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E12036">
        <w:rPr>
          <w:sz w:val="24"/>
          <w:szCs w:val="24"/>
          <w:u w:val="single"/>
        </w:rPr>
        <w:t>__________</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6A23B8">
              <w:rPr>
                <w:b/>
                <w:sz w:val="24"/>
                <w:szCs w:val="24"/>
              </w:rPr>
              <w:t>20</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и Лицензии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услуги </w:t>
      </w:r>
      <w:r w:rsidR="006A23B8" w:rsidRPr="006A23B8">
        <w:rPr>
          <w:bCs/>
          <w:sz w:val="24"/>
          <w:szCs w:val="24"/>
        </w:rPr>
        <w:t xml:space="preserve">по </w:t>
      </w:r>
      <w:r w:rsidR="00DC61DB" w:rsidRPr="00DC61DB">
        <w:rPr>
          <w:bCs/>
          <w:sz w:val="24"/>
          <w:szCs w:val="24"/>
        </w:rPr>
        <w:t>проведению диагностических исследований (маммография)</w:t>
      </w:r>
      <w:r w:rsidR="00DC61DB">
        <w:rPr>
          <w:bCs/>
          <w:sz w:val="24"/>
          <w:szCs w:val="24"/>
        </w:rPr>
        <w:t xml:space="preserve"> </w:t>
      </w:r>
      <w:r w:rsidRPr="006A23B8">
        <w:rPr>
          <w:sz w:val="24"/>
          <w:szCs w:val="24"/>
        </w:rPr>
        <w:t xml:space="preserve">в соответствии </w:t>
      </w:r>
      <w:r w:rsidR="006A23B8">
        <w:rPr>
          <w:sz w:val="24"/>
          <w:szCs w:val="24"/>
        </w:rPr>
        <w:t>с</w:t>
      </w:r>
      <w:r w:rsidRPr="003750C1">
        <w:rPr>
          <w:sz w:val="24"/>
          <w:szCs w:val="24"/>
        </w:rPr>
        <w:t xml:space="preserve"> Требованиями к </w:t>
      </w:r>
      <w:r w:rsidR="0078471B">
        <w:rPr>
          <w:sz w:val="24"/>
          <w:szCs w:val="24"/>
        </w:rPr>
        <w:t>оказанию услуг</w:t>
      </w:r>
      <w:r w:rsidR="006A23B8">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295A59" w:rsidRPr="00295A59">
        <w:rPr>
          <w:sz w:val="24"/>
          <w:szCs w:val="24"/>
        </w:rPr>
        <w:t xml:space="preserve">в течение 12 (двенадцати) месяцев </w:t>
      </w:r>
      <w:proofErr w:type="gramStart"/>
      <w:r w:rsidR="00295A59" w:rsidRPr="00295A59">
        <w:rPr>
          <w:sz w:val="24"/>
          <w:szCs w:val="24"/>
        </w:rPr>
        <w:t>с даты заключения</w:t>
      </w:r>
      <w:proofErr w:type="gramEnd"/>
      <w:r w:rsidR="00295A59" w:rsidRPr="00295A59">
        <w:rPr>
          <w:sz w:val="24"/>
          <w:szCs w:val="24"/>
        </w:rPr>
        <w:t xml:space="preserve"> договора в соответствии с Календарным планом-графиком услуг (Приложение №2 к настоящему Договору)</w:t>
      </w:r>
      <w:r w:rsidR="007311F3" w:rsidRPr="007311F3">
        <w:rPr>
          <w:sz w:val="24"/>
          <w:szCs w:val="24"/>
        </w:rPr>
        <w:t xml:space="preserve">. </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7311F3">
        <w:t>__________________________</w:t>
      </w:r>
      <w:r w:rsidR="00275AB1">
        <w:t>.</w:t>
      </w:r>
      <w:r w:rsidR="007311F3" w:rsidRPr="007311F3">
        <w:rPr>
          <w:bCs/>
          <w:color w:val="000000"/>
        </w:rPr>
        <w:t xml:space="preserve"> </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E12036">
        <w:t xml:space="preserve">ения Сторонами и действует до </w:t>
      </w:r>
      <w:r w:rsidR="00275AB1" w:rsidRPr="00275AB1">
        <w:t>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DC61DB" w:rsidRDefault="00D43F3C" w:rsidP="00DC61DB">
      <w:pPr>
        <w:widowControl/>
        <w:autoSpaceDE/>
        <w:autoSpaceDN/>
        <w:adjustRightInd/>
        <w:spacing w:before="120" w:after="120"/>
        <w:ind w:firstLine="709"/>
        <w:jc w:val="both"/>
        <w:rPr>
          <w:sz w:val="24"/>
          <w:szCs w:val="24"/>
        </w:rPr>
      </w:pPr>
      <w:r>
        <w:rPr>
          <w:sz w:val="24"/>
          <w:szCs w:val="24"/>
        </w:rPr>
        <w:t xml:space="preserve">3.1. </w:t>
      </w:r>
      <w:r w:rsidR="00DC61DB" w:rsidRPr="009C5292">
        <w:rPr>
          <w:sz w:val="24"/>
          <w:szCs w:val="24"/>
        </w:rPr>
        <w:t xml:space="preserve">Стоимость услуг по </w:t>
      </w:r>
      <w:r w:rsidR="00DC61DB">
        <w:rPr>
          <w:sz w:val="24"/>
          <w:szCs w:val="24"/>
        </w:rPr>
        <w:t>настоящему договору составляет __________ (_________________________) рублей __ копеек,</w:t>
      </w:r>
      <w:r w:rsidR="00DC61DB" w:rsidRPr="00275AB1">
        <w:rPr>
          <w:sz w:val="24"/>
          <w:szCs w:val="24"/>
        </w:rPr>
        <w:t xml:space="preserve"> </w:t>
      </w:r>
      <w:r w:rsidR="00DC61DB">
        <w:rPr>
          <w:sz w:val="24"/>
          <w:szCs w:val="24"/>
        </w:rPr>
        <w:t>включая НДС/</w:t>
      </w:r>
      <w:proofErr w:type="gramStart"/>
      <w:r w:rsidR="00DC61DB" w:rsidRPr="00275AB1">
        <w:rPr>
          <w:sz w:val="24"/>
          <w:szCs w:val="24"/>
        </w:rPr>
        <w:t>НДС</w:t>
      </w:r>
      <w:proofErr w:type="gramEnd"/>
      <w:r w:rsidR="00DC61DB" w:rsidRPr="00275AB1">
        <w:rPr>
          <w:sz w:val="24"/>
          <w:szCs w:val="24"/>
        </w:rPr>
        <w:t xml:space="preserve"> не облагается (</w:t>
      </w:r>
      <w:r w:rsidR="00DC61DB">
        <w:rPr>
          <w:sz w:val="24"/>
          <w:szCs w:val="24"/>
        </w:rPr>
        <w:t>основание -_______________</w:t>
      </w:r>
      <w:r w:rsidR="00DC61DB" w:rsidRPr="00275AB1">
        <w:rPr>
          <w:sz w:val="24"/>
          <w:szCs w:val="24"/>
        </w:rPr>
        <w:t>)</w:t>
      </w:r>
      <w:r w:rsidR="00DC61DB">
        <w:rPr>
          <w:sz w:val="24"/>
          <w:szCs w:val="24"/>
        </w:rPr>
        <w:t>.</w:t>
      </w:r>
    </w:p>
    <w:p w:rsidR="00DC61DB" w:rsidRPr="0071354A" w:rsidRDefault="00DC61DB" w:rsidP="00DC61DB">
      <w:pPr>
        <w:pStyle w:val="a7"/>
        <w:tabs>
          <w:tab w:val="left" w:pos="567"/>
        </w:tabs>
        <w:spacing w:after="0"/>
        <w:jc w:val="both"/>
      </w:pPr>
      <w:r>
        <w:tab/>
      </w:r>
      <w:r w:rsidRPr="0071354A">
        <w:t>В стоимость услуг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lastRenderedPageBreak/>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lastRenderedPageBreak/>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lastRenderedPageBreak/>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w:t>
      </w:r>
      <w:r w:rsidR="00275AB1" w:rsidRPr="00275AB1">
        <w:rPr>
          <w:sz w:val="24"/>
          <w:szCs w:val="24"/>
        </w:rPr>
        <w:lastRenderedPageBreak/>
        <w:t>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lastRenderedPageBreak/>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w:t>
      </w:r>
      <w:r w:rsidR="002B33A1" w:rsidRPr="00725CC6">
        <w:rPr>
          <w:sz w:val="24"/>
          <w:szCs w:val="24"/>
        </w:rPr>
        <w:lastRenderedPageBreak/>
        <w:t>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lastRenderedPageBreak/>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95A59" w:rsidP="002B33A1">
      <w:pPr>
        <w:pStyle w:val="3"/>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295A59" w:rsidP="002B33A1">
      <w:pPr>
        <w:pStyle w:val="3"/>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C50DD3" w:rsidRDefault="008A6A3B" w:rsidP="00871DAC">
      <w:pPr>
        <w:widowControl/>
        <w:autoSpaceDE/>
        <w:autoSpaceDN/>
        <w:adjustRightInd/>
        <w:spacing w:after="200" w:line="276" w:lineRule="auto"/>
        <w:jc w:val="right"/>
        <w:rPr>
          <w:sz w:val="22"/>
          <w:szCs w:val="22"/>
        </w:rPr>
      </w:pPr>
      <w:r>
        <w:rPr>
          <w:b/>
          <w:sz w:val="22"/>
          <w:szCs w:val="22"/>
        </w:rPr>
        <w:br w:type="page"/>
      </w: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871DAC"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871DAC" w:rsidRDefault="002B33A1" w:rsidP="002B33A1">
      <w:pPr>
        <w:keepNext/>
        <w:jc w:val="center"/>
        <w:outlineLvl w:val="4"/>
        <w:rPr>
          <w:b/>
          <w:bCs/>
          <w:snapToGrid w:val="0"/>
          <w:sz w:val="24"/>
          <w:szCs w:val="24"/>
        </w:rPr>
      </w:pPr>
      <w:r w:rsidRPr="00871DAC">
        <w:rPr>
          <w:b/>
          <w:bCs/>
          <w:snapToGrid w:val="0"/>
          <w:sz w:val="24"/>
          <w:szCs w:val="24"/>
        </w:rPr>
        <w:t xml:space="preserve">Требования к </w:t>
      </w:r>
      <w:r w:rsidR="00B17DE4" w:rsidRPr="00871DAC">
        <w:rPr>
          <w:b/>
          <w:bCs/>
          <w:snapToGrid w:val="0"/>
          <w:sz w:val="24"/>
          <w:szCs w:val="24"/>
        </w:rPr>
        <w:t>оказанию услуг</w:t>
      </w:r>
    </w:p>
    <w:p w:rsidR="002B33A1" w:rsidRPr="00871DAC" w:rsidRDefault="002B33A1" w:rsidP="002B33A1">
      <w:pPr>
        <w:jc w:val="both"/>
        <w:rPr>
          <w:b/>
          <w:sz w:val="24"/>
          <w:szCs w:val="24"/>
        </w:rPr>
      </w:pPr>
    </w:p>
    <w:p w:rsidR="00DC61DB" w:rsidRDefault="00DC61DB" w:rsidP="00DC61DB">
      <w:pPr>
        <w:jc w:val="center"/>
        <w:rPr>
          <w:b/>
          <w:sz w:val="28"/>
          <w:szCs w:val="28"/>
        </w:rPr>
      </w:pPr>
      <w:r w:rsidRPr="00F05BF6">
        <w:rPr>
          <w:b/>
          <w:bCs/>
          <w:sz w:val="28"/>
          <w:szCs w:val="28"/>
        </w:rPr>
        <w:t xml:space="preserve">оказание услуг </w:t>
      </w:r>
      <w:r w:rsidRPr="00E22B12">
        <w:rPr>
          <w:b/>
          <w:bCs/>
          <w:sz w:val="28"/>
          <w:szCs w:val="28"/>
        </w:rPr>
        <w:t>по проведению диагностических исследований (маммография)</w:t>
      </w:r>
      <w:r w:rsidRPr="00F05BF6">
        <w:rPr>
          <w:b/>
          <w:bCs/>
          <w:sz w:val="28"/>
          <w:szCs w:val="28"/>
        </w:rPr>
        <w:t xml:space="preserve"> для нужд</w:t>
      </w:r>
      <w:r w:rsidRPr="005977DE">
        <w:rPr>
          <w:b/>
          <w:bCs/>
          <w:sz w:val="28"/>
          <w:szCs w:val="28"/>
        </w:rPr>
        <w:t xml:space="preserve"> Ч</w:t>
      </w:r>
      <w:r w:rsidRPr="005977DE">
        <w:rPr>
          <w:b/>
          <w:sz w:val="28"/>
          <w:szCs w:val="28"/>
        </w:rPr>
        <w:t>УЗ «КБ «</w:t>
      </w:r>
      <w:proofErr w:type="spellStart"/>
      <w:r w:rsidRPr="005977DE">
        <w:rPr>
          <w:b/>
          <w:sz w:val="28"/>
          <w:szCs w:val="28"/>
        </w:rPr>
        <w:t>РЖД-Медицина</w:t>
      </w:r>
      <w:proofErr w:type="spellEnd"/>
      <w:r w:rsidRPr="005977DE">
        <w:rPr>
          <w:b/>
          <w:sz w:val="28"/>
          <w:szCs w:val="28"/>
        </w:rPr>
        <w:t>» г. Астрахань»</w:t>
      </w:r>
    </w:p>
    <w:p w:rsidR="00DC61DB" w:rsidRDefault="00DC61DB" w:rsidP="00DC61DB">
      <w:pPr>
        <w:jc w:val="center"/>
        <w:rPr>
          <w:b/>
          <w:sz w:val="28"/>
          <w:szCs w:val="28"/>
        </w:rPr>
      </w:pPr>
    </w:p>
    <w:p w:rsidR="00DC61DB" w:rsidRDefault="00DC61DB" w:rsidP="00DC61DB">
      <w:pPr>
        <w:ind w:firstLine="709"/>
        <w:jc w:val="both"/>
        <w:rPr>
          <w:sz w:val="24"/>
          <w:szCs w:val="24"/>
        </w:rPr>
      </w:pPr>
      <w:r w:rsidRPr="00BF6BED">
        <w:rPr>
          <w:b/>
          <w:sz w:val="24"/>
          <w:szCs w:val="24"/>
          <w:u w:val="single"/>
        </w:rPr>
        <w:t>Место оказание услуг:</w:t>
      </w:r>
      <w:r w:rsidRPr="00BF6BED">
        <w:rPr>
          <w:sz w:val="24"/>
          <w:szCs w:val="24"/>
        </w:rPr>
        <w:t xml:space="preserve"> </w:t>
      </w:r>
      <w:proofErr w:type="gramStart"/>
      <w:r>
        <w:t>г</w:t>
      </w:r>
      <w:proofErr w:type="gramEnd"/>
      <w:r>
        <w:t>. Астрахань, по местонахождению исполнителя.</w:t>
      </w:r>
    </w:p>
    <w:p w:rsidR="00DC61DB" w:rsidRPr="00DC61DB" w:rsidRDefault="00DC61DB" w:rsidP="00DC61DB">
      <w:pPr>
        <w:pStyle w:val="ab"/>
        <w:ind w:firstLine="708"/>
        <w:jc w:val="both"/>
        <w:rPr>
          <w:rFonts w:ascii="Times New Roman" w:hAnsi="Times New Roman"/>
          <w:sz w:val="24"/>
          <w:szCs w:val="24"/>
          <w:lang w:val="ru-RU"/>
        </w:rPr>
      </w:pPr>
      <w:r w:rsidRPr="00DC61DB">
        <w:rPr>
          <w:rFonts w:ascii="Times New Roman" w:hAnsi="Times New Roman"/>
          <w:b/>
          <w:bCs/>
          <w:sz w:val="24"/>
          <w:szCs w:val="24"/>
          <w:u w:val="single"/>
          <w:lang w:val="ru-RU"/>
        </w:rPr>
        <w:t>Срок оказания услуг:</w:t>
      </w:r>
      <w:r w:rsidRPr="00DC61DB">
        <w:rPr>
          <w:rFonts w:ascii="Times New Roman" w:hAnsi="Times New Roman"/>
          <w:b/>
          <w:bCs/>
          <w:sz w:val="24"/>
          <w:szCs w:val="24"/>
          <w:lang w:val="ru-RU"/>
        </w:rPr>
        <w:t xml:space="preserve"> </w:t>
      </w:r>
      <w:r w:rsidRPr="00DC61DB">
        <w:rPr>
          <w:snapToGrid w:val="0"/>
          <w:color w:val="000000"/>
          <w:lang w:val="ru-RU"/>
        </w:rPr>
        <w:t xml:space="preserve">в течение 12 (двенадцати) месяцев </w:t>
      </w:r>
      <w:proofErr w:type="gramStart"/>
      <w:r w:rsidRPr="00DC61DB">
        <w:rPr>
          <w:snapToGrid w:val="0"/>
          <w:color w:val="000000"/>
          <w:lang w:val="ru-RU"/>
        </w:rPr>
        <w:t>с даты заключения</w:t>
      </w:r>
      <w:proofErr w:type="gramEnd"/>
      <w:r w:rsidRPr="00DC61DB">
        <w:rPr>
          <w:snapToGrid w:val="0"/>
          <w:color w:val="000000"/>
          <w:lang w:val="ru-RU"/>
        </w:rPr>
        <w:t xml:space="preserve"> договора согласно календарного плана оказания услуг</w:t>
      </w:r>
      <w:r w:rsidRPr="00DC61DB">
        <w:rPr>
          <w:rFonts w:ascii="Times New Roman" w:hAnsi="Times New Roman"/>
          <w:color w:val="000000"/>
          <w:sz w:val="24"/>
          <w:szCs w:val="24"/>
          <w:lang w:val="ru-RU"/>
        </w:rPr>
        <w:t>;</w:t>
      </w:r>
      <w:r w:rsidRPr="00DC61DB">
        <w:rPr>
          <w:rFonts w:ascii="Times New Roman" w:hAnsi="Times New Roman"/>
          <w:sz w:val="24"/>
          <w:szCs w:val="24"/>
          <w:lang w:val="ru-RU"/>
        </w:rPr>
        <w:t xml:space="preserve"> исследования проводятся  ежедневно, при предъявлении направления, заверенного печатью </w:t>
      </w:r>
      <w:r w:rsidRPr="00DC61DB">
        <w:rPr>
          <w:bCs/>
          <w:lang w:val="ru-RU"/>
        </w:rPr>
        <w:t>Ч</w:t>
      </w:r>
      <w:r w:rsidRPr="00DC61DB">
        <w:rPr>
          <w:lang w:val="ru-RU"/>
        </w:rPr>
        <w:t>УЗ «КБ «</w:t>
      </w:r>
      <w:proofErr w:type="spellStart"/>
      <w:r w:rsidRPr="00DC61DB">
        <w:rPr>
          <w:lang w:val="ru-RU"/>
        </w:rPr>
        <w:t>РЖД-Медицина</w:t>
      </w:r>
      <w:proofErr w:type="spellEnd"/>
      <w:r w:rsidRPr="00DC61DB">
        <w:rPr>
          <w:lang w:val="ru-RU"/>
        </w:rPr>
        <w:t>» г. Астрахань»</w:t>
      </w:r>
      <w:r w:rsidRPr="00DC61DB">
        <w:rPr>
          <w:rFonts w:ascii="Times New Roman" w:hAnsi="Times New Roman"/>
          <w:sz w:val="24"/>
          <w:szCs w:val="24"/>
          <w:lang w:val="ru-RU"/>
        </w:rPr>
        <w:t>, в рабочие дни Исполнителя.</w:t>
      </w:r>
    </w:p>
    <w:p w:rsidR="00DC61DB" w:rsidRPr="00DC61DB" w:rsidRDefault="00DC61DB" w:rsidP="00DC61DB">
      <w:pPr>
        <w:pStyle w:val="ab"/>
        <w:ind w:firstLine="708"/>
        <w:jc w:val="both"/>
        <w:rPr>
          <w:sz w:val="24"/>
          <w:szCs w:val="24"/>
          <w:lang w:val="ru-RU"/>
        </w:rPr>
      </w:pPr>
    </w:p>
    <w:p w:rsidR="00DC61DB" w:rsidRPr="00DC61DB" w:rsidRDefault="00DC61DB" w:rsidP="00DC61DB">
      <w:pPr>
        <w:pStyle w:val="ab"/>
        <w:jc w:val="both"/>
        <w:rPr>
          <w:rFonts w:ascii="Times New Roman" w:hAnsi="Times New Roman"/>
          <w:sz w:val="24"/>
          <w:szCs w:val="24"/>
          <w:lang w:val="ru-RU"/>
        </w:rPr>
      </w:pPr>
      <w:r w:rsidRPr="00DC61DB">
        <w:rPr>
          <w:rFonts w:ascii="Times New Roman" w:hAnsi="Times New Roman"/>
          <w:b/>
          <w:bCs/>
          <w:sz w:val="24"/>
          <w:szCs w:val="24"/>
          <w:lang w:val="ru-RU"/>
        </w:rPr>
        <w:t xml:space="preserve"> Наименование, характеристики и объем оказываемых услуг: </w:t>
      </w:r>
    </w:p>
    <w:tbl>
      <w:tblPr>
        <w:tblW w:w="10206" w:type="dxa"/>
        <w:tblInd w:w="40" w:type="dxa"/>
        <w:tblLayout w:type="fixed"/>
        <w:tblCellMar>
          <w:left w:w="40" w:type="dxa"/>
          <w:right w:w="40" w:type="dxa"/>
        </w:tblCellMar>
        <w:tblLook w:val="0000"/>
      </w:tblPr>
      <w:tblGrid>
        <w:gridCol w:w="709"/>
        <w:gridCol w:w="6379"/>
        <w:gridCol w:w="1417"/>
        <w:gridCol w:w="1701"/>
      </w:tblGrid>
      <w:tr w:rsidR="00DC61DB" w:rsidRPr="00CC79CB" w:rsidTr="00934544">
        <w:tc>
          <w:tcPr>
            <w:tcW w:w="709" w:type="dxa"/>
            <w:tcBorders>
              <w:top w:val="single" w:sz="4" w:space="0" w:color="000000"/>
              <w:left w:val="single" w:sz="4" w:space="0" w:color="000000"/>
              <w:bottom w:val="single" w:sz="4" w:space="0" w:color="000000"/>
            </w:tcBorders>
            <w:shd w:val="clear" w:color="auto" w:fill="auto"/>
            <w:vAlign w:val="center"/>
          </w:tcPr>
          <w:p w:rsidR="00DC61DB" w:rsidRPr="00CC79CB" w:rsidRDefault="00DC61DB" w:rsidP="00934544">
            <w:pPr>
              <w:pStyle w:val="ab"/>
              <w:jc w:val="center"/>
              <w:rPr>
                <w:rFonts w:ascii="Times New Roman" w:hAnsi="Times New Roman"/>
                <w:sz w:val="24"/>
                <w:szCs w:val="24"/>
              </w:rPr>
            </w:pPr>
            <w:r w:rsidRPr="00CC79CB">
              <w:rPr>
                <w:rFonts w:ascii="Times New Roman" w:hAnsi="Times New Roman"/>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DC61DB" w:rsidRPr="00CC79CB" w:rsidRDefault="00DC61DB" w:rsidP="00934544">
            <w:pPr>
              <w:pStyle w:val="ab"/>
              <w:jc w:val="center"/>
              <w:rPr>
                <w:rFonts w:ascii="Times New Roman" w:hAnsi="Times New Roman"/>
                <w:sz w:val="24"/>
                <w:szCs w:val="24"/>
              </w:rPr>
            </w:pPr>
            <w:proofErr w:type="spellStart"/>
            <w:r w:rsidRPr="00CC79CB">
              <w:rPr>
                <w:rFonts w:ascii="Times New Roman" w:hAnsi="Times New Roman"/>
                <w:sz w:val="24"/>
                <w:szCs w:val="24"/>
              </w:rPr>
              <w:t>Наименование</w:t>
            </w:r>
            <w:proofErr w:type="spellEnd"/>
            <w:r w:rsidRPr="00CC79CB">
              <w:rPr>
                <w:rFonts w:ascii="Times New Roman" w:hAnsi="Times New Roman"/>
                <w:sz w:val="24"/>
                <w:szCs w:val="24"/>
              </w:rPr>
              <w:t xml:space="preserve">, </w:t>
            </w:r>
            <w:proofErr w:type="spellStart"/>
            <w:r w:rsidRPr="00CC79CB">
              <w:rPr>
                <w:rFonts w:ascii="Times New Roman" w:hAnsi="Times New Roman"/>
                <w:sz w:val="24"/>
                <w:szCs w:val="24"/>
              </w:rPr>
              <w:t>характеристика</w:t>
            </w:r>
            <w:proofErr w:type="spellEnd"/>
            <w:r w:rsidRPr="00CC79CB">
              <w:rPr>
                <w:rFonts w:ascii="Times New Roman" w:hAnsi="Times New Roman"/>
                <w:sz w:val="24"/>
                <w:szCs w:val="24"/>
              </w:rPr>
              <w:t xml:space="preserve"> </w:t>
            </w:r>
            <w:proofErr w:type="spellStart"/>
            <w:r w:rsidRPr="00CC79CB">
              <w:rPr>
                <w:rFonts w:ascii="Times New Roman" w:hAnsi="Times New Roman"/>
                <w:sz w:val="24"/>
                <w:szCs w:val="24"/>
              </w:rPr>
              <w:t>услуг</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DC61DB" w:rsidRPr="00CC79CB" w:rsidRDefault="00DC61DB" w:rsidP="00934544">
            <w:pPr>
              <w:pStyle w:val="ab"/>
              <w:jc w:val="center"/>
              <w:rPr>
                <w:rFonts w:ascii="Times New Roman" w:hAnsi="Times New Roman"/>
                <w:sz w:val="24"/>
                <w:szCs w:val="24"/>
              </w:rPr>
            </w:pPr>
            <w:proofErr w:type="spellStart"/>
            <w:r w:rsidRPr="00CC79CB">
              <w:rPr>
                <w:rFonts w:ascii="Times New Roman" w:hAnsi="Times New Roman"/>
                <w:sz w:val="24"/>
                <w:szCs w:val="24"/>
              </w:rPr>
              <w:t>Ед</w:t>
            </w:r>
            <w:proofErr w:type="spellEnd"/>
            <w:r w:rsidRPr="00CC79CB">
              <w:rPr>
                <w:rFonts w:ascii="Times New Roman" w:hAnsi="Times New Roman"/>
                <w:sz w:val="24"/>
                <w:szCs w:val="24"/>
              </w:rPr>
              <w:t xml:space="preserve">. </w:t>
            </w:r>
            <w:proofErr w:type="spellStart"/>
            <w:r w:rsidRPr="00CC79CB">
              <w:rPr>
                <w:rFonts w:ascii="Times New Roman" w:hAnsi="Times New Roman"/>
                <w:sz w:val="24"/>
                <w:szCs w:val="24"/>
              </w:rPr>
              <w:t>измерения</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DB" w:rsidRPr="00CC79CB" w:rsidRDefault="00DC61DB" w:rsidP="00934544">
            <w:pPr>
              <w:pStyle w:val="ab"/>
              <w:jc w:val="center"/>
              <w:rPr>
                <w:rFonts w:ascii="Times New Roman" w:hAnsi="Times New Roman"/>
                <w:sz w:val="24"/>
                <w:szCs w:val="24"/>
              </w:rPr>
            </w:pPr>
            <w:proofErr w:type="spellStart"/>
            <w:r w:rsidRPr="00CC79CB">
              <w:rPr>
                <w:rFonts w:ascii="Times New Roman" w:hAnsi="Times New Roman"/>
                <w:sz w:val="24"/>
                <w:szCs w:val="24"/>
              </w:rPr>
              <w:t>Кол-во</w:t>
            </w:r>
            <w:proofErr w:type="spellEnd"/>
          </w:p>
        </w:tc>
      </w:tr>
      <w:tr w:rsidR="00DC61DB" w:rsidRPr="00CC79CB" w:rsidTr="00934544">
        <w:trPr>
          <w:trHeight w:val="780"/>
        </w:trPr>
        <w:tc>
          <w:tcPr>
            <w:tcW w:w="709" w:type="dxa"/>
            <w:tcBorders>
              <w:top w:val="single" w:sz="4" w:space="0" w:color="000000"/>
              <w:left w:val="single" w:sz="4" w:space="0" w:color="000000"/>
              <w:bottom w:val="single" w:sz="4" w:space="0" w:color="000000"/>
            </w:tcBorders>
            <w:shd w:val="clear" w:color="auto" w:fill="auto"/>
            <w:vAlign w:val="center"/>
          </w:tcPr>
          <w:p w:rsidR="00DC61DB" w:rsidRPr="00CC79CB" w:rsidRDefault="00DC61DB" w:rsidP="00934544">
            <w:pPr>
              <w:pStyle w:val="ab"/>
              <w:jc w:val="center"/>
              <w:rPr>
                <w:rFonts w:ascii="Times New Roman" w:hAnsi="Times New Roman"/>
                <w:sz w:val="24"/>
                <w:szCs w:val="24"/>
              </w:rPr>
            </w:pPr>
            <w:r w:rsidRPr="00CC79CB">
              <w:rPr>
                <w:rFonts w:ascii="Times New Roman" w:hAnsi="Times New Roman"/>
                <w:sz w:val="24"/>
                <w:szCs w:val="24"/>
              </w:rPr>
              <w:t>1</w:t>
            </w:r>
          </w:p>
        </w:tc>
        <w:tc>
          <w:tcPr>
            <w:tcW w:w="6379" w:type="dxa"/>
            <w:tcBorders>
              <w:top w:val="single" w:sz="4" w:space="0" w:color="000000"/>
              <w:left w:val="single" w:sz="4" w:space="0" w:color="000000"/>
              <w:bottom w:val="single" w:sz="4" w:space="0" w:color="000000"/>
            </w:tcBorders>
            <w:shd w:val="clear" w:color="auto" w:fill="auto"/>
            <w:vAlign w:val="center"/>
          </w:tcPr>
          <w:p w:rsidR="00DC61DB" w:rsidRPr="00DC61DB" w:rsidRDefault="00DC61DB" w:rsidP="00934544">
            <w:pPr>
              <w:pStyle w:val="ab"/>
              <w:rPr>
                <w:rStyle w:val="FontStyle14"/>
                <w:rFonts w:ascii="Times New Roman" w:eastAsia="Arial" w:hAnsi="Times New Roman"/>
                <w:sz w:val="24"/>
                <w:szCs w:val="24"/>
                <w:lang w:val="ru-RU"/>
              </w:rPr>
            </w:pPr>
            <w:r w:rsidRPr="00DC61DB">
              <w:rPr>
                <w:rFonts w:ascii="Times New Roman" w:hAnsi="Times New Roman"/>
                <w:color w:val="000000"/>
                <w:lang w:val="ru-RU"/>
              </w:rPr>
              <w:t>Маммография (рентгенография двух молочных желез</w:t>
            </w:r>
            <w:r w:rsidRPr="00DC61DB">
              <w:rPr>
                <w:lang w:val="ru-RU"/>
              </w:rPr>
              <w:t xml:space="preserve"> </w:t>
            </w:r>
            <w:r w:rsidRPr="00DC61DB">
              <w:rPr>
                <w:rFonts w:ascii="Times New Roman" w:hAnsi="Times New Roman"/>
                <w:color w:val="000000"/>
                <w:lang w:val="ru-RU"/>
              </w:rPr>
              <w:t>в двух проекциях)</w:t>
            </w:r>
          </w:p>
        </w:tc>
        <w:tc>
          <w:tcPr>
            <w:tcW w:w="1417" w:type="dxa"/>
            <w:tcBorders>
              <w:top w:val="single" w:sz="4" w:space="0" w:color="000000"/>
              <w:left w:val="single" w:sz="4" w:space="0" w:color="000000"/>
              <w:bottom w:val="single" w:sz="4" w:space="0" w:color="000000"/>
            </w:tcBorders>
            <w:shd w:val="clear" w:color="auto" w:fill="auto"/>
            <w:vAlign w:val="center"/>
          </w:tcPr>
          <w:p w:rsidR="00DC61DB" w:rsidRPr="00CC79CB" w:rsidRDefault="00DC61DB" w:rsidP="00934544">
            <w:pPr>
              <w:pStyle w:val="ab"/>
              <w:jc w:val="center"/>
              <w:rPr>
                <w:rFonts w:ascii="Times New Roman" w:hAnsi="Times New Roman"/>
                <w:sz w:val="24"/>
                <w:szCs w:val="24"/>
              </w:rPr>
            </w:pPr>
            <w:proofErr w:type="spellStart"/>
            <w:r>
              <w:rPr>
                <w:rFonts w:ascii="Times New Roman" w:hAnsi="Times New Roman"/>
                <w:sz w:val="24"/>
                <w:szCs w:val="24"/>
              </w:rPr>
              <w:t>Ед</w:t>
            </w:r>
            <w:proofErr w:type="spellEnd"/>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DB" w:rsidRPr="00F353D1" w:rsidRDefault="00DC61DB" w:rsidP="00934544">
            <w:pPr>
              <w:pStyle w:val="ab"/>
              <w:jc w:val="center"/>
              <w:rPr>
                <w:rFonts w:ascii="Times New Roman" w:hAnsi="Times New Roman"/>
                <w:sz w:val="24"/>
                <w:szCs w:val="24"/>
              </w:rPr>
            </w:pPr>
            <w:r>
              <w:rPr>
                <w:rFonts w:ascii="Times New Roman" w:hAnsi="Times New Roman"/>
                <w:sz w:val="24"/>
                <w:szCs w:val="24"/>
              </w:rPr>
              <w:t>1</w:t>
            </w:r>
            <w:r>
              <w:t>500</w:t>
            </w:r>
          </w:p>
        </w:tc>
      </w:tr>
    </w:tbl>
    <w:p w:rsidR="00DC61DB" w:rsidRPr="00CC79CB" w:rsidRDefault="00DC61DB" w:rsidP="00DC61DB">
      <w:pPr>
        <w:pStyle w:val="ab"/>
        <w:jc w:val="both"/>
        <w:rPr>
          <w:rFonts w:ascii="Times New Roman" w:hAnsi="Times New Roman"/>
          <w:b/>
          <w:sz w:val="24"/>
          <w:szCs w:val="24"/>
        </w:rPr>
      </w:pPr>
      <w:r w:rsidRPr="00CC79CB">
        <w:rPr>
          <w:rFonts w:ascii="Times New Roman" w:hAnsi="Times New Roman"/>
          <w:b/>
          <w:sz w:val="24"/>
          <w:szCs w:val="24"/>
        </w:rPr>
        <w:tab/>
      </w:r>
    </w:p>
    <w:p w:rsidR="00DC61DB" w:rsidRPr="0042546A" w:rsidRDefault="00DC61DB" w:rsidP="00DC61DB">
      <w:pPr>
        <w:tabs>
          <w:tab w:val="left" w:pos="1440"/>
        </w:tabs>
        <w:jc w:val="both"/>
        <w:rPr>
          <w:sz w:val="24"/>
          <w:szCs w:val="24"/>
        </w:rPr>
      </w:pPr>
      <w:r w:rsidRPr="00CE7BB5">
        <w:rPr>
          <w:b/>
          <w:sz w:val="24"/>
          <w:szCs w:val="24"/>
        </w:rPr>
        <w:t>Порядок оказания услуг:</w:t>
      </w:r>
      <w:r w:rsidRPr="00CE7BB5">
        <w:rPr>
          <w:sz w:val="24"/>
          <w:szCs w:val="24"/>
        </w:rPr>
        <w:t xml:space="preserve"> Заказчик осуществляет направление пациентов на проведение маммографии (рентгенография двух молочных желез в двух проекциях) в учреждение Исполнителя. Исполнитель осуществляет проведение медицинского исследования, ведет учет объемов оказанных услуг</w:t>
      </w:r>
      <w:r>
        <w:rPr>
          <w:sz w:val="24"/>
          <w:szCs w:val="24"/>
        </w:rPr>
        <w:t>.</w:t>
      </w:r>
      <w:r w:rsidRPr="00CE7BB5">
        <w:rPr>
          <w:color w:val="000000"/>
          <w:sz w:val="24"/>
          <w:szCs w:val="24"/>
        </w:rPr>
        <w:t xml:space="preserve"> Основанием для проведения обследования является направление, выданное пациенту Заказчиком. </w:t>
      </w:r>
      <w:r w:rsidRPr="00CE7BB5">
        <w:rPr>
          <w:sz w:val="24"/>
          <w:szCs w:val="24"/>
        </w:rPr>
        <w:t>Результаты обследования еженедельно передаются  представителю Заказчика в виде стандартного заключения</w:t>
      </w:r>
      <w:r>
        <w:rPr>
          <w:sz w:val="24"/>
          <w:szCs w:val="24"/>
        </w:rPr>
        <w:t xml:space="preserve"> </w:t>
      </w:r>
      <w:r w:rsidRPr="0042546A">
        <w:rPr>
          <w:sz w:val="24"/>
          <w:szCs w:val="24"/>
        </w:rPr>
        <w:t xml:space="preserve">на бумажном носителе. Оказание услуги пациентом осуществляется: </w:t>
      </w:r>
    </w:p>
    <w:p w:rsidR="00DC61DB" w:rsidRPr="0042546A" w:rsidRDefault="00DC61DB" w:rsidP="00DC61DB">
      <w:pPr>
        <w:tabs>
          <w:tab w:val="left" w:pos="1440"/>
        </w:tabs>
        <w:jc w:val="both"/>
        <w:rPr>
          <w:sz w:val="24"/>
          <w:szCs w:val="24"/>
        </w:rPr>
      </w:pPr>
      <w:r w:rsidRPr="0042546A">
        <w:rPr>
          <w:sz w:val="24"/>
          <w:szCs w:val="24"/>
        </w:rPr>
        <w:t>- по предварительной записи с указанием даты и времени исследования. Исполнитель обеспечивает регулярность проведения исследования.</w:t>
      </w:r>
    </w:p>
    <w:p w:rsidR="00DC61DB" w:rsidRPr="00DC61DB" w:rsidRDefault="00DC61DB" w:rsidP="00DC61DB">
      <w:pPr>
        <w:pStyle w:val="ab"/>
        <w:jc w:val="both"/>
        <w:rPr>
          <w:rFonts w:ascii="Times New Roman" w:hAnsi="Times New Roman"/>
          <w:sz w:val="24"/>
          <w:szCs w:val="24"/>
          <w:lang w:val="ru-RU"/>
        </w:rPr>
      </w:pPr>
      <w:r w:rsidRPr="00DC61DB">
        <w:rPr>
          <w:rFonts w:ascii="Times New Roman" w:hAnsi="Times New Roman"/>
          <w:sz w:val="24"/>
          <w:szCs w:val="24"/>
          <w:lang w:val="ru-RU"/>
        </w:rPr>
        <w:tab/>
      </w:r>
    </w:p>
    <w:p w:rsidR="00DC61DB" w:rsidRPr="00DC61DB" w:rsidRDefault="00DC61DB" w:rsidP="00DC61DB">
      <w:pPr>
        <w:pStyle w:val="ab"/>
        <w:jc w:val="both"/>
        <w:rPr>
          <w:rFonts w:ascii="Times New Roman" w:hAnsi="Times New Roman"/>
          <w:sz w:val="24"/>
          <w:szCs w:val="24"/>
          <w:lang w:val="ru-RU"/>
        </w:rPr>
      </w:pPr>
      <w:r w:rsidRPr="00DC61DB">
        <w:rPr>
          <w:rFonts w:ascii="Times New Roman" w:hAnsi="Times New Roman"/>
          <w:b/>
          <w:sz w:val="24"/>
          <w:szCs w:val="24"/>
          <w:lang w:val="ru-RU"/>
        </w:rPr>
        <w:t>Требования к качеству и безопасности услуг:</w:t>
      </w:r>
      <w:r w:rsidRPr="00DC61DB">
        <w:rPr>
          <w:rFonts w:ascii="Times New Roman" w:hAnsi="Times New Roman"/>
          <w:sz w:val="24"/>
          <w:szCs w:val="24"/>
          <w:lang w:val="ru-RU"/>
        </w:rPr>
        <w:t xml:space="preserve"> </w:t>
      </w:r>
    </w:p>
    <w:p w:rsidR="00871DAC" w:rsidRPr="00DC61DB" w:rsidRDefault="00DC61DB" w:rsidP="00DC61DB">
      <w:pPr>
        <w:pStyle w:val="ab"/>
        <w:ind w:firstLine="708"/>
        <w:jc w:val="both"/>
        <w:rPr>
          <w:rFonts w:ascii="Times New Roman" w:hAnsi="Times New Roman" w:cs="Times New Roman"/>
          <w:sz w:val="24"/>
          <w:szCs w:val="24"/>
          <w:lang w:val="ru-RU"/>
        </w:rPr>
      </w:pPr>
      <w:r w:rsidRPr="00DC61DB">
        <w:rPr>
          <w:rFonts w:ascii="Times New Roman" w:hAnsi="Times New Roman"/>
          <w:sz w:val="24"/>
          <w:szCs w:val="24"/>
          <w:lang w:val="ru-RU"/>
        </w:rPr>
        <w:t xml:space="preserve">Требования к качеству и безопасности услуг установлено в соответствии с ГОСТ 26140-84, </w:t>
      </w:r>
      <w:proofErr w:type="spellStart"/>
      <w:r w:rsidRPr="00DC61DB">
        <w:rPr>
          <w:rFonts w:ascii="Times New Roman" w:hAnsi="Times New Roman"/>
          <w:sz w:val="24"/>
          <w:szCs w:val="24"/>
          <w:lang w:val="ru-RU"/>
        </w:rPr>
        <w:t>СанПиН</w:t>
      </w:r>
      <w:proofErr w:type="spellEnd"/>
      <w:r w:rsidRPr="00DC61DB">
        <w:rPr>
          <w:rFonts w:ascii="Times New Roman" w:hAnsi="Times New Roman"/>
          <w:sz w:val="24"/>
          <w:szCs w:val="24"/>
          <w:lang w:val="ru-RU"/>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требованиями законодательства РФ, требованиями, предъявляемым к методам диагностики, профилактики и лечения, разрешенным на территории Российской Федерации.</w:t>
      </w:r>
    </w:p>
    <w:tbl>
      <w:tblPr>
        <w:tblpPr w:leftFromText="180" w:rightFromText="180" w:vertAnchor="text" w:horzAnchor="margin" w:tblpY="207"/>
        <w:tblW w:w="9709" w:type="dxa"/>
        <w:tblCellMar>
          <w:left w:w="70" w:type="dxa"/>
          <w:right w:w="70" w:type="dxa"/>
        </w:tblCellMar>
        <w:tblLook w:val="0000"/>
      </w:tblPr>
      <w:tblGrid>
        <w:gridCol w:w="4375"/>
        <w:gridCol w:w="587"/>
        <w:gridCol w:w="4747"/>
      </w:tblGrid>
      <w:tr w:rsidR="00871DAC" w:rsidRPr="00B95EC6" w:rsidTr="00871DAC">
        <w:tc>
          <w:tcPr>
            <w:tcW w:w="4375" w:type="dxa"/>
          </w:tcPr>
          <w:p w:rsidR="00871DAC" w:rsidRPr="00B95EC6" w:rsidRDefault="00871DAC" w:rsidP="00871DAC">
            <w:pPr>
              <w:jc w:val="both"/>
              <w:rPr>
                <w:b/>
                <w:sz w:val="22"/>
                <w:szCs w:val="22"/>
              </w:rPr>
            </w:pPr>
            <w:r w:rsidRPr="00B95EC6">
              <w:rPr>
                <w:b/>
                <w:sz w:val="22"/>
                <w:szCs w:val="22"/>
              </w:rPr>
              <w:t xml:space="preserve">От </w:t>
            </w:r>
            <w:r>
              <w:rPr>
                <w:b/>
                <w:sz w:val="22"/>
                <w:szCs w:val="22"/>
              </w:rPr>
              <w:t>Исполнителя</w:t>
            </w:r>
          </w:p>
          <w:p w:rsidR="00871DAC" w:rsidRPr="00B95EC6" w:rsidRDefault="00871DAC" w:rsidP="00871DAC">
            <w:pPr>
              <w:jc w:val="both"/>
              <w:rPr>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B95EC6">
              <w:rPr>
                <w:b/>
                <w:sz w:val="22"/>
                <w:szCs w:val="22"/>
              </w:rPr>
              <w:t xml:space="preserve">От </w:t>
            </w:r>
            <w:r>
              <w:rPr>
                <w:b/>
                <w:sz w:val="22"/>
                <w:szCs w:val="22"/>
              </w:rPr>
              <w:t>Заказчика</w:t>
            </w:r>
          </w:p>
        </w:tc>
      </w:tr>
      <w:tr w:rsidR="00871DAC" w:rsidRPr="00B95EC6" w:rsidTr="00871DAC">
        <w:tc>
          <w:tcPr>
            <w:tcW w:w="4375" w:type="dxa"/>
          </w:tcPr>
          <w:p w:rsidR="00871DAC" w:rsidRPr="00B95EC6" w:rsidRDefault="00871DAC" w:rsidP="00871DAC">
            <w:pPr>
              <w:jc w:val="both"/>
              <w:rPr>
                <w:b/>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b/>
                <w:bCs/>
                <w:sz w:val="22"/>
                <w:szCs w:val="22"/>
              </w:rPr>
            </w:pPr>
          </w:p>
          <w:p w:rsidR="00871DAC" w:rsidRPr="00B95EC6" w:rsidRDefault="00871DAC" w:rsidP="00871DAC">
            <w:pPr>
              <w:jc w:val="both"/>
              <w:rPr>
                <w:b/>
                <w:bCs/>
                <w:sz w:val="22"/>
                <w:szCs w:val="22"/>
              </w:rPr>
            </w:pPr>
          </w:p>
        </w:tc>
      </w:tr>
      <w:tr w:rsidR="00871DAC" w:rsidRPr="00B95EC6" w:rsidTr="00871DAC">
        <w:tc>
          <w:tcPr>
            <w:tcW w:w="4375" w:type="dxa"/>
          </w:tcPr>
          <w:p w:rsidR="00871DAC" w:rsidRPr="00390469" w:rsidRDefault="00871DAC" w:rsidP="00871DAC">
            <w:pPr>
              <w:jc w:val="both"/>
              <w:rPr>
                <w:sz w:val="22"/>
                <w:szCs w:val="22"/>
              </w:rPr>
            </w:pPr>
            <w:r w:rsidRPr="00390469">
              <w:rPr>
                <w:sz w:val="22"/>
                <w:szCs w:val="22"/>
              </w:rPr>
              <w:t xml:space="preserve">_________________/ </w:t>
            </w:r>
            <w:r>
              <w:rPr>
                <w:sz w:val="22"/>
                <w:szCs w:val="22"/>
              </w:rPr>
              <w:t>______________</w:t>
            </w:r>
            <w:r w:rsidRPr="00390469">
              <w:rPr>
                <w:sz w:val="22"/>
                <w:szCs w:val="22"/>
              </w:rPr>
              <w:t>/</w:t>
            </w:r>
          </w:p>
        </w:tc>
        <w:tc>
          <w:tcPr>
            <w:tcW w:w="587" w:type="dxa"/>
          </w:tcPr>
          <w:p w:rsidR="00871DAC" w:rsidRPr="00390469"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390469">
              <w:rPr>
                <w:sz w:val="22"/>
                <w:szCs w:val="22"/>
              </w:rPr>
              <w:t>___________________ / В.А. Бондарев/</w:t>
            </w:r>
          </w:p>
        </w:tc>
      </w:tr>
    </w:tbl>
    <w:p w:rsidR="002B33A1" w:rsidRPr="007311F3" w:rsidRDefault="002B33A1" w:rsidP="00E12036">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w:t>
      </w:r>
      <w:r w:rsidR="00871DAC">
        <w:rPr>
          <w:sz w:val="24"/>
          <w:szCs w:val="24"/>
        </w:rPr>
        <w:t>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99"/>
        <w:gridCol w:w="1579"/>
        <w:gridCol w:w="1988"/>
        <w:gridCol w:w="2300"/>
      </w:tblGrid>
      <w:tr w:rsidR="00FE59EB" w:rsidRPr="00871DAC" w:rsidTr="00871DAC">
        <w:trPr>
          <w:tblHeader/>
        </w:trPr>
        <w:tc>
          <w:tcPr>
            <w:tcW w:w="444" w:type="pct"/>
            <w:tcBorders>
              <w:top w:val="single" w:sz="4" w:space="0" w:color="auto"/>
              <w:left w:val="single" w:sz="4" w:space="0" w:color="auto"/>
              <w:bottom w:val="single" w:sz="4" w:space="0" w:color="auto"/>
              <w:right w:val="single" w:sz="4" w:space="0" w:color="auto"/>
            </w:tcBorders>
            <w:vAlign w:val="center"/>
          </w:tcPr>
          <w:p w:rsidR="00FE59EB" w:rsidRPr="00871DAC" w:rsidRDefault="00FE59EB">
            <w:pPr>
              <w:spacing w:line="276" w:lineRule="auto"/>
              <w:jc w:val="center"/>
              <w:rPr>
                <w:b/>
              </w:rPr>
            </w:pPr>
            <w:r w:rsidRPr="00871DAC">
              <w:rPr>
                <w:b/>
              </w:rPr>
              <w:t>№</w:t>
            </w:r>
          </w:p>
          <w:p w:rsidR="00FE59EB" w:rsidRPr="00871DAC" w:rsidRDefault="00FE59EB">
            <w:pPr>
              <w:spacing w:line="276" w:lineRule="auto"/>
              <w:jc w:val="center"/>
              <w:rPr>
                <w:b/>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rsidP="00275AB1">
            <w:pPr>
              <w:spacing w:line="276" w:lineRule="auto"/>
              <w:jc w:val="center"/>
              <w:rPr>
                <w:b/>
              </w:rPr>
            </w:pPr>
            <w:r w:rsidRPr="00871DAC">
              <w:rPr>
                <w:b/>
              </w:rPr>
              <w:t xml:space="preserve">Наименование </w:t>
            </w:r>
            <w:r w:rsidR="00275AB1" w:rsidRPr="00871DAC">
              <w:rPr>
                <w:b/>
              </w:rPr>
              <w:t>услуг</w:t>
            </w:r>
          </w:p>
        </w:tc>
        <w:tc>
          <w:tcPr>
            <w:tcW w:w="768"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Стоимость</w:t>
            </w:r>
            <w:r w:rsidR="00871DAC" w:rsidRPr="00871DAC">
              <w:rPr>
                <w:b/>
              </w:rPr>
              <w:t xml:space="preserve"> услуги,</w:t>
            </w:r>
          </w:p>
          <w:p w:rsidR="00FE59EB" w:rsidRPr="00DC61DB" w:rsidRDefault="00FE59EB">
            <w:pPr>
              <w:spacing w:line="276" w:lineRule="auto"/>
              <w:jc w:val="center"/>
              <w:rPr>
                <w:b/>
              </w:rPr>
            </w:pPr>
            <w:r w:rsidRPr="00871DAC">
              <w:rPr>
                <w:b/>
              </w:rPr>
              <w:t>руб.</w:t>
            </w:r>
          </w:p>
        </w:tc>
        <w:tc>
          <w:tcPr>
            <w:tcW w:w="967"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Срок выполнения (дата/время или сроки этапов)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Результат</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1</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DC61DB" w:rsidP="00C47015">
            <w:pPr>
              <w:snapToGrid w:val="0"/>
              <w:jc w:val="both"/>
              <w:rPr>
                <w:color w:val="000000"/>
              </w:rPr>
            </w:pPr>
            <w:r w:rsidRPr="00DC61DB">
              <w:rPr>
                <w:color w:val="000000"/>
              </w:rPr>
              <w:t>Маммография (рентгенография двух молочных желез</w:t>
            </w:r>
            <w:r w:rsidRPr="00DC61DB">
              <w:t xml:space="preserve"> </w:t>
            </w:r>
            <w:r w:rsidRPr="00DC61DB">
              <w:rPr>
                <w:color w:val="000000"/>
              </w:rPr>
              <w:t>в двух проекциях)</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DC61DB">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w:t>
            </w:r>
            <w:r w:rsidR="00DC61DB">
              <w:t xml:space="preserve"> ежедневно в рабочие дни и время Исполнителя по направлению Заказчика</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FE59EB" w:rsidRPr="00871DAC"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871DAC" w:rsidRDefault="00FE59EB" w:rsidP="00C50DD3">
            <w:pPr>
              <w:pStyle w:val="ConsPlusNormal"/>
              <w:widowControl/>
              <w:tabs>
                <w:tab w:val="left" w:pos="5505"/>
              </w:tabs>
              <w:ind w:firstLine="0"/>
              <w:jc w:val="both"/>
              <w:rPr>
                <w:rFonts w:ascii="Times New Roman" w:hAnsi="Times New Roman" w:cs="Times New Roman"/>
                <w:b/>
              </w:rPr>
            </w:pPr>
            <w:r w:rsidRPr="00871DAC">
              <w:rPr>
                <w:rFonts w:ascii="Times New Roman" w:hAnsi="Times New Roman" w:cs="Times New Roman"/>
                <w:b/>
              </w:rPr>
              <w:t>ИТОГО:</w:t>
            </w:r>
            <w:r w:rsidR="004D3AF8" w:rsidRPr="00871DAC">
              <w:rPr>
                <w:rFonts w:ascii="Times New Roman" w:hAnsi="Times New Roman" w:cs="Times New Roman"/>
                <w:b/>
              </w:rPr>
              <w:t xml:space="preserve"> </w:t>
            </w:r>
            <w:r w:rsidR="00560FFF" w:rsidRPr="00871DAC">
              <w:rPr>
                <w:rFonts w:ascii="Times New Roman" w:hAnsi="Times New Roman" w:cs="Times New Roman"/>
              </w:rPr>
              <w:t>_______ (____________) рублей __ копеек, включая НДС_______/</w:t>
            </w:r>
            <w:proofErr w:type="gramStart"/>
            <w:r w:rsidR="00560FFF" w:rsidRPr="00871DAC">
              <w:rPr>
                <w:rFonts w:ascii="Times New Roman" w:hAnsi="Times New Roman" w:cs="Times New Roman"/>
              </w:rPr>
              <w:t>НДС</w:t>
            </w:r>
            <w:proofErr w:type="gramEnd"/>
            <w:r w:rsidR="00560FFF" w:rsidRPr="00871DAC">
              <w:rPr>
                <w:rFonts w:ascii="Times New Roman" w:hAnsi="Times New Roman" w:cs="Times New Roman"/>
              </w:rPr>
              <w:t xml:space="preserve"> не облагается (основание _________ НК РФ)</w:t>
            </w:r>
            <w:r w:rsidR="00C50DD3" w:rsidRPr="00871DAC">
              <w:rPr>
                <w:rFonts w:ascii="Times New Roman" w:hAnsi="Times New Roman" w:cs="Times New Roman"/>
                <w:b/>
              </w:rPr>
              <w:t>.</w:t>
            </w:r>
          </w:p>
          <w:p w:rsidR="00FE59EB" w:rsidRPr="00871DAC" w:rsidRDefault="00FE59EB">
            <w:pPr>
              <w:spacing w:line="276" w:lineRule="auto"/>
              <w:ind w:right="-1"/>
              <w:jc w:val="both"/>
              <w:rPr>
                <w:b/>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92" w:rsidRDefault="00C33692" w:rsidP="00135CDB">
      <w:r>
        <w:separator/>
      </w:r>
    </w:p>
  </w:endnote>
  <w:endnote w:type="continuationSeparator" w:id="0">
    <w:p w:rsidR="00C33692" w:rsidRDefault="00C33692"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92" w:rsidRDefault="00C33692" w:rsidP="00135CDB">
      <w:r>
        <w:separator/>
      </w:r>
    </w:p>
  </w:footnote>
  <w:footnote w:type="continuationSeparator" w:id="0">
    <w:p w:rsidR="00C33692" w:rsidRDefault="00C33692"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F47DB9">
    <w:pPr>
      <w:pStyle w:val="a3"/>
      <w:jc w:val="center"/>
    </w:pPr>
    <w:r>
      <w:fldChar w:fldCharType="begin"/>
    </w:r>
    <w:r w:rsidR="003F2C28">
      <w:instrText xml:space="preserve"> PAGE   \* MERGEFORMAT </w:instrText>
    </w:r>
    <w:r>
      <w:fldChar w:fldCharType="separate"/>
    </w:r>
    <w:r w:rsidR="00DC61DB">
      <w:rPr>
        <w:noProof/>
      </w:rPr>
      <w:t>10</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1AA8"/>
    <w:rsid w:val="00045120"/>
    <w:rsid w:val="00062E6E"/>
    <w:rsid w:val="00070A30"/>
    <w:rsid w:val="00083AEE"/>
    <w:rsid w:val="0008571D"/>
    <w:rsid w:val="000A6DCB"/>
    <w:rsid w:val="00135CDB"/>
    <w:rsid w:val="0015166F"/>
    <w:rsid w:val="001546CC"/>
    <w:rsid w:val="001742F5"/>
    <w:rsid w:val="00214EB2"/>
    <w:rsid w:val="002622CF"/>
    <w:rsid w:val="00275AB1"/>
    <w:rsid w:val="002950DE"/>
    <w:rsid w:val="00295A59"/>
    <w:rsid w:val="002B33A1"/>
    <w:rsid w:val="002C334D"/>
    <w:rsid w:val="00301880"/>
    <w:rsid w:val="00322723"/>
    <w:rsid w:val="0033726F"/>
    <w:rsid w:val="00351BCF"/>
    <w:rsid w:val="003750C1"/>
    <w:rsid w:val="00387A19"/>
    <w:rsid w:val="00390469"/>
    <w:rsid w:val="00390829"/>
    <w:rsid w:val="003A429A"/>
    <w:rsid w:val="003F2C28"/>
    <w:rsid w:val="003F2D99"/>
    <w:rsid w:val="004348FB"/>
    <w:rsid w:val="0043678B"/>
    <w:rsid w:val="00442941"/>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96E87"/>
    <w:rsid w:val="006A23B8"/>
    <w:rsid w:val="006B4CCA"/>
    <w:rsid w:val="006F4B65"/>
    <w:rsid w:val="0071354A"/>
    <w:rsid w:val="007311F3"/>
    <w:rsid w:val="007753B4"/>
    <w:rsid w:val="007840C2"/>
    <w:rsid w:val="0078471B"/>
    <w:rsid w:val="007B6A6C"/>
    <w:rsid w:val="007B7841"/>
    <w:rsid w:val="00851039"/>
    <w:rsid w:val="00864B5E"/>
    <w:rsid w:val="00871DAC"/>
    <w:rsid w:val="008915E5"/>
    <w:rsid w:val="008A6A3B"/>
    <w:rsid w:val="00900B02"/>
    <w:rsid w:val="0090121A"/>
    <w:rsid w:val="00913598"/>
    <w:rsid w:val="00932213"/>
    <w:rsid w:val="009739C5"/>
    <w:rsid w:val="009A00A1"/>
    <w:rsid w:val="009C5292"/>
    <w:rsid w:val="009C7AB8"/>
    <w:rsid w:val="00A2124B"/>
    <w:rsid w:val="00A32082"/>
    <w:rsid w:val="00A40FB9"/>
    <w:rsid w:val="00A92495"/>
    <w:rsid w:val="00AD0136"/>
    <w:rsid w:val="00B17DE4"/>
    <w:rsid w:val="00B31CA9"/>
    <w:rsid w:val="00B564E6"/>
    <w:rsid w:val="00B86709"/>
    <w:rsid w:val="00BC2EF9"/>
    <w:rsid w:val="00C07A44"/>
    <w:rsid w:val="00C165C1"/>
    <w:rsid w:val="00C214DD"/>
    <w:rsid w:val="00C2644E"/>
    <w:rsid w:val="00C33692"/>
    <w:rsid w:val="00C50DD3"/>
    <w:rsid w:val="00C76B5A"/>
    <w:rsid w:val="00CE22C2"/>
    <w:rsid w:val="00CF3BE3"/>
    <w:rsid w:val="00D22D6B"/>
    <w:rsid w:val="00D43F3C"/>
    <w:rsid w:val="00D76FD9"/>
    <w:rsid w:val="00DC3803"/>
    <w:rsid w:val="00DC61DB"/>
    <w:rsid w:val="00DD7C0B"/>
    <w:rsid w:val="00E021A8"/>
    <w:rsid w:val="00E12036"/>
    <w:rsid w:val="00E83EDD"/>
    <w:rsid w:val="00E93189"/>
    <w:rsid w:val="00EA5426"/>
    <w:rsid w:val="00F10572"/>
    <w:rsid w:val="00F21AB2"/>
    <w:rsid w:val="00F47DB9"/>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paragraph" w:customStyle="1" w:styleId="ae">
    <w:name w:val="Содержимое таблицы"/>
    <w:basedOn w:val="a"/>
    <w:rsid w:val="00871DAC"/>
    <w:pPr>
      <w:suppressLineNumbers/>
      <w:suppressAutoHyphens/>
      <w:autoSpaceDE/>
      <w:autoSpaceDN/>
      <w:adjustRightInd/>
    </w:pPr>
    <w:rPr>
      <w:rFonts w:cs="Mangal"/>
      <w:kern w:val="1"/>
      <w:sz w:val="24"/>
      <w:szCs w:val="24"/>
      <w:lang w:eastAsia="hi-IN" w:bidi="hi-IN"/>
    </w:rPr>
  </w:style>
  <w:style w:type="paragraph" w:styleId="af">
    <w:name w:val="Balloon Text"/>
    <w:basedOn w:val="a"/>
    <w:link w:val="af0"/>
    <w:rsid w:val="00DC61DB"/>
    <w:pPr>
      <w:widowControl/>
      <w:autoSpaceDE/>
      <w:autoSpaceDN/>
      <w:adjustRightInd/>
    </w:pPr>
    <w:rPr>
      <w:rFonts w:ascii="Tahoma" w:hAnsi="Tahoma"/>
      <w:sz w:val="16"/>
      <w:szCs w:val="16"/>
      <w:lang/>
    </w:rPr>
  </w:style>
  <w:style w:type="character" w:customStyle="1" w:styleId="af0">
    <w:name w:val="Текст выноски Знак"/>
    <w:basedOn w:val="a0"/>
    <w:link w:val="af"/>
    <w:rsid w:val="00DC61DB"/>
    <w:rPr>
      <w:rFonts w:ascii="Tahoma" w:eastAsia="Times New Roman" w:hAnsi="Tahoma" w:cs="Times New Roman"/>
      <w:sz w:val="16"/>
      <w:szCs w:val="16"/>
      <w:lang/>
    </w:rPr>
  </w:style>
  <w:style w:type="character" w:customStyle="1" w:styleId="FontStyle14">
    <w:name w:val="Font Style14"/>
    <w:rsid w:val="00DC61DB"/>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11</cp:revision>
  <dcterms:created xsi:type="dcterms:W3CDTF">2019-09-19T09:36:00Z</dcterms:created>
  <dcterms:modified xsi:type="dcterms:W3CDTF">2020-01-23T12:11:00Z</dcterms:modified>
</cp:coreProperties>
</file>