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2F7C53">
        <w:rPr>
          <w:rFonts w:ascii="Times New Roman" w:hAnsi="Times New Roman" w:cs="Times New Roman"/>
          <w:b/>
          <w:bCs/>
          <w:sz w:val="28"/>
          <w:szCs w:val="28"/>
        </w:rPr>
        <w:t>установки стоматологической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2F7C53">
        <w:rPr>
          <w:rFonts w:ascii="Times New Roman" w:hAnsi="Times New Roman" w:cs="Times New Roman"/>
          <w:bCs/>
        </w:rPr>
        <w:t xml:space="preserve">установки стоматологической </w:t>
      </w:r>
      <w:r w:rsidRPr="001B4F4E">
        <w:rPr>
          <w:rFonts w:ascii="Times New Roman" w:hAnsi="Times New Roman" w:cs="Times New Roman"/>
          <w:bCs/>
        </w:rPr>
        <w:t xml:space="preserve">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788"/>
        <w:gridCol w:w="1124"/>
        <w:gridCol w:w="1122"/>
      </w:tblGrid>
      <w:tr w:rsidR="00FF2CB5" w:rsidRPr="00FF2CB5" w:rsidTr="00FF2CB5">
        <w:trPr>
          <w:trHeight w:val="30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:rsidR="00FF2CB5" w:rsidRPr="00115856" w:rsidRDefault="00FF2CB5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6" w:type="pct"/>
            <w:shd w:val="clear" w:color="auto" w:fill="auto"/>
            <w:vAlign w:val="bottom"/>
            <w:hideMark/>
          </w:tcPr>
          <w:p w:rsidR="00FF2CB5" w:rsidRPr="00115856" w:rsidRDefault="00FF2CB5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F2CB5" w:rsidRPr="00115856" w:rsidRDefault="00FF2CB5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FF2CB5" w:rsidRPr="00115856" w:rsidRDefault="00FF2CB5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F2CB5" w:rsidRPr="00FF2CB5" w:rsidTr="00FF2CB5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FF2CB5" w:rsidRPr="00FF2CB5" w:rsidRDefault="00FF2CB5" w:rsidP="00FF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6" w:type="pct"/>
            <w:shd w:val="clear" w:color="auto" w:fill="auto"/>
            <w:hideMark/>
          </w:tcPr>
          <w:p w:rsidR="00FF2CB5" w:rsidRPr="00FF2CB5" w:rsidRDefault="002F7C53" w:rsidP="00FF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Стоматологическая установка верхняя подача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диодный светильник,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турб.шланга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мплты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фиброопт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 разъем М4, шланг под разъем М4, пистолет,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стула)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FF2CB5" w:rsidRPr="00FF2CB5" w:rsidRDefault="002F7C53" w:rsidP="00FF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FF2CB5" w:rsidRPr="00FF2CB5" w:rsidRDefault="00FF2CB5" w:rsidP="00FF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lastRenderedPageBreak/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13C63"/>
    <w:rsid w:val="002E72D8"/>
    <w:rsid w:val="002F7C53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BB148D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2019-06-24T11:43:00Z</dcterms:modified>
</cp:coreProperties>
</file>