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115856">
        <w:rPr>
          <w:rFonts w:ascii="Times New Roman" w:hAnsi="Times New Roman" w:cs="Times New Roman"/>
          <w:b/>
          <w:bCs/>
          <w:sz w:val="28"/>
          <w:szCs w:val="28"/>
        </w:rPr>
        <w:t>реагентов для клинико-диагностической лаборатории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115856">
        <w:rPr>
          <w:rFonts w:ascii="Times New Roman" w:hAnsi="Times New Roman" w:cs="Times New Roman"/>
          <w:bCs/>
        </w:rPr>
        <w:t>реагентов для клинико-диагностической лаборатории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7019"/>
        <w:gridCol w:w="967"/>
        <w:gridCol w:w="967"/>
      </w:tblGrid>
      <w:tr w:rsidR="007A35AD" w:rsidRPr="007A35AD" w:rsidTr="00A112F6">
        <w:trPr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A35AD" w:rsidRPr="00115856" w:rsidRDefault="007A35AD" w:rsidP="00A7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667" w:type="pct"/>
            <w:shd w:val="clear" w:color="auto" w:fill="auto"/>
            <w:vAlign w:val="bottom"/>
            <w:hideMark/>
          </w:tcPr>
          <w:p w:rsidR="007A35AD" w:rsidRPr="00115856" w:rsidRDefault="007A35AD" w:rsidP="00A7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7A35AD" w:rsidRPr="00115856" w:rsidRDefault="007A35AD" w:rsidP="00A7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7A35AD" w:rsidRPr="00115856" w:rsidRDefault="007A35AD" w:rsidP="00A7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Креатинин-ЭРБА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ИХА-ВИЧ-1/2-ФАКТОР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Азур эозин по 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Романовскому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для взятия проб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крови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роб.Improvacuter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гематологических исследований 13х75 !!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для взятия проб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крови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роб.Improvacuter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исследования сыворотки (активатор свертывания) 13х100мм пластик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для взятия проб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крови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роб.Improvacuter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коагулогич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13х75мм пластик - 2018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медицинские полимерные лабораторные одноразовые для взятия и исследования проб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Microvette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антикоагулянтом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КЗ-ЭДТа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медицинские полимерные лабораторные одноразовые для взятия и исследования проб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Microvette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антикоагулянтом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КЗ-ЭДТа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Краситель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азур-зозин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Романовскому (в растворе)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Краситель азур-эозин  по 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РОМАНОВСКОМУ</w:t>
            </w:r>
            <w:proofErr w:type="gram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Краситель-фиксатор эозин метил по МАЙ-ГРЮНВАЛЬДУ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Краситель-фиксатор эозин метил по МАЙ-ГРЮНВАЛЬДУ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Ленты тепловой и чернильной регистрации для ЛБ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Комус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 ERMA PCE-210 500мл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раствор, 1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л.\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ВС-3200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раствор, 1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л.\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ВС-3200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раствор, 1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л.\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ВС-3200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имерсионное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100мл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к анализаторам газов и электролитов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/диагностики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vitro.Пакет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растворами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к анализаторам газов и электролитов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/диагностики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vitro.Пакет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растворами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к анализаторам газов и электролитов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/диагностики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vitro.Пакет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растворами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расходные к анализаторам газов и электролитов крови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Микропробирки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1,5мл 500шт/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внутрилабораторного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 качества ИФА "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одержащая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реатинина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 600 мл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олестерина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Высокой плотности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олестерина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Высокой плотности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олестерина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Низкой плотности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елочной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фосфатазы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контрольных материалов (растворы к анализаторам) 5600,00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"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ИФА-Корь-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Тест система иммуноферментная для определения иммуноглобулинов класса G к вирусу кори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"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ИФА-Корь-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Тест система иммуноферментная для определения иммуноглобулинов класса G к вирусу кори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"ЛЮИС-ТЕСТ" для определения ассоциированных с сифилисом антител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"ЛЮИС-ТЕСТ" для определения ассоциированных с сифилисом антител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"Масло иммерсионное"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Альфа-Амилазы</w:t>
            </w:r>
            <w:proofErr w:type="spellEnd"/>
            <w:proofErr w:type="gram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АЧТВ-тест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АЧТВ-тест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/ежедневной промывки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иммуноферм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ыявления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суммарных антител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РекомбиБест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антипаллидум-суммарные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антитела)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аутоантител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тиреоглобулину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 крови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ммунофермент.определ.антигена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 125 в сыворотке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человекаОнкоИФА-СА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ммунофермент.определ.ракового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антигена СА 15-3 в сыворотке и плазме крови 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человекаОнкоИФА-СА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15-3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ммунофермент.определ.ракового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антигена СА 19-9 в сыворотке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человекаОнкоИФА-СА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19-9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ммунофермент.определ.свободного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простат-специфического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антигена в сыворотке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человекаОнкоИФА-общий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ммунофермент.определ.свободного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простат-специфического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антигена в сыворотке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человекаОнкоИФА-свободный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ммунофермент.определ.трийодтиронина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человекаТироидИФА-трийодтиронин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/окраски по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Граму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/окраски по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Граму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льфа-Амилазы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емоглобина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гемиклобинцианидным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 "Гемоглобин-Агат"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емоглобина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гемиклобинцианидным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 "Гемоглобин-Агат"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емоглобина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гемиклобинцианидным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 "Гемоглобин-Агат"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железа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железа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калия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калия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калия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калия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натрия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/определение натрия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/определения АЛТ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/определения антигена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/определения антигена СА 15 в сыворотке и  крови человека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/определения АСТ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для клинического анализа кала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для клинического анализа мокроты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клинического анализа мокроты "Клиника-Мокрота" (обнаружение кислотоустойчивых микробактерий по методу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Циля-Нильсена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опред.лютеинизирующего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гормона в сыворотке крови человека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опред.пролактина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 крови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опред.свободного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Тироксина в сыворотке крови человека!!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опред.свободного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Тироксина в сыворотке крови человека!!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опред.свободного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 крови человека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ТироидИФА-свободный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опред.тиреотропного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гормона в сыворотке крови человека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ТироидИФА-ТТГ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ммуноферментного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опред.фолликулостимул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гормона в сыворотке крови человека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обнаружения в фекалиях яиц гельминтов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методу Като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обнаружения в фекалиях яиц гельминтов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методу Като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обнаружения в фекалиях яиц гельминтов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методу Като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определения </w:t>
            </w: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С-реактивного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белка в реакции агглютинации латекса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для определения </w:t>
            </w: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С-реактивного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белка в реакции агглютинации латекса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для определения Холестерина низкой плотности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ИФА Сыворотка к вир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епат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"С"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ИФА Сыворотка к ВЛК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антипаллидум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ИФА-общий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IgE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(иммуноглобулина Е)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ИХА-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-ФАКТОР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ИХА-анти-ВГС-ФАКТОР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 ИХА-ТРОПОНИН I-ФАКТОР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Клиника-Уро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МилаЛаб-ИФА-АНТИ-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HCV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Тест система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иммунофермент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/выявления антител к вирусу гепатита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Раствор бриллиантового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крезилового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синего для окраски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ретикулоцитов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 ВБ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Реагент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ERMA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СтероидИФА-кортизол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СтероидИФА-тестостерон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ТироидИФА-атТГ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ТироидИФА-атТПО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ТироидИФА-свободный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ТироидИФА-Тироксин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ТироидИФА-ТТГ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тиреотропный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реагентов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ерментативный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очиститель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реагентов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ерментативный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очиститель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Наборы реагентов ЛЮИС-ТЕСТ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/определения ассоциированных с сифилисом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реагиновых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 !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!н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исп.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полимерн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дозаторам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с растворами КДЛ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с растворами КДЛ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Пипетки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посуда мерная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Плазма контрольная (пул здоровых доноров) (Плазма Н)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Плазма контрольная (пул здоровых доноров) (Плазма Н)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Полоски индикаторные БИОСКАН-ГЛЮКОЗА Набор реагентов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Принадлежности к фотометру лабораторному медицинскому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StatFax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Пробирка вакуумная 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/забора проб венозной крови с КЗ-ЭДТА 4мл, пластик №100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Пробирка вакуумная 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/забора проб венозной крови с КЗ-ЭДТА 4мл, пластик №100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Пробирка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/гематологических исследований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8,00)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Пробирка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ыворотки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(активатор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свертыв.с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гелем)6мл,13х100мм,тип пробки SC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Пробирка для крови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Improvacuter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ыворотки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(активатор свертывания)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Improvacuter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ыворотки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(активатор свертывания)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лабораторные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лабораторные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лабораторные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кальцием)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кальцием)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разведения ERMA PCE-210 20л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разведения ERMA PCE-210 20л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биохимических анализов в биологических жидкостях человека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биохимических анализов в биологических жидкостях человека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биохимических анализов ЭРБА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биохимических анализов ЭРБА  Контроль высокий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АЛТ / ГПТ-ЭРБА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Билирубин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Билирубин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Билирубин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Диаклин-СИС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Креатининкиназа-ЭРБА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Креатининкиназа-ЭРБА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Креатинин-ЭРБА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Креатинин-ЭРБА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ЛДГ-П-ЭРБА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ЛДГ-П-ЭРБА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ЛПВП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ЛПНП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ЛПНП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ЛПНП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Набор калибраторов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Общий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Промывочный раствор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/проточной кюветы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Промывочный раствор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/проточной кюветы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ЦРБ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автоматов-ЭРБА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Щелочная фосфатаза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Щелочная фосфатаза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/гематологических анализаторов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Extend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/гематологических анализаторов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Extend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/гематологических анализаторов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Extend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промывочные и очищающие 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Реагент очищающий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промывочные и очищающие 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Реагент очищающий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Скарификатор-копье для прокалывания пальца, одноразовый, стерильный "МЕДИКОН ЛТД"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Скарификатор-копье для прокалывания пальца, одноразовый, стерильный "МЕДИКОН ЛТД"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Скарификатор-копье для прокалывания пальца, одноразовый, стерильный "МЕДИКОН ЛТД"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Стекла для микропрепаратов. Стекло предметное: 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П-7101 со шлифованными краями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Стекла покровные 24х24 №1000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исследований мочи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13)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исследований мочи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13)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исследований мочи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13)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исследований мочи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13)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исследований мочи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Combina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13) =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URISCAN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/анализаторов мочи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Тест-системы и контрольные материалы для клинической лабораторной диагностики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D-Димер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головного мозга кролика) для определения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протромбированного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головного мозга кролика) для определения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протромбированного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Фиксатор-краситель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зонин-метиленовый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10мл.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фенотипирования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человека по групповым системам Резус,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Келл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Крид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10мл.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фенотипирования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человека по групповым системам Резус,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Келл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Крид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Kell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10мл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фенотипирования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человека по групповым системам Резус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10мл.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Цоликлоны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диагностические жидкие для определения групп крови человека системы АВО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10мл.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Цоликлоны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диагностические жидкие для определения групп крови человека системы АВО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10мл.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Цоликлоны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Анти-АВ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диагностические жидкие для определения групп крови человека системы АВО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Анти-Е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мл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крови человека по групповым системам Резус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Анти-е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мл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крови человека по групповым системам Резус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Анти-С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10мл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фенотипирования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человека по групповым системам Резус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нти-с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мл.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фенотипирования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человека по групповым системам Резус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анти-С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proofErr w:type="spellEnd"/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5мл Набор для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фенотипирования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человека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/пробирок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ПУ-КРОНТ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/пробирок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</w:t>
            </w:r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ПУ-КРОНТ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референсный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Disposable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Reference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Electrode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Анализатор электролитов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EasyLyte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Электроды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/анализаторов газов и электролитов крови Электрод измерительный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для анализаторов газов и электролитов крови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для анализаторов газов и электролитов крови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A35AD" w:rsidRPr="007A35AD" w:rsidTr="007A35AD">
        <w:trPr>
          <w:trHeight w:val="300"/>
        </w:trPr>
        <w:tc>
          <w:tcPr>
            <w:tcW w:w="323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67" w:type="pct"/>
            <w:shd w:val="clear" w:color="auto" w:fill="auto"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Электроды для анализаторов газов и электролитов крови </w:t>
            </w:r>
            <w:proofErr w:type="spell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Na+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A35AD" w:rsidRPr="007A35AD" w:rsidRDefault="007A35AD" w:rsidP="007A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7A35AD" w:rsidRDefault="007A35AD" w:rsidP="007A35AD"/>
    <w:p w:rsidR="007A35AD" w:rsidRPr="007A35AD" w:rsidRDefault="007A35AD" w:rsidP="007A35AD"/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A35AD"/>
    <w:rsid w:val="007C4E67"/>
    <w:rsid w:val="008D26AF"/>
    <w:rsid w:val="008E68A8"/>
    <w:rsid w:val="00901F7E"/>
    <w:rsid w:val="00B23C8E"/>
    <w:rsid w:val="00B9075F"/>
    <w:rsid w:val="00BA2F45"/>
    <w:rsid w:val="00CE66B0"/>
    <w:rsid w:val="00D24EFD"/>
    <w:rsid w:val="00D9128B"/>
    <w:rsid w:val="00DB03C4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A35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5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5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2412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9</cp:revision>
  <dcterms:created xsi:type="dcterms:W3CDTF">2019-03-18T07:21:00Z</dcterms:created>
  <dcterms:modified xsi:type="dcterms:W3CDTF">2019-06-03T11:48:00Z</dcterms:modified>
</cp:coreProperties>
</file>