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A53" w:rsidRPr="003B21B0" w:rsidRDefault="00392A53" w:rsidP="007554FF">
      <w:pPr>
        <w:shd w:val="clear" w:color="auto" w:fill="FFFFFF"/>
        <w:jc w:val="center"/>
        <w:rPr>
          <w:b/>
        </w:rPr>
      </w:pPr>
      <w:bookmarkStart w:id="0" w:name="_Toc166101204"/>
      <w:bookmarkStart w:id="1" w:name="_Ref166101239"/>
      <w:bookmarkStart w:id="2" w:name="_Ref166101240"/>
      <w:bookmarkStart w:id="3" w:name="_Ref166249866"/>
      <w:bookmarkStart w:id="4" w:name="_Ref166329578"/>
      <w:bookmarkStart w:id="5" w:name="_Ref166487287"/>
      <w:bookmarkStart w:id="6" w:name="_Toc180393165"/>
      <w:bookmarkStart w:id="7" w:name="_Ref166247676"/>
      <w:bookmarkStart w:id="8" w:name="_Ref167094951"/>
      <w:bookmarkStart w:id="9" w:name="_Toc180393220"/>
      <w:r w:rsidRPr="003B21B0">
        <w:rPr>
          <w:b/>
          <w:color w:val="000000"/>
          <w:sz w:val="30"/>
          <w:szCs w:val="30"/>
        </w:rPr>
        <w:t>ЗАКАЗЧИК</w:t>
      </w:r>
    </w:p>
    <w:p w:rsidR="00FD660F" w:rsidRPr="00853F08" w:rsidRDefault="005F41F8" w:rsidP="00BA403C">
      <w:pPr>
        <w:shd w:val="clear" w:color="auto" w:fill="FFFFFF"/>
        <w:jc w:val="center"/>
        <w:rPr>
          <w:color w:val="000000"/>
          <w:sz w:val="36"/>
          <w:szCs w:val="28"/>
        </w:rPr>
      </w:pPr>
      <w:r>
        <w:rPr>
          <w:sz w:val="32"/>
          <w:szCs w:val="26"/>
        </w:rPr>
        <w:t>Негосударственное</w:t>
      </w:r>
      <w:r w:rsidR="00853F08" w:rsidRPr="00853F08">
        <w:rPr>
          <w:sz w:val="32"/>
          <w:szCs w:val="26"/>
        </w:rPr>
        <w:t xml:space="preserve"> учреждение здравоохранения </w:t>
      </w:r>
      <w:r w:rsidRPr="005F41F8">
        <w:rPr>
          <w:sz w:val="32"/>
          <w:szCs w:val="26"/>
        </w:rPr>
        <w:t>«Отделенческая больница на ст. Астрахань 1 ОАО «РЖД»</w:t>
      </w:r>
    </w:p>
    <w:p w:rsidR="00BA403C" w:rsidRDefault="00BA403C" w:rsidP="00BA403C">
      <w:pPr>
        <w:pStyle w:val="a9"/>
        <w:spacing w:before="0" w:after="0"/>
        <w:ind w:left="6379" w:right="-2"/>
        <w:jc w:val="both"/>
        <w:rPr>
          <w:rFonts w:ascii="Times New Roman" w:hAnsi="Times New Roman"/>
          <w:sz w:val="24"/>
          <w:szCs w:val="24"/>
        </w:rPr>
      </w:pPr>
    </w:p>
    <w:p w:rsidR="00BA403C" w:rsidRDefault="00BA403C" w:rsidP="00BA403C">
      <w:pPr>
        <w:pStyle w:val="a9"/>
        <w:spacing w:before="0" w:after="0"/>
        <w:ind w:left="6379" w:right="-2"/>
        <w:jc w:val="both"/>
        <w:rPr>
          <w:rFonts w:ascii="Times New Roman" w:hAnsi="Times New Roman"/>
          <w:sz w:val="24"/>
          <w:szCs w:val="24"/>
        </w:rPr>
      </w:pPr>
    </w:p>
    <w:p w:rsidR="00837536" w:rsidRPr="00837536" w:rsidRDefault="00837536" w:rsidP="00837536">
      <w:pPr>
        <w:pStyle w:val="a9"/>
        <w:spacing w:before="0" w:after="0"/>
        <w:ind w:left="6379" w:right="-2"/>
        <w:jc w:val="both"/>
        <w:rPr>
          <w:rFonts w:ascii="Times New Roman" w:hAnsi="Times New Roman"/>
          <w:sz w:val="24"/>
          <w:szCs w:val="24"/>
        </w:rPr>
      </w:pPr>
      <w:r w:rsidRPr="00837536">
        <w:rPr>
          <w:rFonts w:ascii="Times New Roman" w:hAnsi="Times New Roman"/>
          <w:sz w:val="24"/>
          <w:szCs w:val="24"/>
        </w:rPr>
        <w:t>«УТВЕРЖДЕНО»</w:t>
      </w:r>
    </w:p>
    <w:p w:rsidR="00837536" w:rsidRPr="007356CC" w:rsidRDefault="007356CC" w:rsidP="00837536">
      <w:pPr>
        <w:pStyle w:val="a9"/>
        <w:spacing w:before="0" w:after="0"/>
        <w:ind w:left="6379" w:right="-2"/>
        <w:jc w:val="both"/>
        <w:rPr>
          <w:rFonts w:ascii="Times New Roman" w:hAnsi="Times New Roman"/>
          <w:b w:val="0"/>
          <w:bCs w:val="0"/>
          <w:sz w:val="24"/>
          <w:szCs w:val="24"/>
        </w:rPr>
      </w:pPr>
      <w:r>
        <w:rPr>
          <w:rFonts w:ascii="Times New Roman" w:hAnsi="Times New Roman"/>
          <w:b w:val="0"/>
          <w:bCs w:val="0"/>
          <w:sz w:val="24"/>
          <w:szCs w:val="24"/>
        </w:rPr>
        <w:t xml:space="preserve">Главный врач </w:t>
      </w:r>
      <w:r w:rsidR="00795277">
        <w:rPr>
          <w:rFonts w:ascii="Times New Roman" w:hAnsi="Times New Roman"/>
          <w:b w:val="0"/>
          <w:bCs w:val="0"/>
          <w:sz w:val="24"/>
          <w:szCs w:val="24"/>
        </w:rPr>
        <w:t>НУЗ</w:t>
      </w:r>
      <w:r w:rsidR="00853F08" w:rsidRPr="00853F08">
        <w:rPr>
          <w:rFonts w:ascii="Times New Roman" w:hAnsi="Times New Roman"/>
          <w:b w:val="0"/>
          <w:bCs w:val="0"/>
          <w:sz w:val="24"/>
          <w:szCs w:val="24"/>
        </w:rPr>
        <w:t xml:space="preserve"> </w:t>
      </w:r>
      <w:r w:rsidR="005F41F8">
        <w:rPr>
          <w:rFonts w:ascii="Times New Roman" w:hAnsi="Times New Roman"/>
          <w:b w:val="0"/>
          <w:sz w:val="22"/>
          <w:szCs w:val="22"/>
        </w:rPr>
        <w:t xml:space="preserve">«Отделенческая больница на ст. Астрахань 1 </w:t>
      </w:r>
      <w:r w:rsidR="005F41F8" w:rsidRPr="000F29C4">
        <w:rPr>
          <w:rFonts w:ascii="Times New Roman" w:hAnsi="Times New Roman"/>
          <w:b w:val="0"/>
          <w:sz w:val="22"/>
          <w:szCs w:val="22"/>
        </w:rPr>
        <w:t>ОАО «РЖД»</w:t>
      </w:r>
    </w:p>
    <w:p w:rsidR="00837536" w:rsidRPr="00837536" w:rsidRDefault="00837536" w:rsidP="00837536">
      <w:pPr>
        <w:pStyle w:val="a9"/>
        <w:spacing w:before="0" w:after="0"/>
        <w:ind w:left="6379" w:right="-2"/>
        <w:jc w:val="both"/>
        <w:rPr>
          <w:rFonts w:ascii="Times New Roman" w:hAnsi="Times New Roman"/>
          <w:b w:val="0"/>
          <w:bCs w:val="0"/>
          <w:sz w:val="24"/>
          <w:szCs w:val="24"/>
        </w:rPr>
      </w:pPr>
      <w:r w:rsidRPr="00837536">
        <w:rPr>
          <w:rFonts w:ascii="Times New Roman" w:hAnsi="Times New Roman"/>
          <w:b w:val="0"/>
          <w:bCs w:val="0"/>
          <w:sz w:val="24"/>
          <w:szCs w:val="24"/>
        </w:rPr>
        <w:t>_______________</w:t>
      </w:r>
      <w:r w:rsidR="005F41F8">
        <w:rPr>
          <w:rFonts w:ascii="Times New Roman" w:hAnsi="Times New Roman"/>
          <w:b w:val="0"/>
          <w:bCs w:val="0"/>
          <w:sz w:val="24"/>
          <w:szCs w:val="24"/>
        </w:rPr>
        <w:t>В.А. Бондарев</w:t>
      </w:r>
    </w:p>
    <w:p w:rsidR="00837536" w:rsidRPr="000E03B9" w:rsidRDefault="00837536" w:rsidP="00837536">
      <w:pPr>
        <w:pStyle w:val="a9"/>
        <w:spacing w:before="0" w:after="0"/>
        <w:ind w:left="6379" w:right="-2"/>
        <w:jc w:val="both"/>
        <w:rPr>
          <w:rFonts w:ascii="Times New Roman" w:hAnsi="Times New Roman"/>
          <w:b w:val="0"/>
          <w:sz w:val="24"/>
          <w:szCs w:val="24"/>
          <w:highlight w:val="yellow"/>
        </w:rPr>
      </w:pPr>
    </w:p>
    <w:p w:rsidR="00837536" w:rsidRPr="00525F21" w:rsidRDefault="00837536" w:rsidP="00837536">
      <w:pPr>
        <w:pStyle w:val="a9"/>
        <w:spacing w:before="0" w:after="0"/>
        <w:ind w:left="6379" w:right="-2"/>
        <w:jc w:val="both"/>
        <w:rPr>
          <w:rFonts w:ascii="Times New Roman" w:hAnsi="Times New Roman"/>
          <w:b w:val="0"/>
          <w:sz w:val="24"/>
          <w:szCs w:val="24"/>
        </w:rPr>
      </w:pPr>
      <w:r w:rsidRPr="00525F21">
        <w:rPr>
          <w:rFonts w:ascii="Times New Roman" w:hAnsi="Times New Roman"/>
          <w:b w:val="0"/>
          <w:sz w:val="24"/>
          <w:szCs w:val="24"/>
        </w:rPr>
        <w:t xml:space="preserve">от </w:t>
      </w:r>
      <w:r w:rsidR="005F41F8">
        <w:rPr>
          <w:rFonts w:ascii="Times New Roman" w:hAnsi="Times New Roman"/>
          <w:b w:val="0"/>
          <w:sz w:val="24"/>
          <w:szCs w:val="24"/>
        </w:rPr>
        <w:t>«19</w:t>
      </w:r>
      <w:r w:rsidR="00332587">
        <w:rPr>
          <w:rFonts w:ascii="Times New Roman" w:hAnsi="Times New Roman"/>
          <w:b w:val="0"/>
          <w:sz w:val="24"/>
          <w:szCs w:val="24"/>
        </w:rPr>
        <w:t xml:space="preserve">» </w:t>
      </w:r>
      <w:r w:rsidR="00853F08">
        <w:rPr>
          <w:rFonts w:ascii="Times New Roman" w:hAnsi="Times New Roman"/>
          <w:b w:val="0"/>
          <w:sz w:val="24"/>
          <w:szCs w:val="24"/>
        </w:rPr>
        <w:t>апреля</w:t>
      </w:r>
      <w:r w:rsidR="00332587">
        <w:rPr>
          <w:rFonts w:ascii="Times New Roman" w:hAnsi="Times New Roman"/>
          <w:b w:val="0"/>
          <w:sz w:val="24"/>
          <w:szCs w:val="24"/>
        </w:rPr>
        <w:t xml:space="preserve"> 201</w:t>
      </w:r>
      <w:r w:rsidR="00853F08">
        <w:rPr>
          <w:rFonts w:ascii="Times New Roman" w:hAnsi="Times New Roman"/>
          <w:b w:val="0"/>
          <w:sz w:val="24"/>
          <w:szCs w:val="24"/>
        </w:rPr>
        <w:t>9</w:t>
      </w:r>
      <w:r w:rsidRPr="00525F21">
        <w:rPr>
          <w:rFonts w:ascii="Times New Roman" w:hAnsi="Times New Roman"/>
          <w:b w:val="0"/>
          <w:sz w:val="24"/>
          <w:szCs w:val="24"/>
        </w:rPr>
        <w:t xml:space="preserve"> г. </w:t>
      </w:r>
    </w:p>
    <w:p w:rsidR="00392A53" w:rsidRPr="00B17289" w:rsidRDefault="00BA403C" w:rsidP="001A1D44">
      <w:pPr>
        <w:widowControl w:val="0"/>
        <w:spacing w:after="0"/>
        <w:ind w:left="6120"/>
        <w:jc w:val="right"/>
        <w:rPr>
          <w:bCs/>
          <w:kern w:val="28"/>
        </w:rPr>
      </w:pPr>
      <w:r w:rsidRPr="00DF7FAA">
        <w:rPr>
          <w:bCs/>
          <w:kern w:val="28"/>
        </w:rPr>
        <w:t xml:space="preserve"> </w:t>
      </w:r>
    </w:p>
    <w:p w:rsidR="001A1D44" w:rsidRPr="00B17289" w:rsidRDefault="001A1D44" w:rsidP="001A1D44">
      <w:pPr>
        <w:widowControl w:val="0"/>
        <w:spacing w:after="0"/>
        <w:ind w:left="6120"/>
        <w:jc w:val="right"/>
        <w:rPr>
          <w:bCs/>
          <w:kern w:val="28"/>
        </w:rPr>
      </w:pPr>
    </w:p>
    <w:p w:rsidR="00A34C0C" w:rsidRPr="002D49EE" w:rsidRDefault="00A34C0C" w:rsidP="00A34C0C">
      <w:pPr>
        <w:ind w:left="6120"/>
        <w:jc w:val="right"/>
        <w:rPr>
          <w:bCs/>
          <w:kern w:val="28"/>
        </w:rPr>
      </w:pPr>
    </w:p>
    <w:p w:rsidR="00A34C0C" w:rsidRPr="002D49EE" w:rsidRDefault="00A34C0C" w:rsidP="00A34C0C"/>
    <w:p w:rsidR="00A34C0C" w:rsidRPr="002D49EE" w:rsidRDefault="00A34C0C" w:rsidP="00A34C0C"/>
    <w:p w:rsidR="00A34C0C" w:rsidRPr="002D49EE" w:rsidRDefault="00A34C0C" w:rsidP="00A34C0C"/>
    <w:p w:rsidR="00A34C0C" w:rsidRPr="002D49EE" w:rsidRDefault="00FB4C26" w:rsidP="00A34C0C">
      <w:pPr>
        <w:jc w:val="center"/>
        <w:rPr>
          <w:sz w:val="28"/>
          <w:szCs w:val="28"/>
        </w:rPr>
      </w:pPr>
      <w:r>
        <w:rPr>
          <w:sz w:val="28"/>
          <w:szCs w:val="28"/>
        </w:rPr>
        <w:t xml:space="preserve">ЭЛЕКТРОННЫЙ </w:t>
      </w:r>
      <w:r w:rsidR="002012BC">
        <w:rPr>
          <w:sz w:val="28"/>
          <w:szCs w:val="28"/>
        </w:rPr>
        <w:t>РЕДУКЦИОН</w:t>
      </w:r>
    </w:p>
    <w:p w:rsidR="00392A53" w:rsidRPr="007356CC" w:rsidRDefault="001A71A2" w:rsidP="00B07DC4">
      <w:pPr>
        <w:spacing w:after="0"/>
        <w:jc w:val="center"/>
        <w:rPr>
          <w:b/>
          <w:snapToGrid w:val="0"/>
          <w:sz w:val="32"/>
          <w:szCs w:val="32"/>
        </w:rPr>
      </w:pPr>
      <w:r w:rsidRPr="00E51CB6">
        <w:rPr>
          <w:b/>
          <w:snapToGrid w:val="0"/>
          <w:sz w:val="32"/>
          <w:szCs w:val="32"/>
        </w:rPr>
        <w:t xml:space="preserve">на право заключения </w:t>
      </w:r>
      <w:r w:rsidR="007356CC">
        <w:rPr>
          <w:b/>
          <w:snapToGrid w:val="0"/>
          <w:sz w:val="32"/>
          <w:szCs w:val="32"/>
        </w:rPr>
        <w:t>договора</w:t>
      </w:r>
      <w:r w:rsidRPr="00E51CB6">
        <w:rPr>
          <w:b/>
          <w:snapToGrid w:val="0"/>
          <w:sz w:val="32"/>
          <w:szCs w:val="32"/>
        </w:rPr>
        <w:t xml:space="preserve"> </w:t>
      </w:r>
      <w:r w:rsidRPr="00B713B7">
        <w:rPr>
          <w:b/>
          <w:snapToGrid w:val="0"/>
          <w:sz w:val="32"/>
          <w:szCs w:val="32"/>
        </w:rPr>
        <w:t xml:space="preserve">на </w:t>
      </w:r>
      <w:r w:rsidR="007E125C">
        <w:rPr>
          <w:b/>
          <w:snapToGrid w:val="0"/>
          <w:sz w:val="32"/>
          <w:szCs w:val="32"/>
        </w:rPr>
        <w:t xml:space="preserve">поставку </w:t>
      </w:r>
      <w:r w:rsidR="005F41F8">
        <w:rPr>
          <w:b/>
          <w:snapToGrid w:val="0"/>
          <w:sz w:val="32"/>
          <w:szCs w:val="32"/>
        </w:rPr>
        <w:t>реагентов для клинико-диагностической лаборатории</w:t>
      </w:r>
      <w:r w:rsidR="00390A2A">
        <w:rPr>
          <w:b/>
          <w:snapToGrid w:val="0"/>
          <w:sz w:val="32"/>
          <w:szCs w:val="32"/>
        </w:rPr>
        <w:t xml:space="preserve"> </w:t>
      </w:r>
      <w:r w:rsidR="007356CC">
        <w:rPr>
          <w:b/>
          <w:snapToGrid w:val="0"/>
          <w:sz w:val="32"/>
          <w:szCs w:val="32"/>
        </w:rPr>
        <w:t xml:space="preserve">для </w:t>
      </w:r>
      <w:r w:rsidR="005F41F8">
        <w:rPr>
          <w:b/>
          <w:snapToGrid w:val="0"/>
          <w:sz w:val="32"/>
          <w:szCs w:val="32"/>
        </w:rPr>
        <w:t>Н</w:t>
      </w:r>
      <w:r w:rsidR="00853F08" w:rsidRPr="00853F08">
        <w:rPr>
          <w:b/>
          <w:snapToGrid w:val="0"/>
          <w:sz w:val="32"/>
          <w:szCs w:val="32"/>
        </w:rPr>
        <w:t xml:space="preserve">УЗ </w:t>
      </w:r>
      <w:r w:rsidR="005F41F8" w:rsidRPr="005F41F8">
        <w:rPr>
          <w:b/>
          <w:snapToGrid w:val="0"/>
          <w:sz w:val="32"/>
          <w:szCs w:val="32"/>
        </w:rPr>
        <w:t>«Отделенческая больница на ст. Астрахань 1 ОАО «РЖД»</w:t>
      </w:r>
    </w:p>
    <w:p w:rsidR="00A34C0C" w:rsidRDefault="00A34C0C" w:rsidP="003E2CEE">
      <w:pPr>
        <w:jc w:val="center"/>
        <w:rPr>
          <w:b/>
          <w:bCs/>
          <w:i/>
        </w:rPr>
      </w:pPr>
      <w:r w:rsidRPr="002D49EE">
        <w:rPr>
          <w:b/>
          <w:bCs/>
          <w:i/>
        </w:rPr>
        <w:t xml:space="preserve">(документация об </w:t>
      </w:r>
      <w:r w:rsidR="00977A70">
        <w:rPr>
          <w:b/>
          <w:bCs/>
          <w:i/>
        </w:rPr>
        <w:t xml:space="preserve">электронном </w:t>
      </w:r>
      <w:r w:rsidR="002012BC">
        <w:rPr>
          <w:b/>
          <w:bCs/>
          <w:i/>
        </w:rPr>
        <w:t>редукционе</w:t>
      </w:r>
      <w:r w:rsidRPr="002D49EE">
        <w:rPr>
          <w:b/>
          <w:bCs/>
          <w:i/>
        </w:rPr>
        <w:t>)</w:t>
      </w:r>
    </w:p>
    <w:p w:rsidR="003514A1" w:rsidRDefault="003514A1" w:rsidP="003E2CEE">
      <w:pPr>
        <w:jc w:val="center"/>
        <w:rPr>
          <w:b/>
          <w:bCs/>
          <w:i/>
        </w:rPr>
      </w:pPr>
    </w:p>
    <w:p w:rsidR="003514A1" w:rsidRPr="003E2CEE" w:rsidRDefault="003514A1" w:rsidP="003E2CEE">
      <w:pPr>
        <w:jc w:val="center"/>
        <w:rPr>
          <w:b/>
          <w:bCs/>
          <w:i/>
        </w:rPr>
      </w:pPr>
    </w:p>
    <w:p w:rsidR="00CC42CE" w:rsidRDefault="00CC42CE" w:rsidP="0003343E">
      <w:pPr>
        <w:pStyle w:val="a9"/>
        <w:tabs>
          <w:tab w:val="left" w:pos="6750"/>
        </w:tabs>
        <w:spacing w:before="0" w:after="0"/>
        <w:jc w:val="left"/>
        <w:rPr>
          <w:rFonts w:ascii="Times New Roman" w:hAnsi="Times New Roman"/>
          <w:i/>
          <w:kern w:val="0"/>
          <w:sz w:val="36"/>
          <w:szCs w:val="36"/>
        </w:rPr>
      </w:pPr>
    </w:p>
    <w:p w:rsidR="007356CC" w:rsidRDefault="007356CC" w:rsidP="000A1893">
      <w:pPr>
        <w:tabs>
          <w:tab w:val="left" w:pos="6750"/>
        </w:tabs>
        <w:spacing w:after="0"/>
        <w:ind w:left="5387" w:hanging="5387"/>
        <w:jc w:val="left"/>
        <w:outlineLvl w:val="0"/>
        <w:rPr>
          <w:bCs/>
          <w:kern w:val="28"/>
        </w:rPr>
      </w:pPr>
    </w:p>
    <w:p w:rsidR="007356CC" w:rsidRDefault="007356CC" w:rsidP="000A1893">
      <w:pPr>
        <w:tabs>
          <w:tab w:val="left" w:pos="6750"/>
        </w:tabs>
        <w:spacing w:after="0"/>
        <w:ind w:left="5387" w:hanging="5387"/>
        <w:jc w:val="left"/>
        <w:outlineLvl w:val="0"/>
        <w:rPr>
          <w:bCs/>
          <w:kern w:val="28"/>
        </w:rPr>
      </w:pPr>
    </w:p>
    <w:p w:rsidR="007356CC" w:rsidRDefault="007356CC" w:rsidP="000A1893">
      <w:pPr>
        <w:tabs>
          <w:tab w:val="left" w:pos="6750"/>
        </w:tabs>
        <w:spacing w:after="0"/>
        <w:ind w:left="5387" w:hanging="5387"/>
        <w:jc w:val="left"/>
        <w:outlineLvl w:val="0"/>
        <w:rPr>
          <w:bCs/>
          <w:kern w:val="28"/>
        </w:rPr>
      </w:pPr>
    </w:p>
    <w:p w:rsidR="007356CC" w:rsidRDefault="007356CC" w:rsidP="000A1893">
      <w:pPr>
        <w:tabs>
          <w:tab w:val="left" w:pos="6750"/>
        </w:tabs>
        <w:spacing w:after="0"/>
        <w:ind w:left="5387" w:hanging="5387"/>
        <w:jc w:val="left"/>
        <w:outlineLvl w:val="0"/>
        <w:rPr>
          <w:bCs/>
          <w:kern w:val="28"/>
        </w:rPr>
      </w:pPr>
    </w:p>
    <w:p w:rsidR="00717F97" w:rsidRPr="00937958" w:rsidRDefault="00717F97" w:rsidP="00717F97">
      <w:pPr>
        <w:tabs>
          <w:tab w:val="left" w:pos="6750"/>
        </w:tabs>
        <w:spacing w:after="0"/>
        <w:ind w:firstLine="1"/>
        <w:jc w:val="left"/>
        <w:outlineLvl w:val="0"/>
        <w:rPr>
          <w:bCs/>
        </w:rPr>
      </w:pPr>
    </w:p>
    <w:p w:rsidR="00717F97" w:rsidRPr="00937958" w:rsidRDefault="00717F97" w:rsidP="00717F97">
      <w:pPr>
        <w:tabs>
          <w:tab w:val="left" w:pos="6750"/>
        </w:tabs>
        <w:spacing w:after="0"/>
        <w:ind w:firstLine="1"/>
        <w:jc w:val="left"/>
        <w:outlineLvl w:val="0"/>
        <w:rPr>
          <w:bCs/>
        </w:rPr>
      </w:pPr>
    </w:p>
    <w:p w:rsidR="00506ABD" w:rsidRDefault="00506ABD" w:rsidP="00506ABD">
      <w:pPr>
        <w:spacing w:before="120" w:after="0"/>
        <w:jc w:val="right"/>
      </w:pPr>
    </w:p>
    <w:p w:rsidR="00A524AB" w:rsidRDefault="00A524AB" w:rsidP="00506ABD">
      <w:pPr>
        <w:spacing w:before="120" w:after="0"/>
        <w:jc w:val="right"/>
      </w:pPr>
    </w:p>
    <w:p w:rsidR="00A524AB" w:rsidRDefault="00A524AB" w:rsidP="00506ABD">
      <w:pPr>
        <w:spacing w:before="120" w:after="0"/>
        <w:jc w:val="right"/>
      </w:pPr>
    </w:p>
    <w:p w:rsidR="006F4F5E" w:rsidRPr="002D49EE" w:rsidRDefault="006F4F5E" w:rsidP="006F4F5E">
      <w:pPr>
        <w:spacing w:after="0"/>
      </w:pPr>
    </w:p>
    <w:p w:rsidR="006F4F5E" w:rsidRPr="002D49EE" w:rsidRDefault="006F4F5E" w:rsidP="006F4F5E">
      <w:pPr>
        <w:spacing w:after="0"/>
      </w:pPr>
    </w:p>
    <w:p w:rsidR="006F4F5E" w:rsidRPr="002D49EE" w:rsidRDefault="006F4F5E" w:rsidP="006F4F5E">
      <w:pPr>
        <w:spacing w:after="0"/>
      </w:pPr>
    </w:p>
    <w:p w:rsidR="00D93EA6" w:rsidRDefault="00D93EA6" w:rsidP="006F4F5E">
      <w:pPr>
        <w:spacing w:after="0"/>
      </w:pPr>
    </w:p>
    <w:p w:rsidR="00F81C9C" w:rsidRDefault="00F81C9C" w:rsidP="006F4F5E">
      <w:pPr>
        <w:spacing w:after="0"/>
      </w:pPr>
    </w:p>
    <w:p w:rsidR="00F81C9C" w:rsidRDefault="00F81C9C" w:rsidP="006F4F5E">
      <w:pPr>
        <w:spacing w:after="0"/>
      </w:pPr>
    </w:p>
    <w:p w:rsidR="009C1F47" w:rsidRDefault="009C1F47" w:rsidP="006F4F5E">
      <w:pPr>
        <w:spacing w:after="0"/>
      </w:pPr>
    </w:p>
    <w:p w:rsidR="00CC42CE" w:rsidRDefault="00CC42CE" w:rsidP="006F4F5E">
      <w:pPr>
        <w:spacing w:after="0"/>
      </w:pPr>
    </w:p>
    <w:p w:rsidR="0003343E" w:rsidRDefault="0003343E" w:rsidP="006F4F5E">
      <w:pPr>
        <w:spacing w:after="0"/>
      </w:pPr>
    </w:p>
    <w:p w:rsidR="001F7F84" w:rsidRDefault="001F7F84" w:rsidP="006F4F5E">
      <w:pPr>
        <w:spacing w:after="0"/>
      </w:pPr>
    </w:p>
    <w:p w:rsidR="003965FC" w:rsidRDefault="003965FC" w:rsidP="006F4F5E">
      <w:pPr>
        <w:spacing w:after="0"/>
      </w:pPr>
    </w:p>
    <w:p w:rsidR="006F4F5E" w:rsidRPr="002D49EE" w:rsidRDefault="00FD5647" w:rsidP="00FD5647">
      <w:pPr>
        <w:spacing w:after="0"/>
        <w:jc w:val="center"/>
        <w:rPr>
          <w:b/>
        </w:rPr>
      </w:pPr>
      <w:r>
        <w:rPr>
          <w:b/>
        </w:rPr>
        <w:t>г</w:t>
      </w:r>
      <w:r w:rsidR="00FD660F">
        <w:rPr>
          <w:b/>
        </w:rPr>
        <w:t xml:space="preserve">. </w:t>
      </w:r>
      <w:r w:rsidR="005F41F8">
        <w:rPr>
          <w:b/>
        </w:rPr>
        <w:t>Астрахань</w:t>
      </w:r>
    </w:p>
    <w:p w:rsidR="00105ACC" w:rsidRDefault="006F4F5E" w:rsidP="00105ACC">
      <w:pPr>
        <w:spacing w:after="0"/>
        <w:jc w:val="center"/>
        <w:rPr>
          <w:rStyle w:val="14"/>
          <w:bCs w:val="0"/>
          <w:caps/>
          <w:sz w:val="22"/>
          <w:szCs w:val="22"/>
        </w:rPr>
      </w:pPr>
      <w:r w:rsidRPr="002D49EE">
        <w:rPr>
          <w:b/>
        </w:rPr>
        <w:t>20</w:t>
      </w:r>
      <w:r w:rsidR="00105DD4" w:rsidRPr="002D49EE">
        <w:rPr>
          <w:b/>
        </w:rPr>
        <w:t>1</w:t>
      </w:r>
      <w:r w:rsidR="00853F08">
        <w:rPr>
          <w:b/>
        </w:rPr>
        <w:t>9</w:t>
      </w:r>
      <w:r w:rsidR="00D2637D">
        <w:rPr>
          <w:b/>
        </w:rPr>
        <w:t xml:space="preserve"> </w:t>
      </w:r>
      <w:r w:rsidRPr="002D49EE">
        <w:rPr>
          <w:b/>
        </w:rPr>
        <w:t>г.</w:t>
      </w:r>
      <w:bookmarkEnd w:id="0"/>
      <w:bookmarkEnd w:id="1"/>
      <w:bookmarkEnd w:id="2"/>
      <w:bookmarkEnd w:id="3"/>
      <w:bookmarkEnd w:id="4"/>
      <w:bookmarkEnd w:id="5"/>
      <w:bookmarkEnd w:id="6"/>
      <w:r w:rsidR="00105ACC">
        <w:rPr>
          <w:rStyle w:val="14"/>
          <w:bCs w:val="0"/>
          <w:caps/>
          <w:sz w:val="22"/>
          <w:szCs w:val="22"/>
        </w:rPr>
        <w:br w:type="page"/>
      </w:r>
    </w:p>
    <w:p w:rsidR="00DF7FAA" w:rsidRPr="00B040CC" w:rsidRDefault="00DF7FAA" w:rsidP="00DF7FAA">
      <w:pPr>
        <w:spacing w:after="0"/>
        <w:ind w:firstLine="540"/>
        <w:rPr>
          <w:b/>
          <w:sz w:val="22"/>
          <w:szCs w:val="22"/>
        </w:rPr>
      </w:pPr>
    </w:p>
    <w:p w:rsidR="007356CC" w:rsidRPr="00B77C2B" w:rsidRDefault="007356CC" w:rsidP="007356CC">
      <w:pPr>
        <w:jc w:val="center"/>
        <w:rPr>
          <w:b/>
          <w:sz w:val="20"/>
          <w:szCs w:val="20"/>
        </w:rPr>
      </w:pPr>
      <w:r w:rsidRPr="00B77C2B">
        <w:rPr>
          <w:b/>
          <w:sz w:val="20"/>
          <w:szCs w:val="20"/>
        </w:rPr>
        <w:t xml:space="preserve">РАЗДЕЛ </w:t>
      </w:r>
      <w:r w:rsidRPr="00B77C2B">
        <w:rPr>
          <w:b/>
          <w:sz w:val="20"/>
          <w:szCs w:val="20"/>
          <w:lang w:val="en-US"/>
        </w:rPr>
        <w:t>I</w:t>
      </w:r>
      <w:r w:rsidRPr="00B77C2B">
        <w:rPr>
          <w:b/>
          <w:sz w:val="20"/>
          <w:szCs w:val="20"/>
        </w:rPr>
        <w:t>. ОБЩИЕ УСЛОВИЯ ПРОВЕДЕНИЯ ЗАКУПКИ.</w:t>
      </w:r>
    </w:p>
    <w:p w:rsidR="007356CC" w:rsidRPr="00B77C2B" w:rsidRDefault="007356CC" w:rsidP="007356CC">
      <w:pPr>
        <w:pStyle w:val="Default"/>
        <w:ind w:firstLine="284"/>
        <w:jc w:val="both"/>
        <w:rPr>
          <w:b/>
          <w:color w:val="auto"/>
          <w:sz w:val="20"/>
          <w:szCs w:val="20"/>
        </w:rPr>
      </w:pPr>
      <w:bookmarkStart w:id="10" w:name="_Toc316049681"/>
      <w:bookmarkStart w:id="11" w:name="_Toc318210676"/>
      <w:r w:rsidRPr="00B77C2B">
        <w:rPr>
          <w:b/>
          <w:color w:val="auto"/>
          <w:sz w:val="20"/>
          <w:szCs w:val="20"/>
        </w:rPr>
        <w:t xml:space="preserve">1. </w:t>
      </w:r>
      <w:bookmarkStart w:id="12" w:name="_Ref11225299"/>
      <w:bookmarkStart w:id="13" w:name="_Ref119427085"/>
      <w:bookmarkEnd w:id="10"/>
      <w:bookmarkEnd w:id="11"/>
      <w:r w:rsidRPr="00B77C2B">
        <w:rPr>
          <w:b/>
          <w:color w:val="auto"/>
          <w:sz w:val="20"/>
          <w:szCs w:val="20"/>
        </w:rPr>
        <w:t>ЗАКОНОДАТЕЛЬНОЕ РЕГУЛИРОВАНИЕ</w:t>
      </w:r>
    </w:p>
    <w:p w:rsidR="007356CC" w:rsidRPr="00B77C2B" w:rsidRDefault="007356CC" w:rsidP="007356CC">
      <w:pPr>
        <w:pStyle w:val="Default"/>
        <w:ind w:firstLine="567"/>
        <w:jc w:val="both"/>
        <w:rPr>
          <w:color w:val="auto"/>
          <w:sz w:val="20"/>
          <w:szCs w:val="20"/>
        </w:rPr>
      </w:pPr>
      <w:r w:rsidRPr="00B77C2B">
        <w:rPr>
          <w:color w:val="auto"/>
          <w:sz w:val="20"/>
          <w:szCs w:val="20"/>
        </w:rPr>
        <w:t xml:space="preserve">1.1. Настоящая </w:t>
      </w:r>
      <w:r w:rsidR="002012BC">
        <w:rPr>
          <w:color w:val="auto"/>
          <w:sz w:val="20"/>
          <w:szCs w:val="20"/>
        </w:rPr>
        <w:t>редукци</w:t>
      </w:r>
      <w:r w:rsidR="004E458A">
        <w:rPr>
          <w:color w:val="auto"/>
          <w:sz w:val="20"/>
          <w:szCs w:val="20"/>
        </w:rPr>
        <w:t>нная</w:t>
      </w:r>
      <w:r>
        <w:rPr>
          <w:color w:val="auto"/>
          <w:sz w:val="20"/>
          <w:szCs w:val="20"/>
        </w:rPr>
        <w:t xml:space="preserve"> </w:t>
      </w:r>
      <w:r w:rsidRPr="00B77C2B">
        <w:rPr>
          <w:color w:val="auto"/>
          <w:sz w:val="20"/>
          <w:szCs w:val="20"/>
        </w:rPr>
        <w:t xml:space="preserve">документация (далее </w:t>
      </w:r>
      <w:r>
        <w:rPr>
          <w:color w:val="auto"/>
          <w:sz w:val="20"/>
          <w:szCs w:val="20"/>
        </w:rPr>
        <w:t xml:space="preserve">– </w:t>
      </w:r>
      <w:r w:rsidRPr="00B77C2B">
        <w:rPr>
          <w:color w:val="auto"/>
          <w:sz w:val="20"/>
          <w:szCs w:val="20"/>
        </w:rPr>
        <w:t>Документация) подготовлена в соответствии с Гражданским кодексом Российской Федерации, с учетом положений</w:t>
      </w:r>
      <w:bookmarkEnd w:id="12"/>
      <w:bookmarkEnd w:id="13"/>
      <w:r>
        <w:rPr>
          <w:color w:val="auto"/>
          <w:sz w:val="20"/>
          <w:szCs w:val="20"/>
        </w:rPr>
        <w:t>, Федерального закона от 21</w:t>
      </w:r>
      <w:r w:rsidRPr="00B77C2B">
        <w:rPr>
          <w:color w:val="auto"/>
          <w:sz w:val="20"/>
          <w:szCs w:val="20"/>
        </w:rPr>
        <w:t>.</w:t>
      </w:r>
      <w:r>
        <w:rPr>
          <w:color w:val="auto"/>
          <w:sz w:val="20"/>
          <w:szCs w:val="20"/>
        </w:rPr>
        <w:t>11.2011 № 3</w:t>
      </w:r>
      <w:r w:rsidRPr="00B77C2B">
        <w:rPr>
          <w:color w:val="auto"/>
          <w:sz w:val="20"/>
          <w:szCs w:val="20"/>
        </w:rPr>
        <w:t>23-ФЗ «</w:t>
      </w:r>
      <w:r>
        <w:rPr>
          <w:color w:val="auto"/>
          <w:sz w:val="20"/>
          <w:szCs w:val="20"/>
        </w:rPr>
        <w:t>Об основах охраны здоровья граждан в Российской Федерации</w:t>
      </w:r>
      <w:r w:rsidRPr="00B77C2B">
        <w:rPr>
          <w:color w:val="auto"/>
          <w:sz w:val="20"/>
          <w:szCs w:val="20"/>
        </w:rPr>
        <w:t xml:space="preserve">», </w:t>
      </w:r>
      <w:r>
        <w:rPr>
          <w:color w:val="auto"/>
          <w:sz w:val="20"/>
          <w:szCs w:val="20"/>
        </w:rPr>
        <w:t>Положением о закупке</w:t>
      </w:r>
      <w:r w:rsidRPr="00B77C2B">
        <w:rPr>
          <w:color w:val="auto"/>
          <w:sz w:val="20"/>
          <w:szCs w:val="20"/>
        </w:rPr>
        <w:t xml:space="preserve"> товаров, работ, услуг </w:t>
      </w:r>
      <w:r>
        <w:rPr>
          <w:color w:val="auto"/>
          <w:sz w:val="20"/>
          <w:szCs w:val="20"/>
        </w:rPr>
        <w:t xml:space="preserve">для </w:t>
      </w:r>
      <w:r w:rsidRPr="005F41F8">
        <w:rPr>
          <w:color w:val="auto"/>
          <w:sz w:val="20"/>
          <w:szCs w:val="20"/>
        </w:rPr>
        <w:t xml:space="preserve">нужд  </w:t>
      </w:r>
      <w:r w:rsidR="005F41F8" w:rsidRPr="005F41F8">
        <w:rPr>
          <w:sz w:val="20"/>
          <w:szCs w:val="20"/>
        </w:rPr>
        <w:t>Н</w:t>
      </w:r>
      <w:r w:rsidR="00853F08" w:rsidRPr="005F41F8">
        <w:rPr>
          <w:sz w:val="20"/>
          <w:szCs w:val="20"/>
        </w:rPr>
        <w:t xml:space="preserve">УЗ </w:t>
      </w:r>
      <w:r w:rsidR="005F41F8" w:rsidRPr="005F41F8">
        <w:rPr>
          <w:sz w:val="20"/>
          <w:szCs w:val="20"/>
        </w:rPr>
        <w:t>«Отделенческая больница на ст. Астрахань 1 ОАО «РЖД»</w:t>
      </w:r>
      <w:r w:rsidR="005F41F8">
        <w:rPr>
          <w:sz w:val="20"/>
          <w:szCs w:val="20"/>
        </w:rPr>
        <w:t>,</w:t>
      </w:r>
      <w:r w:rsidR="005F41F8" w:rsidRPr="005F41F8">
        <w:rPr>
          <w:b/>
          <w:color w:val="auto"/>
          <w:sz w:val="22"/>
          <w:szCs w:val="22"/>
        </w:rPr>
        <w:t xml:space="preserve"> </w:t>
      </w:r>
      <w:r w:rsidR="005F41F8" w:rsidRPr="005F41F8">
        <w:rPr>
          <w:sz w:val="20"/>
          <w:szCs w:val="20"/>
        </w:rPr>
        <w:t>утвержденным Приказом ЦДЗ ОАО «РЖД» № ЦДЗ-35 от 02.04.2018г.</w:t>
      </w:r>
      <w:r w:rsidR="005F41F8" w:rsidRPr="005F41F8">
        <w:rPr>
          <w:b/>
          <w:szCs w:val="26"/>
        </w:rPr>
        <w:t xml:space="preserve"> </w:t>
      </w:r>
      <w:r w:rsidRPr="00B77C2B">
        <w:rPr>
          <w:color w:val="auto"/>
          <w:sz w:val="20"/>
          <w:szCs w:val="20"/>
        </w:rPr>
        <w:t xml:space="preserve"> (далее – Положением) и других нормативно-правовых актов по размещению заказов.</w:t>
      </w:r>
    </w:p>
    <w:p w:rsidR="007356CC" w:rsidRPr="00B77C2B" w:rsidRDefault="007356CC" w:rsidP="007356CC">
      <w:pPr>
        <w:ind w:firstLine="284"/>
        <w:rPr>
          <w:b/>
          <w:sz w:val="20"/>
          <w:szCs w:val="20"/>
        </w:rPr>
      </w:pPr>
      <w:r w:rsidRPr="00B77C2B">
        <w:rPr>
          <w:b/>
          <w:sz w:val="20"/>
          <w:szCs w:val="20"/>
        </w:rPr>
        <w:t>2. ЗАКАЗЧИК</w:t>
      </w:r>
    </w:p>
    <w:p w:rsidR="007356CC" w:rsidRPr="005F41F8" w:rsidRDefault="007356CC" w:rsidP="007356CC">
      <w:pPr>
        <w:pStyle w:val="Default"/>
        <w:ind w:firstLine="567"/>
        <w:jc w:val="both"/>
        <w:rPr>
          <w:color w:val="auto"/>
          <w:sz w:val="20"/>
          <w:szCs w:val="20"/>
        </w:rPr>
      </w:pPr>
      <w:r w:rsidRPr="00B77C2B">
        <w:rPr>
          <w:color w:val="auto"/>
          <w:sz w:val="20"/>
          <w:szCs w:val="20"/>
        </w:rPr>
        <w:t xml:space="preserve">2.1. </w:t>
      </w:r>
      <w:r w:rsidR="005F41F8" w:rsidRPr="005F41F8">
        <w:rPr>
          <w:sz w:val="20"/>
          <w:szCs w:val="20"/>
        </w:rPr>
        <w:t>Н</w:t>
      </w:r>
      <w:r w:rsidR="00853F08" w:rsidRPr="005F41F8">
        <w:rPr>
          <w:sz w:val="20"/>
          <w:szCs w:val="20"/>
        </w:rPr>
        <w:t xml:space="preserve">УЗ </w:t>
      </w:r>
      <w:r w:rsidR="005F41F8" w:rsidRPr="005F41F8">
        <w:rPr>
          <w:sz w:val="20"/>
          <w:szCs w:val="20"/>
        </w:rPr>
        <w:t>«Отделенческая больница на ст. Астрахань 1 ОАО «РЖД»</w:t>
      </w:r>
      <w:r w:rsidRPr="005F41F8">
        <w:rPr>
          <w:color w:val="auto"/>
          <w:sz w:val="20"/>
          <w:szCs w:val="20"/>
        </w:rPr>
        <w:t xml:space="preserve">, ИНН </w:t>
      </w:r>
      <w:r w:rsidR="005F41F8">
        <w:rPr>
          <w:sz w:val="20"/>
          <w:szCs w:val="20"/>
        </w:rPr>
        <w:t>3015066391</w:t>
      </w:r>
      <w:r w:rsidR="005F41F8">
        <w:rPr>
          <w:color w:val="auto"/>
          <w:sz w:val="20"/>
          <w:szCs w:val="20"/>
        </w:rPr>
        <w:t>,  местонахождение</w:t>
      </w:r>
      <w:r w:rsidRPr="005F41F8">
        <w:rPr>
          <w:color w:val="auto"/>
          <w:sz w:val="20"/>
          <w:szCs w:val="20"/>
        </w:rPr>
        <w:t xml:space="preserve"> по адресу: </w:t>
      </w:r>
      <w:r w:rsidR="005F41F8">
        <w:rPr>
          <w:sz w:val="20"/>
          <w:szCs w:val="20"/>
        </w:rPr>
        <w:t>414041, гор. Астрахань, ул.Сун Ят-Сена, 62.</w:t>
      </w:r>
    </w:p>
    <w:p w:rsidR="007356CC" w:rsidRPr="00B77C2B" w:rsidRDefault="007356CC" w:rsidP="007356CC">
      <w:pPr>
        <w:pStyle w:val="Default"/>
        <w:ind w:firstLine="284"/>
        <w:jc w:val="both"/>
        <w:rPr>
          <w:color w:val="auto"/>
          <w:sz w:val="20"/>
          <w:szCs w:val="20"/>
        </w:rPr>
      </w:pPr>
      <w:r w:rsidRPr="00B77C2B">
        <w:rPr>
          <w:b/>
          <w:color w:val="auto"/>
          <w:sz w:val="20"/>
          <w:szCs w:val="20"/>
        </w:rPr>
        <w:t>3. ПРЕДМЕТ ЗАКУПКИ</w:t>
      </w:r>
      <w:r w:rsidRPr="00B77C2B">
        <w:rPr>
          <w:color w:val="auto"/>
          <w:sz w:val="20"/>
          <w:szCs w:val="20"/>
        </w:rPr>
        <w:t>.</w:t>
      </w:r>
      <w:r w:rsidRPr="00B77C2B">
        <w:rPr>
          <w:b/>
          <w:color w:val="auto"/>
          <w:sz w:val="20"/>
          <w:szCs w:val="20"/>
        </w:rPr>
        <w:t xml:space="preserve"> МЕСТО, УСЛОВИЯ И СРОКИ (ПЕРИОДЫ) ПОСТАВКИ ТОВАРА, ВЫПОЛНЕНИЕ РАБОТ, ОКАЗАНИЯ УСЛУГ.</w:t>
      </w:r>
    </w:p>
    <w:p w:rsidR="007356CC" w:rsidRPr="00B77C2B" w:rsidRDefault="007356CC" w:rsidP="007356CC">
      <w:pPr>
        <w:pStyle w:val="Default"/>
        <w:ind w:firstLine="567"/>
        <w:jc w:val="both"/>
        <w:rPr>
          <w:color w:val="auto"/>
          <w:sz w:val="20"/>
          <w:szCs w:val="20"/>
        </w:rPr>
      </w:pPr>
      <w:r w:rsidRPr="00B77C2B">
        <w:rPr>
          <w:color w:val="auto"/>
          <w:sz w:val="20"/>
          <w:szCs w:val="20"/>
        </w:rPr>
        <w:t>3.1.Предмет закупки товаров, работ, услуг с указанием объема закупаемого товара, выполнения работ, оказываемых услуг (за исключением случая, когда невозможно определить конкретный объем) указан в Информационной карте и проводится в соответствии с процедурами, условиями и положениями настоящей Документации.</w:t>
      </w:r>
    </w:p>
    <w:p w:rsidR="007356CC" w:rsidRPr="00B77C2B" w:rsidRDefault="007356CC" w:rsidP="007356CC">
      <w:pPr>
        <w:pStyle w:val="Default"/>
        <w:ind w:firstLine="567"/>
        <w:jc w:val="both"/>
        <w:rPr>
          <w:color w:val="auto"/>
          <w:sz w:val="20"/>
          <w:szCs w:val="20"/>
        </w:rPr>
      </w:pPr>
      <w:r w:rsidRPr="00B77C2B">
        <w:rPr>
          <w:color w:val="auto"/>
          <w:sz w:val="20"/>
          <w:szCs w:val="20"/>
        </w:rPr>
        <w:t>3.2.Требования к качеству товара, работ, услуг, к их безопасности, к результатам оказания работ, услуг и иные требования, связанные с определением соответствие товара, работы, услуги потребностям Заказчика указаны в Информационной карте настоящей Документации.</w:t>
      </w:r>
    </w:p>
    <w:p w:rsidR="007356CC" w:rsidRPr="00B77C2B" w:rsidRDefault="007356CC" w:rsidP="007356CC">
      <w:pPr>
        <w:tabs>
          <w:tab w:val="num" w:pos="360"/>
        </w:tabs>
        <w:ind w:firstLine="567"/>
        <w:rPr>
          <w:sz w:val="20"/>
          <w:szCs w:val="20"/>
        </w:rPr>
      </w:pPr>
      <w:bookmarkStart w:id="14" w:name="_Toc141694310"/>
      <w:bookmarkStart w:id="15" w:name="_Toc165959171"/>
      <w:bookmarkStart w:id="16" w:name="_Toc168289787"/>
      <w:bookmarkStart w:id="17" w:name="_Toc193279027"/>
      <w:r w:rsidRPr="00B77C2B">
        <w:rPr>
          <w:sz w:val="20"/>
          <w:szCs w:val="20"/>
        </w:rPr>
        <w:t>3.3. Место, условия и сроки (периоды) поставки товара, выполнения работ, оказания услуг определяются в проекте Договора и указаны в Информационной карте настоящей Документации.</w:t>
      </w:r>
    </w:p>
    <w:p w:rsidR="007356CC" w:rsidRPr="00B77C2B" w:rsidRDefault="007356CC" w:rsidP="007356CC">
      <w:pPr>
        <w:ind w:firstLine="284"/>
        <w:rPr>
          <w:b/>
          <w:sz w:val="20"/>
          <w:szCs w:val="20"/>
        </w:rPr>
      </w:pPr>
      <w:bookmarkStart w:id="18" w:name="_Toc141694312"/>
      <w:bookmarkStart w:id="19" w:name="_Toc165959173"/>
      <w:bookmarkStart w:id="20" w:name="_Toc168289789"/>
      <w:bookmarkStart w:id="21" w:name="_Toc193279029"/>
      <w:bookmarkEnd w:id="14"/>
      <w:bookmarkEnd w:id="15"/>
      <w:bookmarkEnd w:id="16"/>
      <w:bookmarkEnd w:id="17"/>
      <w:r w:rsidRPr="00B77C2B">
        <w:rPr>
          <w:b/>
          <w:sz w:val="20"/>
          <w:szCs w:val="20"/>
        </w:rPr>
        <w:t xml:space="preserve">4. НАЧАЛЬНАЯ (МАКСИМАЛЬНАЯ) ЦЕНА </w:t>
      </w:r>
      <w:bookmarkEnd w:id="18"/>
      <w:r w:rsidRPr="00B77C2B">
        <w:rPr>
          <w:b/>
          <w:sz w:val="20"/>
          <w:szCs w:val="20"/>
        </w:rPr>
        <w:t>ДОГОВОРА (ЦЕНА ЛОТА)</w:t>
      </w:r>
      <w:bookmarkEnd w:id="19"/>
      <w:bookmarkEnd w:id="20"/>
      <w:bookmarkEnd w:id="21"/>
      <w:r w:rsidRPr="00B77C2B">
        <w:rPr>
          <w:b/>
          <w:sz w:val="20"/>
          <w:szCs w:val="20"/>
        </w:rPr>
        <w:t>, ПОРЯДОК ФОРМИРОВАНИЯ ЦЕНЫ ДОГОВОРА (ЦЕНЫ ЛОТА)</w:t>
      </w:r>
    </w:p>
    <w:p w:rsidR="007356CC" w:rsidRPr="00B77C2B" w:rsidRDefault="007356CC" w:rsidP="007356CC">
      <w:pPr>
        <w:tabs>
          <w:tab w:val="num" w:pos="0"/>
        </w:tabs>
        <w:ind w:firstLine="567"/>
        <w:rPr>
          <w:sz w:val="20"/>
          <w:szCs w:val="20"/>
        </w:rPr>
      </w:pPr>
      <w:r w:rsidRPr="00B77C2B">
        <w:rPr>
          <w:sz w:val="20"/>
          <w:szCs w:val="20"/>
        </w:rPr>
        <w:t>4.1. Начальная (максимальная) цена</w:t>
      </w:r>
      <w:r w:rsidR="001702A3">
        <w:rPr>
          <w:sz w:val="20"/>
          <w:szCs w:val="20"/>
        </w:rPr>
        <w:t xml:space="preserve"> Договора (цена лота) указана </w:t>
      </w:r>
      <w:r w:rsidRPr="00B77C2B">
        <w:rPr>
          <w:sz w:val="20"/>
          <w:szCs w:val="20"/>
        </w:rPr>
        <w:t xml:space="preserve">в Информационной карте настоящей Документации. </w:t>
      </w:r>
    </w:p>
    <w:p w:rsidR="007356CC" w:rsidRPr="00B77C2B" w:rsidRDefault="001702A3" w:rsidP="007356CC">
      <w:pPr>
        <w:ind w:firstLine="567"/>
        <w:rPr>
          <w:sz w:val="20"/>
          <w:szCs w:val="20"/>
        </w:rPr>
      </w:pPr>
      <w:bookmarkStart w:id="22" w:name="_Toc141694314"/>
      <w:bookmarkStart w:id="23" w:name="_Toc165959175"/>
      <w:bookmarkStart w:id="24" w:name="_Toc168289791"/>
      <w:bookmarkStart w:id="25" w:name="_Toc193279031"/>
      <w:r>
        <w:rPr>
          <w:sz w:val="20"/>
          <w:szCs w:val="20"/>
        </w:rPr>
        <w:t>4.2</w:t>
      </w:r>
      <w:r w:rsidR="007356CC" w:rsidRPr="00B77C2B">
        <w:rPr>
          <w:sz w:val="20"/>
          <w:szCs w:val="20"/>
        </w:rPr>
        <w:t>. Форма, сроки и порядок оплаты товара, работы, услуги:</w:t>
      </w:r>
    </w:p>
    <w:p w:rsidR="007356CC" w:rsidRPr="00B77C2B" w:rsidRDefault="001702A3" w:rsidP="007356CC">
      <w:pPr>
        <w:ind w:firstLine="567"/>
        <w:rPr>
          <w:sz w:val="20"/>
          <w:szCs w:val="20"/>
        </w:rPr>
      </w:pPr>
      <w:r>
        <w:rPr>
          <w:sz w:val="20"/>
          <w:szCs w:val="20"/>
        </w:rPr>
        <w:t>4.2</w:t>
      </w:r>
      <w:r w:rsidR="007356CC" w:rsidRPr="00B77C2B">
        <w:rPr>
          <w:sz w:val="20"/>
          <w:szCs w:val="20"/>
        </w:rPr>
        <w:t xml:space="preserve">.1. </w:t>
      </w:r>
      <w:bookmarkStart w:id="26" w:name="_Ref166311136"/>
      <w:r w:rsidR="007356CC" w:rsidRPr="00B77C2B">
        <w:rPr>
          <w:sz w:val="20"/>
          <w:szCs w:val="20"/>
        </w:rPr>
        <w:t>Форма, сроки и порядок оплаты товара, работы, услуги, определяется проектом Договора являющимся неотъемлемой частью настоящей Документации.</w:t>
      </w:r>
      <w:bookmarkEnd w:id="26"/>
    </w:p>
    <w:bookmarkEnd w:id="22"/>
    <w:bookmarkEnd w:id="23"/>
    <w:bookmarkEnd w:id="24"/>
    <w:bookmarkEnd w:id="25"/>
    <w:p w:rsidR="007356CC" w:rsidRPr="00B77C2B" w:rsidRDefault="007356CC" w:rsidP="007356CC">
      <w:pPr>
        <w:ind w:firstLine="284"/>
        <w:rPr>
          <w:b/>
          <w:sz w:val="20"/>
          <w:szCs w:val="20"/>
        </w:rPr>
      </w:pPr>
      <w:r w:rsidRPr="00B77C2B">
        <w:rPr>
          <w:b/>
          <w:sz w:val="20"/>
          <w:szCs w:val="20"/>
        </w:rPr>
        <w:t>5. ТРЕБОВАНИЯ К УЧАСТНИКАМ РАЗМЕЩЕНИЯ ЗАКАЗА</w:t>
      </w:r>
    </w:p>
    <w:p w:rsidR="007356CC" w:rsidRPr="00B77C2B" w:rsidRDefault="007356CC" w:rsidP="007356CC">
      <w:pPr>
        <w:ind w:firstLine="567"/>
        <w:rPr>
          <w:sz w:val="20"/>
          <w:szCs w:val="20"/>
        </w:rPr>
      </w:pPr>
      <w:r w:rsidRPr="00B77C2B">
        <w:rPr>
          <w:sz w:val="20"/>
          <w:szCs w:val="20"/>
        </w:rPr>
        <w:t>5.1. Участником Закупки (далее Участник) может быть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которые соответствуют требованиям настоящей Документации.</w:t>
      </w:r>
    </w:p>
    <w:p w:rsidR="007356CC" w:rsidRPr="00B77C2B" w:rsidRDefault="007356CC" w:rsidP="007356CC">
      <w:pPr>
        <w:ind w:firstLine="284"/>
        <w:rPr>
          <w:b/>
          <w:sz w:val="20"/>
          <w:szCs w:val="20"/>
        </w:rPr>
      </w:pPr>
      <w:bookmarkStart w:id="27" w:name="_Toc141694315"/>
      <w:bookmarkStart w:id="28" w:name="_Toc165959176"/>
      <w:bookmarkStart w:id="29" w:name="_Toc168289792"/>
      <w:bookmarkStart w:id="30" w:name="_Toc193279032"/>
      <w:bookmarkStart w:id="31" w:name="_Ref11495519"/>
      <w:r w:rsidRPr="00B77C2B">
        <w:rPr>
          <w:b/>
          <w:sz w:val="20"/>
          <w:szCs w:val="20"/>
        </w:rPr>
        <w:t xml:space="preserve">6. ПРИВЛЕЧЕНИЕ СУБИСПОЛНИТЕЛЕЙ К ИСПОЛНЕНИЮ </w:t>
      </w:r>
      <w:bookmarkEnd w:id="27"/>
      <w:bookmarkEnd w:id="28"/>
      <w:bookmarkEnd w:id="29"/>
      <w:bookmarkEnd w:id="30"/>
      <w:r w:rsidRPr="00B77C2B">
        <w:rPr>
          <w:b/>
          <w:sz w:val="20"/>
          <w:szCs w:val="20"/>
        </w:rPr>
        <w:t>ДОГОВОРА</w:t>
      </w:r>
    </w:p>
    <w:p w:rsidR="007356CC" w:rsidRPr="00B77C2B" w:rsidRDefault="007356CC" w:rsidP="007356CC">
      <w:pPr>
        <w:ind w:firstLine="567"/>
        <w:rPr>
          <w:sz w:val="20"/>
          <w:szCs w:val="20"/>
        </w:rPr>
      </w:pPr>
      <w:r w:rsidRPr="00B77C2B">
        <w:rPr>
          <w:sz w:val="20"/>
          <w:szCs w:val="20"/>
        </w:rPr>
        <w:t xml:space="preserve">6.1. Участник </w:t>
      </w:r>
      <w:r>
        <w:rPr>
          <w:sz w:val="20"/>
          <w:szCs w:val="20"/>
        </w:rPr>
        <w:t xml:space="preserve">не </w:t>
      </w:r>
      <w:r w:rsidRPr="00B77C2B">
        <w:rPr>
          <w:sz w:val="20"/>
          <w:szCs w:val="20"/>
        </w:rPr>
        <w:t>вправе привле</w:t>
      </w:r>
      <w:r>
        <w:rPr>
          <w:sz w:val="20"/>
          <w:szCs w:val="20"/>
        </w:rPr>
        <w:t>кать</w:t>
      </w:r>
      <w:r w:rsidRPr="00B77C2B">
        <w:rPr>
          <w:sz w:val="20"/>
          <w:szCs w:val="20"/>
        </w:rPr>
        <w:t xml:space="preserve"> к исполнению До</w:t>
      </w:r>
      <w:r>
        <w:rPr>
          <w:sz w:val="20"/>
          <w:szCs w:val="20"/>
        </w:rPr>
        <w:t>говора субисполнителей</w:t>
      </w:r>
      <w:r w:rsidRPr="00B77C2B">
        <w:rPr>
          <w:sz w:val="20"/>
          <w:szCs w:val="20"/>
        </w:rPr>
        <w:t>.</w:t>
      </w:r>
    </w:p>
    <w:p w:rsidR="007356CC" w:rsidRPr="00B77C2B" w:rsidRDefault="007356CC" w:rsidP="007356CC">
      <w:pPr>
        <w:ind w:firstLine="284"/>
        <w:rPr>
          <w:b/>
          <w:sz w:val="20"/>
          <w:szCs w:val="20"/>
        </w:rPr>
      </w:pPr>
      <w:bookmarkStart w:id="32" w:name="_Toc141694316"/>
      <w:bookmarkStart w:id="33" w:name="_Toc165959177"/>
      <w:bookmarkStart w:id="34" w:name="_Toc168289793"/>
      <w:bookmarkStart w:id="35" w:name="_Toc193279033"/>
      <w:bookmarkEnd w:id="31"/>
      <w:r w:rsidRPr="00B77C2B">
        <w:rPr>
          <w:b/>
          <w:sz w:val="20"/>
          <w:szCs w:val="20"/>
        </w:rPr>
        <w:t xml:space="preserve">7. РАСХОДЫ НА УЧАСТИЕ В </w:t>
      </w:r>
      <w:bookmarkEnd w:id="32"/>
      <w:bookmarkEnd w:id="33"/>
      <w:bookmarkEnd w:id="34"/>
      <w:bookmarkEnd w:id="35"/>
      <w:r w:rsidRPr="00B77C2B">
        <w:rPr>
          <w:b/>
          <w:sz w:val="20"/>
          <w:szCs w:val="20"/>
        </w:rPr>
        <w:t>ЗАКУПКЕ</w:t>
      </w:r>
    </w:p>
    <w:p w:rsidR="007356CC" w:rsidRPr="00B77C2B" w:rsidRDefault="007356CC" w:rsidP="007356CC">
      <w:pPr>
        <w:ind w:firstLine="567"/>
        <w:rPr>
          <w:sz w:val="20"/>
          <w:szCs w:val="20"/>
        </w:rPr>
      </w:pPr>
      <w:r w:rsidRPr="00B77C2B">
        <w:rPr>
          <w:sz w:val="20"/>
          <w:szCs w:val="20"/>
        </w:rPr>
        <w:t xml:space="preserve">7.1. Участник несет все расходы, связанные с подготовкой и подачей Заявки на участие в Закупке, участием в Закупке и заключением Договора. Заказчик, ни в каких случаях не отвечает и не имеет обязательств по этим расходам.  </w:t>
      </w:r>
    </w:p>
    <w:p w:rsidR="007356CC" w:rsidRPr="00B77C2B" w:rsidRDefault="007356CC" w:rsidP="007356CC">
      <w:pPr>
        <w:pStyle w:val="Default"/>
        <w:ind w:firstLine="284"/>
        <w:jc w:val="both"/>
        <w:rPr>
          <w:b/>
          <w:color w:val="auto"/>
          <w:sz w:val="20"/>
          <w:szCs w:val="20"/>
        </w:rPr>
      </w:pPr>
      <w:r w:rsidRPr="00B77C2B">
        <w:rPr>
          <w:b/>
          <w:color w:val="auto"/>
          <w:sz w:val="20"/>
          <w:szCs w:val="20"/>
        </w:rPr>
        <w:t>8. СРОК, МЕСТО И ПОРЯДОК ПРЕДОСТАВЛЕНИЯ ДОКУМЕНТАЦИИ ЗАКУПКИ</w:t>
      </w:r>
    </w:p>
    <w:p w:rsidR="007356CC" w:rsidRPr="00B77C2B" w:rsidRDefault="007356CC" w:rsidP="007356CC">
      <w:pPr>
        <w:pStyle w:val="Default"/>
        <w:ind w:firstLine="567"/>
        <w:jc w:val="both"/>
        <w:rPr>
          <w:color w:val="auto"/>
          <w:sz w:val="20"/>
          <w:szCs w:val="20"/>
        </w:rPr>
      </w:pPr>
      <w:r w:rsidRPr="00B77C2B">
        <w:rPr>
          <w:color w:val="auto"/>
          <w:sz w:val="20"/>
          <w:szCs w:val="20"/>
        </w:rPr>
        <w:t>8.1. Срок, место и порядок предоставления Документации Закупки указанны в Информационной карте настоящей Документации</w:t>
      </w:r>
    </w:p>
    <w:p w:rsidR="007356CC" w:rsidRPr="00B77C2B" w:rsidRDefault="007356CC" w:rsidP="007356CC">
      <w:pPr>
        <w:pStyle w:val="Default"/>
        <w:ind w:firstLine="284"/>
        <w:jc w:val="both"/>
        <w:rPr>
          <w:b/>
          <w:color w:val="auto"/>
          <w:sz w:val="20"/>
          <w:szCs w:val="20"/>
        </w:rPr>
      </w:pPr>
      <w:r w:rsidRPr="00B77C2B">
        <w:rPr>
          <w:b/>
          <w:color w:val="auto"/>
          <w:sz w:val="20"/>
          <w:szCs w:val="20"/>
        </w:rPr>
        <w:t>9. СОБЛЮДЕНИЕ КОНФИДЕНЦИАЛЬНОСТИ</w:t>
      </w:r>
    </w:p>
    <w:p w:rsidR="007356CC" w:rsidRPr="00B77C2B" w:rsidRDefault="007356CC" w:rsidP="007356CC">
      <w:pPr>
        <w:pStyle w:val="Default"/>
        <w:ind w:firstLine="567"/>
        <w:jc w:val="both"/>
        <w:rPr>
          <w:color w:val="auto"/>
          <w:sz w:val="20"/>
          <w:szCs w:val="20"/>
        </w:rPr>
      </w:pPr>
      <w:r w:rsidRPr="00B77C2B">
        <w:rPr>
          <w:color w:val="auto"/>
          <w:sz w:val="20"/>
          <w:szCs w:val="20"/>
        </w:rPr>
        <w:t>9.1. При проведении Закупки какие-либо переговоры Заказчика или комиссии по проведению Закупки с претендентами, Участниками Закупки не допускаются, за исключением случаев, предусмотренных настоящей Документацией.</w:t>
      </w:r>
    </w:p>
    <w:p w:rsidR="007356CC" w:rsidRPr="00B77C2B" w:rsidRDefault="007356CC" w:rsidP="007356CC">
      <w:pPr>
        <w:pStyle w:val="Default"/>
        <w:ind w:firstLine="567"/>
        <w:jc w:val="both"/>
        <w:rPr>
          <w:color w:val="auto"/>
          <w:sz w:val="20"/>
          <w:szCs w:val="20"/>
        </w:rPr>
      </w:pPr>
      <w:r w:rsidRPr="00B77C2B">
        <w:rPr>
          <w:color w:val="auto"/>
          <w:sz w:val="20"/>
          <w:szCs w:val="20"/>
        </w:rPr>
        <w:t>9.2. Участники размещения заказа, подавшие заявки, Заказчик обязаны обеспечить конфиденциальность сведений, содержащихся в таких заявках до вскрытия конвертов с заявками на участие в Закупке. Лица, осуществляющие хранение конвертов с заявками, не вправе допускать повреждение таких конвертов и заявок до момента их вскрытия.</w:t>
      </w:r>
    </w:p>
    <w:p w:rsidR="007356CC" w:rsidRPr="00B77C2B" w:rsidRDefault="007356CC" w:rsidP="007356CC">
      <w:pPr>
        <w:pStyle w:val="Default"/>
        <w:ind w:firstLine="284"/>
        <w:jc w:val="both"/>
        <w:rPr>
          <w:b/>
          <w:color w:val="auto"/>
          <w:sz w:val="20"/>
          <w:szCs w:val="20"/>
        </w:rPr>
      </w:pPr>
      <w:r w:rsidRPr="00B77C2B">
        <w:rPr>
          <w:b/>
          <w:color w:val="auto"/>
          <w:sz w:val="20"/>
          <w:szCs w:val="20"/>
        </w:rPr>
        <w:t>10.</w:t>
      </w:r>
      <w:bookmarkStart w:id="36" w:name="_Toc316049693"/>
      <w:bookmarkStart w:id="37" w:name="_Toc318210688"/>
      <w:r w:rsidRPr="00B77C2B">
        <w:rPr>
          <w:b/>
          <w:color w:val="auto"/>
          <w:sz w:val="20"/>
          <w:szCs w:val="20"/>
        </w:rPr>
        <w:t xml:space="preserve"> РАЗЪЯСНЕНИЕ ПОЛОЖЕНИЙ ДОКУМЕНТАЦИИ</w:t>
      </w:r>
      <w:bookmarkEnd w:id="36"/>
      <w:bookmarkEnd w:id="37"/>
    </w:p>
    <w:p w:rsidR="007356CC" w:rsidRPr="00B77C2B" w:rsidRDefault="007356CC" w:rsidP="007356CC">
      <w:pPr>
        <w:pStyle w:val="Default"/>
        <w:ind w:firstLine="567"/>
        <w:jc w:val="both"/>
        <w:rPr>
          <w:color w:val="auto"/>
          <w:sz w:val="20"/>
          <w:szCs w:val="20"/>
        </w:rPr>
      </w:pPr>
      <w:r w:rsidRPr="00B77C2B">
        <w:rPr>
          <w:color w:val="auto"/>
          <w:sz w:val="20"/>
          <w:szCs w:val="20"/>
        </w:rPr>
        <w:t xml:space="preserve">10.1. Любой Участник вправе направить в письменной форме Заказчику запрос о разъяснении положений Документации </w:t>
      </w:r>
      <w:r w:rsidR="00E96ACB">
        <w:rPr>
          <w:color w:val="auto"/>
          <w:sz w:val="20"/>
          <w:szCs w:val="20"/>
        </w:rPr>
        <w:t>согласно условиям Информационной карты.</w:t>
      </w:r>
      <w:r w:rsidRPr="00B77C2B">
        <w:rPr>
          <w:color w:val="auto"/>
          <w:sz w:val="20"/>
          <w:szCs w:val="20"/>
        </w:rPr>
        <w:t xml:space="preserve"> </w:t>
      </w:r>
    </w:p>
    <w:p w:rsidR="007356CC" w:rsidRPr="00B77C2B" w:rsidRDefault="007356CC" w:rsidP="007356CC">
      <w:pPr>
        <w:pStyle w:val="Default"/>
        <w:ind w:firstLine="567"/>
        <w:jc w:val="both"/>
        <w:rPr>
          <w:color w:val="auto"/>
          <w:sz w:val="20"/>
          <w:szCs w:val="20"/>
        </w:rPr>
      </w:pPr>
      <w:r w:rsidRPr="00B77C2B">
        <w:rPr>
          <w:color w:val="auto"/>
          <w:sz w:val="20"/>
          <w:szCs w:val="20"/>
        </w:rPr>
        <w:t>10.2. Проект Договора согласован</w:t>
      </w:r>
      <w:r>
        <w:rPr>
          <w:color w:val="auto"/>
          <w:sz w:val="20"/>
          <w:szCs w:val="20"/>
        </w:rPr>
        <w:t xml:space="preserve">ный </w:t>
      </w:r>
      <w:r w:rsidRPr="00B77C2B">
        <w:rPr>
          <w:color w:val="auto"/>
          <w:sz w:val="20"/>
          <w:szCs w:val="20"/>
        </w:rPr>
        <w:t>Заказчиком, является неотъемлемой частью Документации о Закупке и изменению не подлежит. Заказчик не принимает вопросы, связанные с корректировкой и изменением проекта Договора.</w:t>
      </w:r>
    </w:p>
    <w:p w:rsidR="007356CC" w:rsidRPr="00B77C2B" w:rsidRDefault="007356CC" w:rsidP="007356CC">
      <w:pPr>
        <w:ind w:firstLine="284"/>
        <w:rPr>
          <w:b/>
          <w:sz w:val="20"/>
          <w:szCs w:val="20"/>
        </w:rPr>
      </w:pPr>
      <w:bookmarkStart w:id="38" w:name="_Ref119429410"/>
      <w:bookmarkStart w:id="39" w:name="_Toc122326944"/>
      <w:r w:rsidRPr="00B77C2B">
        <w:rPr>
          <w:b/>
          <w:sz w:val="20"/>
          <w:szCs w:val="20"/>
        </w:rPr>
        <w:t>11. ВНЕСЕНИЕ ИЗМЕНЕНИЙ И ДОПОЛНЕНИЙ В ДОКУМЕНТАЦИЮ</w:t>
      </w:r>
      <w:bookmarkEnd w:id="38"/>
      <w:bookmarkEnd w:id="39"/>
      <w:r w:rsidRPr="00B77C2B">
        <w:rPr>
          <w:b/>
          <w:sz w:val="20"/>
          <w:szCs w:val="20"/>
        </w:rPr>
        <w:t xml:space="preserve"> ЗАКУПКИ</w:t>
      </w:r>
    </w:p>
    <w:p w:rsidR="007356CC" w:rsidRPr="00B77C2B" w:rsidRDefault="007356CC" w:rsidP="007356CC">
      <w:pPr>
        <w:numPr>
          <w:ilvl w:val="2"/>
          <w:numId w:val="0"/>
        </w:numPr>
        <w:tabs>
          <w:tab w:val="num" w:pos="0"/>
        </w:tabs>
        <w:ind w:firstLine="567"/>
        <w:rPr>
          <w:sz w:val="20"/>
          <w:szCs w:val="20"/>
        </w:rPr>
      </w:pPr>
      <w:r w:rsidRPr="00B77C2B">
        <w:rPr>
          <w:sz w:val="20"/>
          <w:szCs w:val="20"/>
        </w:rPr>
        <w:t xml:space="preserve">11.1. Заказчик по собственной инициативе или в соответствии с запросом претендента вправе принять решение о внесении изменений в извещение и в настоящую Документацию не позднее, чем за </w:t>
      </w:r>
      <w:r w:rsidR="00E96ACB">
        <w:rPr>
          <w:sz w:val="20"/>
          <w:szCs w:val="20"/>
        </w:rPr>
        <w:t>два дня</w:t>
      </w:r>
      <w:r w:rsidRPr="00B77C2B">
        <w:rPr>
          <w:sz w:val="20"/>
          <w:szCs w:val="20"/>
        </w:rPr>
        <w:t xml:space="preserve"> до дня окончания подачи </w:t>
      </w:r>
      <w:r w:rsidRPr="00B77C2B">
        <w:rPr>
          <w:sz w:val="20"/>
          <w:szCs w:val="20"/>
        </w:rPr>
        <w:lastRenderedPageBreak/>
        <w:t xml:space="preserve">заявок на участие в </w:t>
      </w:r>
      <w:r w:rsidR="002012BC">
        <w:rPr>
          <w:sz w:val="20"/>
          <w:szCs w:val="20"/>
        </w:rPr>
        <w:t>редукцион</w:t>
      </w:r>
      <w:r w:rsidR="004E458A">
        <w:rPr>
          <w:sz w:val="20"/>
          <w:szCs w:val="20"/>
        </w:rPr>
        <w:t>е</w:t>
      </w:r>
      <w:r w:rsidRPr="00B77C2B">
        <w:rPr>
          <w:sz w:val="20"/>
          <w:szCs w:val="20"/>
        </w:rPr>
        <w:t xml:space="preserve">. Такие изменения размещаются Заказчиком на официальном сайте </w:t>
      </w:r>
      <w:r w:rsidR="005F41F8" w:rsidRPr="005F41F8">
        <w:rPr>
          <w:sz w:val="20"/>
          <w:szCs w:val="20"/>
        </w:rPr>
        <w:t>НУЗ «Отделенческая больница на ст. Астрахань 1 ОАО «РЖД»</w:t>
      </w:r>
      <w:r w:rsidRPr="00B77C2B">
        <w:rPr>
          <w:sz w:val="20"/>
          <w:szCs w:val="20"/>
        </w:rPr>
        <w:t xml:space="preserve"> </w:t>
      </w:r>
      <w:r w:rsidR="00E96ACB">
        <w:rPr>
          <w:sz w:val="20"/>
          <w:szCs w:val="20"/>
        </w:rPr>
        <w:t xml:space="preserve">и на электронной площадке </w:t>
      </w:r>
      <w:hyperlink r:id="rId8" w:history="1">
        <w:r w:rsidR="009C58E1" w:rsidRPr="009C58E1">
          <w:rPr>
            <w:rStyle w:val="aff3"/>
            <w:sz w:val="20"/>
            <w:szCs w:val="20"/>
          </w:rPr>
          <w:t>https://strateg-etp.ru</w:t>
        </w:r>
      </w:hyperlink>
      <w:r w:rsidRPr="00B77C2B">
        <w:rPr>
          <w:sz w:val="20"/>
          <w:szCs w:val="20"/>
        </w:rPr>
        <w:t>.</w:t>
      </w:r>
    </w:p>
    <w:p w:rsidR="007356CC" w:rsidRPr="00B77C2B" w:rsidRDefault="007356CC" w:rsidP="007356CC">
      <w:pPr>
        <w:pStyle w:val="1111"/>
        <w:spacing w:after="0"/>
        <w:ind w:firstLine="567"/>
        <w:rPr>
          <w:b w:val="0"/>
          <w:sz w:val="20"/>
          <w:szCs w:val="20"/>
        </w:rPr>
      </w:pPr>
      <w:r w:rsidRPr="00B77C2B">
        <w:rPr>
          <w:b w:val="0"/>
          <w:sz w:val="20"/>
          <w:szCs w:val="20"/>
        </w:rPr>
        <w:t xml:space="preserve">11.2. В случае принятия решения о внесении изменений в Извещение и Документацию менее срока указанного в п. 11.1. срок подачи заявок на участие в Закупке продлевается так, чтобы со дня размещения на официальном сайте </w:t>
      </w:r>
      <w:r w:rsidR="009C58E1" w:rsidRPr="009C58E1">
        <w:rPr>
          <w:b w:val="0"/>
          <w:sz w:val="20"/>
          <w:szCs w:val="20"/>
        </w:rPr>
        <w:t>НУЗ НУЗ «Отделенческая больница на ст. Астрахань 1 ОАО «РЖД»</w:t>
      </w:r>
      <w:r w:rsidRPr="00D25B17">
        <w:rPr>
          <w:b w:val="0"/>
          <w:sz w:val="20"/>
          <w:szCs w:val="20"/>
        </w:rPr>
        <w:t xml:space="preserve"> </w:t>
      </w:r>
      <w:r w:rsidRPr="00B77C2B">
        <w:rPr>
          <w:b w:val="0"/>
          <w:sz w:val="20"/>
          <w:szCs w:val="20"/>
        </w:rPr>
        <w:t xml:space="preserve">внесенных изменений в Извещение и в Документацию до даты окончания подачи заявок на участие в Закупке такой срок составлял не менее чем </w:t>
      </w:r>
      <w:r w:rsidR="00E96ACB">
        <w:rPr>
          <w:b w:val="0"/>
          <w:sz w:val="20"/>
          <w:szCs w:val="20"/>
        </w:rPr>
        <w:t>два</w:t>
      </w:r>
      <w:r w:rsidRPr="00B77C2B">
        <w:rPr>
          <w:b w:val="0"/>
          <w:sz w:val="20"/>
          <w:szCs w:val="20"/>
        </w:rPr>
        <w:t xml:space="preserve"> дн</w:t>
      </w:r>
      <w:r w:rsidR="00E96ACB">
        <w:rPr>
          <w:b w:val="0"/>
          <w:sz w:val="20"/>
          <w:szCs w:val="20"/>
        </w:rPr>
        <w:t>я</w:t>
      </w:r>
      <w:r w:rsidRPr="00B77C2B">
        <w:rPr>
          <w:b w:val="0"/>
          <w:sz w:val="20"/>
          <w:szCs w:val="20"/>
        </w:rPr>
        <w:t>.</w:t>
      </w:r>
    </w:p>
    <w:p w:rsidR="007356CC" w:rsidRPr="00B77C2B" w:rsidRDefault="007356CC" w:rsidP="007356CC">
      <w:pPr>
        <w:ind w:firstLine="567"/>
        <w:rPr>
          <w:sz w:val="20"/>
          <w:szCs w:val="20"/>
        </w:rPr>
      </w:pPr>
      <w:r w:rsidRPr="00B77C2B">
        <w:rPr>
          <w:sz w:val="20"/>
          <w:szCs w:val="20"/>
        </w:rPr>
        <w:t>11.3. Участники размещения заказа самостоятельно отслеживают возможные изменения, внесенные в данную Документацию.</w:t>
      </w:r>
    </w:p>
    <w:p w:rsidR="007356CC" w:rsidRPr="00B77C2B" w:rsidRDefault="007356CC" w:rsidP="007356CC">
      <w:pPr>
        <w:pStyle w:val="1111"/>
        <w:spacing w:after="0"/>
        <w:ind w:firstLine="567"/>
        <w:rPr>
          <w:b w:val="0"/>
          <w:sz w:val="20"/>
          <w:szCs w:val="20"/>
        </w:rPr>
      </w:pPr>
      <w:r w:rsidRPr="00B77C2B">
        <w:rPr>
          <w:b w:val="0"/>
          <w:sz w:val="20"/>
          <w:szCs w:val="20"/>
        </w:rPr>
        <w:t>11.4. Заказчик не несет ответственности в случае, если Участник размещения заказа не ознакомился с изменениями, внесенными в Документацию и размещенными надлежащим образом</w:t>
      </w:r>
      <w:r>
        <w:rPr>
          <w:b w:val="0"/>
          <w:sz w:val="20"/>
          <w:szCs w:val="20"/>
        </w:rPr>
        <w:t>.</w:t>
      </w:r>
    </w:p>
    <w:p w:rsidR="007356CC" w:rsidRPr="00B77C2B" w:rsidRDefault="007356CC" w:rsidP="007356CC">
      <w:pPr>
        <w:ind w:firstLine="284"/>
        <w:rPr>
          <w:b/>
          <w:sz w:val="20"/>
          <w:szCs w:val="20"/>
        </w:rPr>
      </w:pPr>
      <w:bookmarkStart w:id="40" w:name="_Toc122326945"/>
      <w:r w:rsidRPr="00B77C2B">
        <w:rPr>
          <w:b/>
          <w:sz w:val="20"/>
          <w:szCs w:val="20"/>
        </w:rPr>
        <w:t xml:space="preserve">12. ОТКАЗ ОТ ПРОВЕДЕНИЯ </w:t>
      </w:r>
      <w:bookmarkEnd w:id="40"/>
      <w:r w:rsidRPr="00B77C2B">
        <w:rPr>
          <w:b/>
          <w:sz w:val="20"/>
          <w:szCs w:val="20"/>
        </w:rPr>
        <w:t>ЗАКУПКИ</w:t>
      </w:r>
    </w:p>
    <w:p w:rsidR="007356CC" w:rsidRPr="00B77C2B" w:rsidRDefault="007356CC" w:rsidP="007356CC">
      <w:pPr>
        <w:ind w:firstLine="567"/>
        <w:rPr>
          <w:sz w:val="20"/>
          <w:szCs w:val="20"/>
        </w:rPr>
      </w:pPr>
      <w:bookmarkStart w:id="41" w:name="sub_215"/>
      <w:r w:rsidRPr="00B77C2B">
        <w:rPr>
          <w:sz w:val="20"/>
          <w:szCs w:val="20"/>
        </w:rPr>
        <w:t xml:space="preserve">12.1. Заказчик вправе отказаться от проведения Закупки осуществляемой не позднее чем за </w:t>
      </w:r>
      <w:r w:rsidR="00E96ACB">
        <w:rPr>
          <w:sz w:val="20"/>
          <w:szCs w:val="20"/>
        </w:rPr>
        <w:t>два</w:t>
      </w:r>
      <w:r w:rsidRPr="00B77C2B">
        <w:rPr>
          <w:sz w:val="20"/>
          <w:szCs w:val="20"/>
        </w:rPr>
        <w:t xml:space="preserve"> дн</w:t>
      </w:r>
      <w:r w:rsidR="00E96ACB">
        <w:rPr>
          <w:sz w:val="20"/>
          <w:szCs w:val="20"/>
        </w:rPr>
        <w:t>я</w:t>
      </w:r>
      <w:r w:rsidRPr="00B77C2B">
        <w:rPr>
          <w:sz w:val="20"/>
          <w:szCs w:val="20"/>
        </w:rPr>
        <w:t xml:space="preserve"> до даты </w:t>
      </w:r>
      <w:r w:rsidR="00E96ACB">
        <w:rPr>
          <w:sz w:val="20"/>
          <w:szCs w:val="20"/>
        </w:rPr>
        <w:t>окончания подачи заявок</w:t>
      </w:r>
      <w:r w:rsidRPr="00B77C2B">
        <w:rPr>
          <w:sz w:val="20"/>
          <w:szCs w:val="20"/>
        </w:rPr>
        <w:t xml:space="preserve"> на участие в Закупке.</w:t>
      </w:r>
    </w:p>
    <w:p w:rsidR="007356CC" w:rsidRPr="00B77C2B" w:rsidRDefault="007356CC" w:rsidP="007356CC">
      <w:pPr>
        <w:pStyle w:val="af0"/>
        <w:spacing w:after="0"/>
        <w:ind w:firstLine="567"/>
        <w:rPr>
          <w:sz w:val="20"/>
          <w:szCs w:val="20"/>
        </w:rPr>
      </w:pPr>
      <w:r w:rsidRPr="00B77C2B">
        <w:rPr>
          <w:sz w:val="20"/>
          <w:szCs w:val="20"/>
        </w:rPr>
        <w:t>12</w:t>
      </w:r>
      <w:r>
        <w:rPr>
          <w:sz w:val="20"/>
          <w:szCs w:val="20"/>
        </w:rPr>
        <w:t>.2</w:t>
      </w:r>
      <w:r w:rsidRPr="00B77C2B">
        <w:rPr>
          <w:sz w:val="20"/>
          <w:szCs w:val="20"/>
        </w:rPr>
        <w:t xml:space="preserve">. Извещение об отказе от проведения Закупки размещается Заказчиком в течение двух дней со дня принятия решения об отказе от проведения Закупки на официальном сайте </w:t>
      </w:r>
      <w:r w:rsidR="009C58E1" w:rsidRPr="005F41F8">
        <w:rPr>
          <w:sz w:val="20"/>
          <w:szCs w:val="20"/>
        </w:rPr>
        <w:t>НУЗ «Отделенческая больница на ст. Астрахань 1 ОАО «РЖД»</w:t>
      </w:r>
      <w:r w:rsidR="00E96ACB">
        <w:rPr>
          <w:sz w:val="20"/>
          <w:szCs w:val="20"/>
        </w:rPr>
        <w:t xml:space="preserve"> и на электронной площадке </w:t>
      </w:r>
      <w:hyperlink r:id="rId9" w:history="1">
        <w:r w:rsidR="009C58E1" w:rsidRPr="009C58E1">
          <w:rPr>
            <w:rStyle w:val="aff3"/>
            <w:sz w:val="20"/>
            <w:szCs w:val="20"/>
          </w:rPr>
          <w:t>https://strateg-etp.ru</w:t>
        </w:r>
      </w:hyperlink>
      <w:r w:rsidRPr="00B77C2B">
        <w:rPr>
          <w:sz w:val="20"/>
          <w:szCs w:val="20"/>
        </w:rPr>
        <w:t xml:space="preserve">. </w:t>
      </w:r>
    </w:p>
    <w:bookmarkEnd w:id="41"/>
    <w:p w:rsidR="007356CC" w:rsidRPr="00B77C2B" w:rsidRDefault="007356CC" w:rsidP="007356CC">
      <w:pPr>
        <w:pStyle w:val="Default"/>
        <w:ind w:firstLine="284"/>
        <w:jc w:val="both"/>
        <w:rPr>
          <w:b/>
          <w:color w:val="auto"/>
          <w:sz w:val="20"/>
          <w:szCs w:val="20"/>
        </w:rPr>
      </w:pPr>
      <w:r w:rsidRPr="00B77C2B">
        <w:rPr>
          <w:b/>
          <w:color w:val="auto"/>
          <w:sz w:val="20"/>
          <w:szCs w:val="20"/>
        </w:rPr>
        <w:t xml:space="preserve">13. К УЧАСТНИКАМ ЗАКУПКИ ПРЕДЪЯВЛЯЮТСЯ СЛЕДУЮЩИЕ ТРЕБОВАНИЯ: </w:t>
      </w:r>
    </w:p>
    <w:p w:rsidR="007356CC" w:rsidRDefault="007356CC" w:rsidP="007356CC">
      <w:pPr>
        <w:pStyle w:val="Default"/>
        <w:ind w:firstLine="284"/>
        <w:jc w:val="both"/>
        <w:rPr>
          <w:b/>
          <w:color w:val="auto"/>
          <w:sz w:val="20"/>
          <w:szCs w:val="20"/>
        </w:rPr>
      </w:pPr>
      <w:r w:rsidRPr="00B77C2B">
        <w:rPr>
          <w:b/>
          <w:color w:val="auto"/>
          <w:sz w:val="20"/>
          <w:szCs w:val="20"/>
        </w:rPr>
        <w:t>13.1. Обязательные требования:</w:t>
      </w:r>
    </w:p>
    <w:p w:rsidR="007356CC" w:rsidRPr="003D4A2A" w:rsidRDefault="007356CC" w:rsidP="007356CC">
      <w:pPr>
        <w:ind w:firstLine="567"/>
        <w:rPr>
          <w:sz w:val="20"/>
          <w:szCs w:val="20"/>
        </w:rPr>
      </w:pPr>
      <w:r w:rsidRPr="003D4A2A">
        <w:rP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7356CC" w:rsidRPr="003D4A2A" w:rsidRDefault="007356CC" w:rsidP="007356CC">
      <w:pPr>
        <w:ind w:firstLine="567"/>
        <w:rPr>
          <w:sz w:val="20"/>
          <w:szCs w:val="20"/>
        </w:rPr>
      </w:pPr>
      <w:r w:rsidRPr="003D4A2A">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56CC" w:rsidRPr="003D4A2A" w:rsidRDefault="007356CC" w:rsidP="007356CC">
      <w:pPr>
        <w:ind w:firstLine="567"/>
        <w:rPr>
          <w:sz w:val="20"/>
          <w:szCs w:val="20"/>
        </w:rPr>
      </w:pPr>
      <w:r w:rsidRPr="003D4A2A">
        <w:rPr>
          <w:sz w:val="20"/>
          <w:szCs w:val="20"/>
        </w:rPr>
        <w:t xml:space="preserve">3) неприостановление деятельности участника закупки в порядке, установленном </w:t>
      </w:r>
      <w:hyperlink r:id="rId10" w:history="1">
        <w:r w:rsidRPr="003D4A2A">
          <w:rPr>
            <w:sz w:val="20"/>
            <w:szCs w:val="20"/>
          </w:rPr>
          <w:t>Кодексом</w:t>
        </w:r>
      </w:hyperlink>
      <w:r w:rsidRPr="003D4A2A">
        <w:rPr>
          <w:sz w:val="20"/>
          <w:szCs w:val="20"/>
        </w:rPr>
        <w:t xml:space="preserve"> Российской Федерации об административных правонарушениях, на дату подачи заявки на участие в закупке;</w:t>
      </w:r>
    </w:p>
    <w:p w:rsidR="007356CC" w:rsidRPr="003D4A2A" w:rsidRDefault="007356CC" w:rsidP="007356CC">
      <w:pPr>
        <w:ind w:firstLine="567"/>
        <w:rPr>
          <w:sz w:val="20"/>
          <w:szCs w:val="20"/>
        </w:rPr>
      </w:pPr>
      <w:r w:rsidRPr="003D4A2A">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356CC" w:rsidRPr="003D4A2A" w:rsidRDefault="007356CC" w:rsidP="007356CC">
      <w:pPr>
        <w:ind w:firstLine="567"/>
        <w:rPr>
          <w:sz w:val="20"/>
          <w:szCs w:val="20"/>
        </w:rPr>
      </w:pPr>
      <w:r w:rsidRPr="003D4A2A">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56CC" w:rsidRPr="003D4A2A" w:rsidRDefault="007356CC" w:rsidP="007356CC">
      <w:pPr>
        <w:ind w:firstLine="567"/>
        <w:rPr>
          <w:sz w:val="20"/>
          <w:szCs w:val="20"/>
        </w:rPr>
      </w:pPr>
      <w:r w:rsidRPr="003D4A2A">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356CC" w:rsidRPr="007B0347" w:rsidRDefault="007356CC" w:rsidP="007356CC">
      <w:pPr>
        <w:ind w:firstLine="567"/>
        <w:rPr>
          <w:sz w:val="20"/>
          <w:szCs w:val="20"/>
        </w:rPr>
      </w:pPr>
      <w:r w:rsidRPr="003D4A2A">
        <w:rPr>
          <w:sz w:val="20"/>
          <w:szCs w:val="20"/>
        </w:rPr>
        <w:t xml:space="preserve">7)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w:t>
      </w:r>
      <w:r w:rsidRPr="007B0347">
        <w:rPr>
          <w:sz w:val="20"/>
          <w:szCs w:val="20"/>
        </w:rPr>
        <w:t>капитале хозяйственного общества.</w:t>
      </w:r>
    </w:p>
    <w:p w:rsidR="007356CC" w:rsidRPr="007B0347" w:rsidRDefault="007356CC" w:rsidP="007356CC">
      <w:pPr>
        <w:ind w:firstLine="567"/>
        <w:rPr>
          <w:sz w:val="20"/>
          <w:szCs w:val="20"/>
        </w:rPr>
      </w:pPr>
      <w:r w:rsidRPr="007B0347">
        <w:rPr>
          <w:sz w:val="20"/>
          <w:szCs w:val="20"/>
        </w:rPr>
        <w:t xml:space="preserve">8) опыт осуществления поставок </w:t>
      </w:r>
      <w:r w:rsidR="00390A2A">
        <w:rPr>
          <w:sz w:val="20"/>
          <w:szCs w:val="20"/>
        </w:rPr>
        <w:t xml:space="preserve">изделий медицинского назначения </w:t>
      </w:r>
      <w:r w:rsidR="0044093F">
        <w:rPr>
          <w:sz w:val="20"/>
          <w:szCs w:val="20"/>
        </w:rPr>
        <w:t>не менее 2</w:t>
      </w:r>
      <w:r w:rsidRPr="007B0347">
        <w:rPr>
          <w:sz w:val="20"/>
          <w:szCs w:val="20"/>
        </w:rPr>
        <w:t xml:space="preserve"> лет</w:t>
      </w:r>
      <w:r w:rsidR="00E96889" w:rsidRPr="007B0347">
        <w:rPr>
          <w:sz w:val="20"/>
          <w:szCs w:val="20"/>
        </w:rPr>
        <w:t xml:space="preserve"> (предоставление декларации в свободной форме без применения штрафных санкций к участнику закупки по исполненным </w:t>
      </w:r>
      <w:r w:rsidR="007B0347" w:rsidRPr="007B0347">
        <w:rPr>
          <w:sz w:val="20"/>
          <w:szCs w:val="20"/>
        </w:rPr>
        <w:t>Договор</w:t>
      </w:r>
      <w:r w:rsidR="00E96889" w:rsidRPr="007B0347">
        <w:rPr>
          <w:sz w:val="20"/>
          <w:szCs w:val="20"/>
        </w:rPr>
        <w:t xml:space="preserve">ам на поставку </w:t>
      </w:r>
      <w:r w:rsidR="00390A2A">
        <w:rPr>
          <w:sz w:val="20"/>
          <w:szCs w:val="20"/>
        </w:rPr>
        <w:t xml:space="preserve">изделий медицинского назначения </w:t>
      </w:r>
      <w:r w:rsidR="0044093F">
        <w:rPr>
          <w:sz w:val="20"/>
          <w:szCs w:val="20"/>
        </w:rPr>
        <w:t>за последние 2</w:t>
      </w:r>
      <w:r w:rsidR="00E96889" w:rsidRPr="007B0347">
        <w:rPr>
          <w:sz w:val="20"/>
          <w:szCs w:val="20"/>
        </w:rPr>
        <w:t xml:space="preserve"> </w:t>
      </w:r>
      <w:r w:rsidR="0044093F">
        <w:rPr>
          <w:sz w:val="20"/>
          <w:szCs w:val="20"/>
        </w:rPr>
        <w:t>года</w:t>
      </w:r>
      <w:r w:rsidR="00E96889" w:rsidRPr="007B0347">
        <w:rPr>
          <w:sz w:val="20"/>
          <w:szCs w:val="20"/>
        </w:rPr>
        <w:t>)</w:t>
      </w:r>
      <w:r w:rsidRPr="007B0347">
        <w:rPr>
          <w:sz w:val="20"/>
          <w:szCs w:val="20"/>
        </w:rPr>
        <w:t>;</w:t>
      </w:r>
    </w:p>
    <w:p w:rsidR="007356CC" w:rsidRDefault="007356CC" w:rsidP="007356CC">
      <w:pPr>
        <w:ind w:firstLine="567"/>
        <w:rPr>
          <w:sz w:val="20"/>
          <w:szCs w:val="20"/>
        </w:rPr>
      </w:pPr>
      <w:r w:rsidRPr="007B0347">
        <w:rPr>
          <w:sz w:val="20"/>
          <w:szCs w:val="20"/>
        </w:rPr>
        <w:t>9) отсутствие сведений об участнике в реестрах недобросовестных поставщиков, предусмотренных частью 7 статьи 3 Федерального закона от 18 июля 2011 г. № 223</w:t>
      </w:r>
      <w:r w:rsidRPr="00C60862">
        <w:rPr>
          <w:sz w:val="20"/>
          <w:szCs w:val="20"/>
        </w:rPr>
        <w:t xml:space="preserve">-ФЗ «О закупках товаров, работ, услуг отдельными видами </w:t>
      </w:r>
      <w:r w:rsidRPr="00C60862">
        <w:rPr>
          <w:sz w:val="20"/>
          <w:szCs w:val="20"/>
        </w:rPr>
        <w:lastRenderedPageBreak/>
        <w:t xml:space="preserve">юридических лиц» и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r>
        <w:rPr>
          <w:sz w:val="20"/>
          <w:szCs w:val="20"/>
        </w:rPr>
        <w:t>–</w:t>
      </w:r>
      <w:r w:rsidRPr="00C60862">
        <w:rPr>
          <w:sz w:val="20"/>
          <w:szCs w:val="20"/>
        </w:rPr>
        <w:t xml:space="preserve"> юридического лица.</w:t>
      </w:r>
    </w:p>
    <w:p w:rsidR="00444C02" w:rsidRPr="00C60862" w:rsidRDefault="00444C02" w:rsidP="007356CC">
      <w:pPr>
        <w:ind w:firstLine="567"/>
        <w:rPr>
          <w:sz w:val="20"/>
          <w:szCs w:val="20"/>
        </w:rPr>
      </w:pPr>
      <w:r>
        <w:rPr>
          <w:sz w:val="20"/>
          <w:szCs w:val="20"/>
        </w:rPr>
        <w:t xml:space="preserve">10) </w:t>
      </w:r>
      <w:r w:rsidRPr="00444C02">
        <w:rPr>
          <w:sz w:val="20"/>
          <w:szCs w:val="20"/>
        </w:rPr>
        <w:t>Регистрационные удостоверения на каждую позицию товара</w:t>
      </w:r>
    </w:p>
    <w:p w:rsidR="007356CC" w:rsidRPr="00517974" w:rsidRDefault="007356CC" w:rsidP="007356CC">
      <w:pPr>
        <w:ind w:firstLine="567"/>
        <w:rPr>
          <w:sz w:val="20"/>
          <w:szCs w:val="20"/>
        </w:rPr>
      </w:pPr>
      <w:r w:rsidRPr="007D174C">
        <w:rPr>
          <w:b/>
          <w:sz w:val="20"/>
          <w:szCs w:val="20"/>
        </w:rPr>
        <w:t>13.2.</w:t>
      </w:r>
      <w:r w:rsidRPr="007D174C">
        <w:rPr>
          <w:sz w:val="20"/>
          <w:szCs w:val="20"/>
        </w:rPr>
        <w:t xml:space="preserve"> </w:t>
      </w:r>
      <w:r w:rsidRPr="007D174C">
        <w:rPr>
          <w:b/>
          <w:sz w:val="20"/>
          <w:szCs w:val="20"/>
        </w:rPr>
        <w:t>Особенности участия субъектов малого и среднего предпринимательства в закупке</w:t>
      </w:r>
      <w:r w:rsidRPr="007D174C">
        <w:rPr>
          <w:sz w:val="20"/>
          <w:szCs w:val="20"/>
        </w:rPr>
        <w:t xml:space="preserve"> </w:t>
      </w:r>
      <w:r>
        <w:rPr>
          <w:sz w:val="20"/>
          <w:szCs w:val="20"/>
        </w:rPr>
        <w:t>–</w:t>
      </w:r>
      <w:r w:rsidRPr="007D174C">
        <w:rPr>
          <w:sz w:val="20"/>
          <w:szCs w:val="20"/>
        </w:rPr>
        <w:t xml:space="preserve"> </w:t>
      </w:r>
      <w:r w:rsidR="00E96889">
        <w:rPr>
          <w:sz w:val="20"/>
          <w:szCs w:val="20"/>
        </w:rPr>
        <w:t>не предусмотрены.</w:t>
      </w:r>
    </w:p>
    <w:p w:rsidR="007356CC" w:rsidRDefault="007356CC" w:rsidP="007356CC">
      <w:pPr>
        <w:pStyle w:val="Default"/>
        <w:ind w:firstLine="284"/>
        <w:jc w:val="both"/>
        <w:rPr>
          <w:b/>
          <w:color w:val="auto"/>
          <w:sz w:val="20"/>
          <w:szCs w:val="20"/>
        </w:rPr>
      </w:pPr>
      <w:r w:rsidRPr="00B77C2B">
        <w:rPr>
          <w:b/>
          <w:color w:val="auto"/>
          <w:sz w:val="20"/>
          <w:szCs w:val="20"/>
        </w:rPr>
        <w:t>14. ТРЕБОВАНИЯ К СОДЕРЖАНИЮ, ФОРМЕ, ОФОРМЛЕНИЮ И СОСТАВУ ЗАЯВКИ НА УЧАСТИЕ В ЗАКУПКЕ.</w:t>
      </w:r>
    </w:p>
    <w:p w:rsidR="001A30B7" w:rsidRPr="00C946BE" w:rsidRDefault="001A30B7" w:rsidP="001A30B7">
      <w:pPr>
        <w:autoSpaceDE w:val="0"/>
        <w:autoSpaceDN w:val="0"/>
        <w:adjustRightInd w:val="0"/>
        <w:spacing w:after="0"/>
        <w:ind w:firstLine="540"/>
        <w:rPr>
          <w:sz w:val="22"/>
          <w:szCs w:val="22"/>
        </w:rPr>
      </w:pPr>
      <w:r w:rsidRPr="00C946BE">
        <w:rPr>
          <w:sz w:val="22"/>
          <w:szCs w:val="22"/>
        </w:rPr>
        <w:t xml:space="preserve">Заявка на участие в электронном </w:t>
      </w:r>
      <w:r w:rsidR="002012BC">
        <w:rPr>
          <w:sz w:val="22"/>
          <w:szCs w:val="22"/>
        </w:rPr>
        <w:t>редукцион</w:t>
      </w:r>
      <w:r w:rsidRPr="00C946BE">
        <w:rPr>
          <w:sz w:val="22"/>
          <w:szCs w:val="22"/>
        </w:rPr>
        <w:t>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A30B7" w:rsidRPr="00C946BE" w:rsidRDefault="001A30B7" w:rsidP="001A30B7">
      <w:pPr>
        <w:autoSpaceDE w:val="0"/>
        <w:autoSpaceDN w:val="0"/>
        <w:adjustRightInd w:val="0"/>
        <w:spacing w:after="0"/>
        <w:ind w:firstLine="540"/>
        <w:rPr>
          <w:sz w:val="22"/>
          <w:szCs w:val="22"/>
        </w:rPr>
      </w:pPr>
      <w:r w:rsidRPr="00C946BE">
        <w:rPr>
          <w:sz w:val="22"/>
          <w:szCs w:val="22"/>
        </w:rPr>
        <w:t xml:space="preserve">Заявка на участие в электронном </w:t>
      </w:r>
      <w:r w:rsidR="002012BC">
        <w:rPr>
          <w:sz w:val="22"/>
          <w:szCs w:val="22"/>
        </w:rPr>
        <w:t>редукцион</w:t>
      </w:r>
      <w:r w:rsidRPr="00C946BE">
        <w:rPr>
          <w:sz w:val="22"/>
          <w:szCs w:val="22"/>
        </w:rPr>
        <w:t>е состоит из двух частей.</w:t>
      </w:r>
    </w:p>
    <w:p w:rsidR="00E96889" w:rsidRPr="005406FA" w:rsidRDefault="00E96889" w:rsidP="00E96889">
      <w:pPr>
        <w:widowControl w:val="0"/>
        <w:spacing w:after="0"/>
        <w:rPr>
          <w:b/>
          <w:sz w:val="22"/>
          <w:szCs w:val="22"/>
        </w:rPr>
      </w:pPr>
      <w:r w:rsidRPr="005406FA">
        <w:rPr>
          <w:b/>
          <w:sz w:val="22"/>
          <w:szCs w:val="22"/>
        </w:rPr>
        <w:t xml:space="preserve">Первая часть заявки на участие в электронном </w:t>
      </w:r>
      <w:r w:rsidR="002012BC">
        <w:rPr>
          <w:b/>
          <w:sz w:val="22"/>
          <w:szCs w:val="22"/>
        </w:rPr>
        <w:t>редукцион</w:t>
      </w:r>
      <w:r w:rsidRPr="005406FA">
        <w:rPr>
          <w:b/>
          <w:sz w:val="22"/>
          <w:szCs w:val="22"/>
        </w:rPr>
        <w:t>е должна содержать указанную информацию:</w:t>
      </w:r>
    </w:p>
    <w:p w:rsidR="00E96889" w:rsidRPr="000D2B86" w:rsidRDefault="00E96889" w:rsidP="00E96889">
      <w:pPr>
        <w:widowControl w:val="0"/>
        <w:spacing w:after="0"/>
        <w:rPr>
          <w:sz w:val="22"/>
          <w:szCs w:val="22"/>
        </w:rPr>
      </w:pPr>
      <w:r>
        <w:rPr>
          <w:sz w:val="22"/>
          <w:szCs w:val="22"/>
        </w:rPr>
        <w:t>1)</w:t>
      </w:r>
      <w:r w:rsidRPr="000D2B86">
        <w:rPr>
          <w:sz w:val="22"/>
          <w:szCs w:val="22"/>
        </w:rPr>
        <w:t xml:space="preserve"> </w:t>
      </w:r>
      <w:r w:rsidRPr="003B72FE">
        <w:rPr>
          <w:sz w:val="22"/>
          <w:szCs w:val="22"/>
        </w:rPr>
        <w:t xml:space="preserve">согласие участника такого </w:t>
      </w:r>
      <w:r w:rsidR="002012BC">
        <w:rPr>
          <w:sz w:val="22"/>
          <w:szCs w:val="22"/>
        </w:rPr>
        <w:t>редукцион</w:t>
      </w:r>
      <w:r w:rsidRPr="003B72FE">
        <w:rPr>
          <w:sz w:val="22"/>
          <w:szCs w:val="22"/>
        </w:rPr>
        <w:t xml:space="preserve">а на поставку товара в случае, если этот участник предлагает для поставки товар, в отношении которого в документации о таком </w:t>
      </w:r>
      <w:r w:rsidR="002012BC">
        <w:rPr>
          <w:sz w:val="22"/>
          <w:szCs w:val="22"/>
        </w:rPr>
        <w:t>редукцион</w:t>
      </w:r>
      <w:r w:rsidRPr="003B72FE">
        <w:rPr>
          <w:sz w:val="22"/>
          <w:szCs w:val="22"/>
        </w:rPr>
        <w:t>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r w:rsidRPr="000D2B86">
        <w:rPr>
          <w:sz w:val="22"/>
          <w:szCs w:val="22"/>
        </w:rPr>
        <w:t>;</w:t>
      </w:r>
    </w:p>
    <w:p w:rsidR="00E96889" w:rsidRDefault="00E96889" w:rsidP="00E96889">
      <w:pPr>
        <w:widowControl w:val="0"/>
        <w:spacing w:after="0"/>
        <w:rPr>
          <w:sz w:val="22"/>
          <w:szCs w:val="22"/>
        </w:rPr>
      </w:pPr>
      <w:r>
        <w:rPr>
          <w:sz w:val="22"/>
          <w:szCs w:val="22"/>
        </w:rPr>
        <w:t>2</w:t>
      </w:r>
      <w:r w:rsidRPr="000D2B86">
        <w:rPr>
          <w:sz w:val="22"/>
          <w:szCs w:val="22"/>
        </w:rPr>
        <w:t xml:space="preserve">) </w:t>
      </w:r>
      <w:r w:rsidRPr="00387116">
        <w:rPr>
          <w:sz w:val="22"/>
          <w:szCs w:val="22"/>
        </w:rPr>
        <w:t xml:space="preserve">конкретные показатели, соответствующие значениям, установленным документацией о таком </w:t>
      </w:r>
      <w:r w:rsidR="002012BC">
        <w:rPr>
          <w:sz w:val="22"/>
          <w:szCs w:val="22"/>
        </w:rPr>
        <w:t>редукцион</w:t>
      </w:r>
      <w:r w:rsidRPr="00387116">
        <w:rPr>
          <w:sz w:val="22"/>
          <w:szCs w:val="22"/>
        </w:rPr>
        <w:t>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0D2B86">
        <w:rPr>
          <w:sz w:val="22"/>
          <w:szCs w:val="22"/>
        </w:rPr>
        <w:t>;</w:t>
      </w:r>
    </w:p>
    <w:p w:rsidR="00E96889" w:rsidRDefault="00E96889" w:rsidP="00444C02">
      <w:pPr>
        <w:widowControl w:val="0"/>
        <w:spacing w:after="0"/>
        <w:rPr>
          <w:sz w:val="22"/>
          <w:szCs w:val="22"/>
        </w:rPr>
      </w:pPr>
      <w:r w:rsidRPr="00144DB5">
        <w:rPr>
          <w:sz w:val="22"/>
          <w:szCs w:val="22"/>
        </w:rPr>
        <w:t xml:space="preserve">Первая часть заявки на участие в электронном </w:t>
      </w:r>
      <w:r w:rsidR="002012BC">
        <w:rPr>
          <w:sz w:val="22"/>
          <w:szCs w:val="22"/>
        </w:rPr>
        <w:t>редукцион</w:t>
      </w:r>
      <w:r w:rsidRPr="00144DB5">
        <w:rPr>
          <w:sz w:val="22"/>
          <w:szCs w:val="22"/>
        </w:rPr>
        <w:t xml:space="preserve">е, может содержать эскиз, рисунок, чертеж, фотографию, иное изображение товара, на </w:t>
      </w:r>
      <w:r>
        <w:rPr>
          <w:sz w:val="22"/>
          <w:szCs w:val="22"/>
        </w:rPr>
        <w:t xml:space="preserve">поставку </w:t>
      </w:r>
      <w:r w:rsidRPr="00144DB5">
        <w:rPr>
          <w:sz w:val="22"/>
          <w:szCs w:val="22"/>
        </w:rPr>
        <w:t xml:space="preserve">которого заключается </w:t>
      </w:r>
      <w:r w:rsidR="007B0347">
        <w:rPr>
          <w:sz w:val="22"/>
          <w:szCs w:val="22"/>
        </w:rPr>
        <w:t>Договор</w:t>
      </w:r>
      <w:r w:rsidRPr="00144DB5">
        <w:rPr>
          <w:sz w:val="22"/>
          <w:szCs w:val="22"/>
        </w:rPr>
        <w:t>.</w:t>
      </w:r>
    </w:p>
    <w:p w:rsidR="00444C02" w:rsidRPr="00444C02" w:rsidRDefault="00444C02" w:rsidP="00444C02">
      <w:pPr>
        <w:widowControl w:val="0"/>
        <w:spacing w:after="0"/>
        <w:rPr>
          <w:sz w:val="22"/>
          <w:szCs w:val="22"/>
        </w:rPr>
      </w:pPr>
      <w:r w:rsidRPr="00444C02">
        <w:rPr>
          <w:sz w:val="22"/>
          <w:szCs w:val="22"/>
        </w:rPr>
        <w:t xml:space="preserve">В «Техническом задании» установлены (определены) минимальные, максимальные, минимальные и максимальные значения (диапазоны значений, интервалы значений) показателей товара, а также значения показателей товара, которые не могут изменяться. При описании товаров участники </w:t>
      </w:r>
      <w:r w:rsidR="002012BC">
        <w:rPr>
          <w:sz w:val="22"/>
          <w:szCs w:val="22"/>
        </w:rPr>
        <w:t>редукцион</w:t>
      </w:r>
      <w:r w:rsidRPr="00444C02">
        <w:rPr>
          <w:sz w:val="22"/>
          <w:szCs w:val="22"/>
        </w:rPr>
        <w:t>а в заявке предоставляют сведения о конкретных показателях товара, соответствующие минимальным и (или) максимальным значениям, установленным (определенным) в  «Техническом задании», и сведения о значениях показателей товара, которые не могут изменяться, установленные (определенные) в «Техническом задании».</w:t>
      </w:r>
    </w:p>
    <w:p w:rsidR="00444C02" w:rsidRPr="00444C02" w:rsidRDefault="00444C02" w:rsidP="00444C02">
      <w:pPr>
        <w:widowControl w:val="0"/>
        <w:spacing w:after="0"/>
        <w:rPr>
          <w:sz w:val="22"/>
          <w:szCs w:val="22"/>
        </w:rPr>
      </w:pPr>
      <w:r w:rsidRPr="00444C02">
        <w:rPr>
          <w:sz w:val="22"/>
          <w:szCs w:val="22"/>
        </w:rPr>
        <w:t xml:space="preserve">В случае установления (определения) в  «Техническом задании» документации соответствующего минимального значения показателя товара (в отношении которого используются слова, словосочетания, предлоги, символьные значения типа «не менее», «не меньше», «не хуже», «не уже», «не ниже», «от», «≥» и т.п.) участником </w:t>
      </w:r>
      <w:r w:rsidR="002012BC">
        <w:rPr>
          <w:sz w:val="22"/>
          <w:szCs w:val="22"/>
        </w:rPr>
        <w:t>редукцион</w:t>
      </w:r>
      <w:r w:rsidRPr="00444C02">
        <w:rPr>
          <w:sz w:val="22"/>
          <w:szCs w:val="22"/>
        </w:rPr>
        <w:t>а в заявке должно быть представлено конкретное количественное значение (числовое значение и (или) значение в виде прописи) (далее также – количественное значение) такого показателя товара, равное или превышающее установленное в «Техническом задании» минимальное значение указанного показателя товара, выраженное в единицах измерения, определенных в «Техническом задании» относительно указанного показателя товара, без указания соответствующих слов, словосочетаний, предлогов, символьных значений, используемых в отношении указанного показателя товара для определения его минимального значения, типа «не менее», «не меньше», «не хуже», «не уже», «не ниже», «от», «≥» и т.п.</w:t>
      </w:r>
    </w:p>
    <w:p w:rsidR="00444C02" w:rsidRPr="00444C02" w:rsidRDefault="00444C02" w:rsidP="00444C02">
      <w:pPr>
        <w:widowControl w:val="0"/>
        <w:spacing w:after="0"/>
        <w:rPr>
          <w:sz w:val="22"/>
          <w:szCs w:val="22"/>
        </w:rPr>
      </w:pPr>
      <w:r w:rsidRPr="00444C02">
        <w:rPr>
          <w:sz w:val="22"/>
          <w:szCs w:val="22"/>
        </w:rPr>
        <w:t xml:space="preserve">В случае установления (определения) в «Техническом задании» документации  соответствующего максимального значения показателя товара (в отношении которого используются слова, словосочетания, предлоги, символьные значения типа «не более», «не больше», «не шире», «не выше», «не превышает», «≤» и т.п.) участником </w:t>
      </w:r>
      <w:r w:rsidR="002012BC">
        <w:rPr>
          <w:sz w:val="22"/>
          <w:szCs w:val="22"/>
        </w:rPr>
        <w:t>редукцион</w:t>
      </w:r>
      <w:r w:rsidRPr="00444C02">
        <w:rPr>
          <w:sz w:val="22"/>
          <w:szCs w:val="22"/>
        </w:rPr>
        <w:t>а в заявке должно быть представлено конкретное количественное значение такого показателя товара, равное или меньшее установленного в «Техническом задании» максимального значения указанного показателя товара, выраженное в единицах измерения, определенных в «Техническом задании» относительно указанного показателя товара, без указания соответствующих слов, словосочетаний, предлогов, символьных значений, используемых в отношении указанного показателя товара для определения его максимального значения, типа «не более», «не больше», «не шире», «не выше», «не превышает», «≤» и т.п.</w:t>
      </w:r>
    </w:p>
    <w:p w:rsidR="00444C02" w:rsidRPr="00444C02" w:rsidRDefault="00444C02" w:rsidP="00444C02">
      <w:pPr>
        <w:widowControl w:val="0"/>
        <w:spacing w:after="0"/>
        <w:rPr>
          <w:sz w:val="22"/>
          <w:szCs w:val="22"/>
        </w:rPr>
      </w:pPr>
      <w:r w:rsidRPr="00444C02">
        <w:rPr>
          <w:sz w:val="22"/>
          <w:szCs w:val="22"/>
        </w:rPr>
        <w:t xml:space="preserve">В случае установления (определения) в «Техническом задании» строго максимального (в отношении которого используются слова, словосочетания, предлоги, символьные значения типа «менее», «меньше», «ниже», «уже», «хуже», «до»,  «&lt;» и т.п.) значения показателя товара участником </w:t>
      </w:r>
      <w:r w:rsidR="002012BC">
        <w:rPr>
          <w:sz w:val="22"/>
          <w:szCs w:val="22"/>
        </w:rPr>
        <w:t>редукцион</w:t>
      </w:r>
      <w:r w:rsidRPr="00444C02">
        <w:rPr>
          <w:sz w:val="22"/>
          <w:szCs w:val="22"/>
        </w:rPr>
        <w:t xml:space="preserve">а в заявке </w:t>
      </w:r>
      <w:r w:rsidRPr="00444C02">
        <w:rPr>
          <w:sz w:val="22"/>
          <w:szCs w:val="22"/>
        </w:rPr>
        <w:lastRenderedPageBreak/>
        <w:t>должно быть представлено конкретное количественное значение такого показателя товара меньше установленного в  «Техническом задании»  строго максимального значения указанного показателя  товара, выраженное в единицах измерения, определенных в «Техническом задании»  относительно указанного показателя товара, без указания соответствующих слов, словосочетаний, предлогов, символьных значений, используемых в отношении указанного показателя товара для определения его строго максимального значения, типа «менее», «меньше», «ниже», «уже», «хуже», «до»,  «&lt;» и т.п.</w:t>
      </w:r>
    </w:p>
    <w:p w:rsidR="00444C02" w:rsidRPr="00444C02" w:rsidRDefault="00444C02" w:rsidP="00444C02">
      <w:pPr>
        <w:widowControl w:val="0"/>
        <w:spacing w:after="0"/>
        <w:rPr>
          <w:sz w:val="22"/>
          <w:szCs w:val="22"/>
        </w:rPr>
      </w:pPr>
      <w:r w:rsidRPr="00444C02">
        <w:rPr>
          <w:sz w:val="22"/>
          <w:szCs w:val="22"/>
        </w:rPr>
        <w:t xml:space="preserve">В случае установления (определения) в «Техническом задании»  минимального и максимального значений показателя товара (в отношении которого используются слова, словосочетания, предлоги, символьные значения типа «не менее … не более…», участником </w:t>
      </w:r>
      <w:r w:rsidR="002012BC">
        <w:rPr>
          <w:sz w:val="22"/>
          <w:szCs w:val="22"/>
        </w:rPr>
        <w:t>редукцион</w:t>
      </w:r>
      <w:r w:rsidRPr="00444C02">
        <w:rPr>
          <w:sz w:val="22"/>
          <w:szCs w:val="22"/>
        </w:rPr>
        <w:t>а в заявке должно быть представлено конкретное не диапазонное (не интервальное) количественное значение такого показателя товара в соответствии с требованиями, установленными для минимальных и максимальных значений показателя товара, относительно пределов (крайних значений) такого диапазона (интервала) значений, без указания соответствующих слов, словосочетаний, предлогов, символьных значений, используемых в отношении указанного показателя товара для определения интервальности его значений (типа «не менее … не более…», за исключением случая установления диапазона (интервала) конкретных значений.</w:t>
      </w:r>
    </w:p>
    <w:p w:rsidR="00444C02" w:rsidRPr="00444C02" w:rsidRDefault="00444C02" w:rsidP="00444C02">
      <w:pPr>
        <w:widowControl w:val="0"/>
        <w:spacing w:after="0"/>
        <w:rPr>
          <w:sz w:val="22"/>
          <w:szCs w:val="22"/>
        </w:rPr>
      </w:pPr>
      <w:r w:rsidRPr="00444C02">
        <w:rPr>
          <w:sz w:val="22"/>
          <w:szCs w:val="22"/>
        </w:rPr>
        <w:t xml:space="preserve">В случае установления (определения) в «Техническом задании»  диапазона конкретных значений (интервала конкретных значений) показателя товара (в отношении которого используются слова, словосочетания, предлоги, символьные значения типа «в диапазоне конкретных значений (массы, температуры, содержания, состава и др.) … от … до …», участником </w:t>
      </w:r>
      <w:r w:rsidR="002012BC">
        <w:rPr>
          <w:sz w:val="22"/>
          <w:szCs w:val="22"/>
        </w:rPr>
        <w:t>редукцион</w:t>
      </w:r>
      <w:r w:rsidRPr="00444C02">
        <w:rPr>
          <w:sz w:val="22"/>
          <w:szCs w:val="22"/>
        </w:rPr>
        <w:t>а в заявке должно быть представлено диапазонное (интервальное) количественное значение в соответствии с требованиями, установленными для минимальных и максимальных значений показателя товара, относительно  пределов (крайних значений) такого диапазона (интервала) конкретных значений, с указанием слов, словосочетаний, предлогов, символьных значений, используемых в отношении указанного показателя товара для определения интервальности его значений, типа «… от … до …».</w:t>
      </w:r>
    </w:p>
    <w:p w:rsidR="00444C02" w:rsidRPr="00444C02" w:rsidRDefault="00444C02" w:rsidP="00444C02">
      <w:pPr>
        <w:widowControl w:val="0"/>
        <w:spacing w:after="0"/>
        <w:rPr>
          <w:sz w:val="22"/>
          <w:szCs w:val="22"/>
        </w:rPr>
      </w:pPr>
      <w:r w:rsidRPr="00444C02">
        <w:rPr>
          <w:sz w:val="22"/>
          <w:szCs w:val="22"/>
        </w:rPr>
        <w:t xml:space="preserve">В случае установления (определения) в «Техническом задании» документации  соответствующего значения предельного отклонения показателя товара (в отношении которого используются символьные значения типа «±», «÷», «+/-» и т.п.) участником </w:t>
      </w:r>
      <w:r w:rsidR="002012BC">
        <w:rPr>
          <w:sz w:val="22"/>
          <w:szCs w:val="22"/>
        </w:rPr>
        <w:t>редукцион</w:t>
      </w:r>
      <w:r w:rsidRPr="00444C02">
        <w:rPr>
          <w:sz w:val="22"/>
          <w:szCs w:val="22"/>
        </w:rPr>
        <w:t>а в заявке должно быть указано значение предельного отклонения показателя товара с применением символов  «±», «÷», «+/-» и т.п. (например, «± 10%», «÷ 1,5», «+/- 5мм»).</w:t>
      </w:r>
    </w:p>
    <w:p w:rsidR="00444C02" w:rsidRDefault="00444C02" w:rsidP="00444C02">
      <w:pPr>
        <w:widowControl w:val="0"/>
        <w:spacing w:after="0"/>
        <w:rPr>
          <w:sz w:val="22"/>
          <w:szCs w:val="22"/>
        </w:rPr>
      </w:pPr>
    </w:p>
    <w:p w:rsidR="00E96889" w:rsidRDefault="00E96889" w:rsidP="00E96889">
      <w:pPr>
        <w:pStyle w:val="Default"/>
        <w:ind w:firstLine="284"/>
        <w:jc w:val="both"/>
        <w:rPr>
          <w:b/>
          <w:sz w:val="22"/>
          <w:szCs w:val="22"/>
        </w:rPr>
      </w:pPr>
      <w:r w:rsidRPr="005406FA">
        <w:rPr>
          <w:b/>
          <w:sz w:val="22"/>
          <w:szCs w:val="22"/>
        </w:rPr>
        <w:t xml:space="preserve">Вторая часть заявки на участие в электронном </w:t>
      </w:r>
      <w:r w:rsidR="002012BC">
        <w:rPr>
          <w:b/>
          <w:sz w:val="22"/>
          <w:szCs w:val="22"/>
        </w:rPr>
        <w:t>редукцион</w:t>
      </w:r>
      <w:r w:rsidRPr="005406FA">
        <w:rPr>
          <w:b/>
          <w:sz w:val="22"/>
          <w:szCs w:val="22"/>
        </w:rPr>
        <w:t>е должна содержать следующие документы и информацию:</w:t>
      </w:r>
    </w:p>
    <w:p w:rsidR="00E96889" w:rsidRPr="003D4A2A" w:rsidRDefault="00E96889" w:rsidP="00E96889">
      <w:pPr>
        <w:ind w:firstLine="567"/>
        <w:rPr>
          <w:sz w:val="20"/>
          <w:szCs w:val="20"/>
        </w:rPr>
      </w:pPr>
      <w:r w:rsidRPr="003D4A2A">
        <w:rP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E96889" w:rsidRPr="003D4A2A" w:rsidRDefault="00E96889" w:rsidP="00E96889">
      <w:pPr>
        <w:ind w:firstLine="567"/>
        <w:rPr>
          <w:sz w:val="20"/>
          <w:szCs w:val="20"/>
        </w:rPr>
      </w:pPr>
      <w:r w:rsidRPr="003D4A2A">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96889" w:rsidRPr="003D4A2A" w:rsidRDefault="00E96889" w:rsidP="00E96889">
      <w:pPr>
        <w:ind w:firstLine="567"/>
        <w:rPr>
          <w:sz w:val="20"/>
          <w:szCs w:val="20"/>
        </w:rPr>
      </w:pPr>
      <w:r w:rsidRPr="003D4A2A">
        <w:rPr>
          <w:sz w:val="20"/>
          <w:szCs w:val="20"/>
        </w:rPr>
        <w:t xml:space="preserve">3) неприостановление деятельности участника закупки в порядке, установленном </w:t>
      </w:r>
      <w:hyperlink r:id="rId11" w:history="1">
        <w:r w:rsidRPr="003D4A2A">
          <w:rPr>
            <w:sz w:val="20"/>
            <w:szCs w:val="20"/>
          </w:rPr>
          <w:t>Кодексом</w:t>
        </w:r>
      </w:hyperlink>
      <w:r w:rsidRPr="003D4A2A">
        <w:rPr>
          <w:sz w:val="20"/>
          <w:szCs w:val="20"/>
        </w:rPr>
        <w:t xml:space="preserve"> Российской Федерации об административных правонарушениях, на дату подачи заявки на участие в закупке;</w:t>
      </w:r>
    </w:p>
    <w:p w:rsidR="00E96889" w:rsidRPr="003D4A2A" w:rsidRDefault="00E96889" w:rsidP="00E96889">
      <w:pPr>
        <w:ind w:firstLine="567"/>
        <w:rPr>
          <w:sz w:val="20"/>
          <w:szCs w:val="20"/>
        </w:rPr>
      </w:pPr>
      <w:r w:rsidRPr="003D4A2A">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96889" w:rsidRPr="003D4A2A" w:rsidRDefault="00E96889" w:rsidP="00E96889">
      <w:pPr>
        <w:ind w:firstLine="567"/>
        <w:rPr>
          <w:sz w:val="20"/>
          <w:szCs w:val="20"/>
        </w:rPr>
      </w:pPr>
      <w:r w:rsidRPr="003D4A2A">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96889" w:rsidRPr="003D4A2A" w:rsidRDefault="00E96889" w:rsidP="00E96889">
      <w:pPr>
        <w:ind w:firstLine="567"/>
        <w:rPr>
          <w:sz w:val="20"/>
          <w:szCs w:val="20"/>
        </w:rPr>
      </w:pPr>
      <w:r w:rsidRPr="003D4A2A">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96889" w:rsidRDefault="00E96889" w:rsidP="00E96889">
      <w:pPr>
        <w:ind w:firstLine="567"/>
        <w:rPr>
          <w:sz w:val="20"/>
          <w:szCs w:val="20"/>
        </w:rPr>
      </w:pPr>
      <w:r w:rsidRPr="003D4A2A">
        <w:rPr>
          <w:sz w:val="20"/>
          <w:szCs w:val="20"/>
        </w:rPr>
        <w:t xml:space="preserve">7)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w:t>
      </w:r>
      <w:r w:rsidRPr="003D4A2A">
        <w:rPr>
          <w:sz w:val="20"/>
          <w:szCs w:val="20"/>
        </w:rP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0"/>
          <w:szCs w:val="20"/>
        </w:rPr>
        <w:t>.</w:t>
      </w:r>
    </w:p>
    <w:p w:rsidR="00E96889" w:rsidRDefault="009C58E1" w:rsidP="00E96889">
      <w:pPr>
        <w:ind w:firstLine="567"/>
        <w:rPr>
          <w:sz w:val="20"/>
          <w:szCs w:val="20"/>
        </w:rPr>
      </w:pPr>
      <w:r>
        <w:rPr>
          <w:sz w:val="20"/>
          <w:szCs w:val="20"/>
        </w:rPr>
        <w:t>8</w:t>
      </w:r>
      <w:r w:rsidR="00E96889">
        <w:rPr>
          <w:sz w:val="20"/>
          <w:szCs w:val="20"/>
        </w:rPr>
        <w:t xml:space="preserve">) </w:t>
      </w:r>
      <w:r w:rsidR="00E96889" w:rsidRPr="00C60862">
        <w:rPr>
          <w:sz w:val="20"/>
          <w:szCs w:val="20"/>
        </w:rPr>
        <w:t xml:space="preserve">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 и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r w:rsidR="00E96889">
        <w:rPr>
          <w:sz w:val="20"/>
          <w:szCs w:val="20"/>
        </w:rPr>
        <w:t>–</w:t>
      </w:r>
      <w:r w:rsidR="00E96889" w:rsidRPr="00C60862">
        <w:rPr>
          <w:sz w:val="20"/>
          <w:szCs w:val="20"/>
        </w:rPr>
        <w:t xml:space="preserve"> юридического лица.</w:t>
      </w:r>
    </w:p>
    <w:p w:rsidR="00E96889" w:rsidRPr="00B77C2B" w:rsidRDefault="009C58E1" w:rsidP="00E96889">
      <w:pPr>
        <w:ind w:firstLine="567"/>
        <w:rPr>
          <w:b/>
          <w:sz w:val="20"/>
          <w:szCs w:val="20"/>
        </w:rPr>
      </w:pPr>
      <w:r>
        <w:rPr>
          <w:sz w:val="20"/>
          <w:szCs w:val="20"/>
        </w:rPr>
        <w:t>9</w:t>
      </w:r>
      <w:r w:rsidR="00E96889">
        <w:rPr>
          <w:sz w:val="20"/>
          <w:szCs w:val="20"/>
        </w:rPr>
        <w:t>) регистрационные удостоверения</w:t>
      </w:r>
      <w:r w:rsidR="00390A2A">
        <w:rPr>
          <w:sz w:val="20"/>
          <w:szCs w:val="20"/>
        </w:rPr>
        <w:t xml:space="preserve"> на</w:t>
      </w:r>
      <w:r w:rsidR="00E96889">
        <w:rPr>
          <w:sz w:val="20"/>
          <w:szCs w:val="20"/>
        </w:rPr>
        <w:t xml:space="preserve"> </w:t>
      </w:r>
      <w:r w:rsidR="008208DF">
        <w:rPr>
          <w:sz w:val="20"/>
          <w:szCs w:val="20"/>
        </w:rPr>
        <w:t>каждую позицию товара</w:t>
      </w:r>
      <w:r w:rsidR="00390A2A">
        <w:rPr>
          <w:sz w:val="20"/>
          <w:szCs w:val="20"/>
        </w:rPr>
        <w:t xml:space="preserve"> </w:t>
      </w:r>
    </w:p>
    <w:p w:rsidR="007356CC" w:rsidRPr="00B77C2B" w:rsidRDefault="007356CC" w:rsidP="007356CC">
      <w:pPr>
        <w:pStyle w:val="Default"/>
        <w:ind w:firstLine="284"/>
        <w:jc w:val="both"/>
        <w:rPr>
          <w:b/>
          <w:color w:val="auto"/>
          <w:sz w:val="20"/>
          <w:szCs w:val="20"/>
        </w:rPr>
      </w:pPr>
      <w:r w:rsidRPr="00B77C2B">
        <w:rPr>
          <w:b/>
          <w:color w:val="auto"/>
          <w:sz w:val="20"/>
          <w:szCs w:val="20"/>
        </w:rPr>
        <w:t>15. ПОДАЧА ЗАЯВКИ НА УЧАСТИЕ В ЗАКУПКЕ</w:t>
      </w:r>
    </w:p>
    <w:p w:rsidR="007356CC" w:rsidRPr="00B77C2B" w:rsidRDefault="007356CC" w:rsidP="007356CC">
      <w:pPr>
        <w:pStyle w:val="Default"/>
        <w:ind w:firstLine="567"/>
        <w:jc w:val="both"/>
        <w:rPr>
          <w:color w:val="auto"/>
          <w:sz w:val="20"/>
          <w:szCs w:val="20"/>
        </w:rPr>
      </w:pPr>
      <w:r w:rsidRPr="00B77C2B">
        <w:rPr>
          <w:color w:val="auto"/>
          <w:sz w:val="20"/>
          <w:szCs w:val="20"/>
        </w:rPr>
        <w:t xml:space="preserve">15.1. Место, дата начала и дата окончания срока подачи заявок на участие в Закупке указаны в Информационной карте настоящей Документации. </w:t>
      </w:r>
    </w:p>
    <w:p w:rsidR="007356CC" w:rsidRPr="00B77C2B" w:rsidRDefault="00E237CD" w:rsidP="007356CC">
      <w:pPr>
        <w:ind w:firstLine="284"/>
        <w:rPr>
          <w:b/>
          <w:sz w:val="20"/>
          <w:szCs w:val="20"/>
        </w:rPr>
      </w:pPr>
      <w:bookmarkStart w:id="42" w:name="_Toc122326948"/>
      <w:r>
        <w:rPr>
          <w:b/>
          <w:sz w:val="20"/>
          <w:szCs w:val="20"/>
        </w:rPr>
        <w:t>16</w:t>
      </w:r>
      <w:r w:rsidR="007356CC" w:rsidRPr="00B77C2B">
        <w:rPr>
          <w:b/>
          <w:sz w:val="20"/>
          <w:szCs w:val="20"/>
        </w:rPr>
        <w:t xml:space="preserve">. ЯЗЫК ДОКУМЕНТОВ, ВХОДЯЩИХ В СОСТАВ ЗАЯВКИ НА УЧАСТИЕ В </w:t>
      </w:r>
      <w:bookmarkEnd w:id="42"/>
      <w:r w:rsidR="007356CC" w:rsidRPr="00B77C2B">
        <w:rPr>
          <w:b/>
          <w:sz w:val="20"/>
          <w:szCs w:val="20"/>
        </w:rPr>
        <w:t>ЗАКУПКЕ</w:t>
      </w:r>
    </w:p>
    <w:p w:rsidR="007356CC" w:rsidRPr="00B77C2B" w:rsidRDefault="00E237CD" w:rsidP="007356CC">
      <w:pPr>
        <w:numPr>
          <w:ilvl w:val="2"/>
          <w:numId w:val="0"/>
        </w:numPr>
        <w:ind w:firstLine="567"/>
        <w:rPr>
          <w:sz w:val="20"/>
          <w:szCs w:val="20"/>
        </w:rPr>
      </w:pPr>
      <w:r>
        <w:rPr>
          <w:sz w:val="20"/>
          <w:szCs w:val="20"/>
        </w:rPr>
        <w:t>16</w:t>
      </w:r>
      <w:r w:rsidR="007356CC" w:rsidRPr="00B77C2B">
        <w:rPr>
          <w:sz w:val="20"/>
          <w:szCs w:val="20"/>
        </w:rPr>
        <w:t>.</w:t>
      </w:r>
      <w:r>
        <w:rPr>
          <w:sz w:val="20"/>
          <w:szCs w:val="20"/>
        </w:rPr>
        <w:t>1</w:t>
      </w:r>
      <w:r w:rsidR="007356CC" w:rsidRPr="00B77C2B">
        <w:rPr>
          <w:sz w:val="20"/>
          <w:szCs w:val="20"/>
        </w:rPr>
        <w:t>. Заявка, подгото</w:t>
      </w:r>
      <w:r w:rsidR="001A30B7">
        <w:rPr>
          <w:sz w:val="20"/>
          <w:szCs w:val="20"/>
        </w:rPr>
        <w:t>вленная Участником, а также вся</w:t>
      </w:r>
      <w:r w:rsidR="007356CC" w:rsidRPr="00B77C2B">
        <w:rPr>
          <w:sz w:val="20"/>
          <w:szCs w:val="20"/>
        </w:rPr>
        <w:t xml:space="preserve"> документация, представленные в составе Заявки, должны быть оформлены машинописным текстом на русском языке. Подача документов, входящих в состав Заявки на иностранном языке, должна сопровождаться предоставлением нотариально заверенного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7356CC" w:rsidRPr="00B77C2B" w:rsidRDefault="00E237CD" w:rsidP="007356CC">
      <w:pPr>
        <w:ind w:firstLine="284"/>
        <w:rPr>
          <w:b/>
          <w:sz w:val="20"/>
          <w:szCs w:val="20"/>
        </w:rPr>
      </w:pPr>
      <w:r>
        <w:rPr>
          <w:b/>
          <w:sz w:val="20"/>
          <w:szCs w:val="20"/>
        </w:rPr>
        <w:t>17</w:t>
      </w:r>
      <w:r w:rsidR="007356CC" w:rsidRPr="00B77C2B">
        <w:rPr>
          <w:b/>
          <w:sz w:val="20"/>
          <w:szCs w:val="20"/>
        </w:rPr>
        <w:t>. ПРОВЕДЕНИЕ ЗАКУПКИ</w:t>
      </w:r>
    </w:p>
    <w:p w:rsidR="007356CC" w:rsidRPr="00B77C2B" w:rsidRDefault="007356CC" w:rsidP="007356CC">
      <w:pPr>
        <w:pStyle w:val="Default"/>
        <w:ind w:firstLine="567"/>
        <w:jc w:val="both"/>
        <w:rPr>
          <w:color w:val="auto"/>
          <w:sz w:val="20"/>
          <w:szCs w:val="20"/>
        </w:rPr>
      </w:pPr>
      <w:r w:rsidRPr="00B77C2B">
        <w:rPr>
          <w:color w:val="auto"/>
          <w:sz w:val="20"/>
          <w:szCs w:val="20"/>
        </w:rPr>
        <w:t>Место, дата и время вскрытия заявок на участие в Закупке, рассмотрение заявок Участников Закупки и подведения итогов Закупки указаны в Информационной карте настоящей Документации.</w:t>
      </w:r>
    </w:p>
    <w:p w:rsidR="007356CC" w:rsidRPr="00B77C2B" w:rsidRDefault="00E237CD" w:rsidP="007356CC">
      <w:pPr>
        <w:ind w:firstLine="284"/>
        <w:rPr>
          <w:b/>
          <w:sz w:val="20"/>
          <w:szCs w:val="20"/>
        </w:rPr>
      </w:pPr>
      <w:r>
        <w:rPr>
          <w:b/>
          <w:sz w:val="20"/>
          <w:szCs w:val="20"/>
        </w:rPr>
        <w:t>18</w:t>
      </w:r>
      <w:r w:rsidR="007356CC" w:rsidRPr="00B77C2B">
        <w:rPr>
          <w:b/>
          <w:sz w:val="20"/>
          <w:szCs w:val="20"/>
        </w:rPr>
        <w:t>. ПРАВА И ОБЯЗАННОСТИ ПОБЕДИТЕЛЯ ЗАКУПКИ</w:t>
      </w:r>
    </w:p>
    <w:p w:rsidR="007356CC" w:rsidRPr="00B77C2B" w:rsidRDefault="00E237CD" w:rsidP="007356CC">
      <w:pPr>
        <w:ind w:firstLine="567"/>
        <w:rPr>
          <w:sz w:val="20"/>
          <w:szCs w:val="20"/>
        </w:rPr>
      </w:pPr>
      <w:bookmarkStart w:id="43" w:name="_Ref119430346"/>
      <w:r>
        <w:rPr>
          <w:sz w:val="20"/>
          <w:szCs w:val="20"/>
        </w:rPr>
        <w:t>18</w:t>
      </w:r>
      <w:r w:rsidR="007356CC" w:rsidRPr="00B77C2B">
        <w:rPr>
          <w:sz w:val="20"/>
          <w:szCs w:val="20"/>
        </w:rPr>
        <w:t>.1. Договор заключается на условиях, указанных в настоящей Документации и, соответственно, в заявке на участие в Закупке, поданной победителем размещения заказа.</w:t>
      </w:r>
      <w:bookmarkEnd w:id="43"/>
    </w:p>
    <w:p w:rsidR="007356CC" w:rsidRPr="00B77C2B" w:rsidRDefault="00E237CD" w:rsidP="007356CC">
      <w:pPr>
        <w:ind w:firstLine="567"/>
        <w:rPr>
          <w:sz w:val="20"/>
          <w:szCs w:val="20"/>
        </w:rPr>
      </w:pPr>
      <w:r>
        <w:rPr>
          <w:sz w:val="20"/>
          <w:szCs w:val="20"/>
        </w:rPr>
        <w:t>18.2</w:t>
      </w:r>
      <w:r w:rsidR="007356CC" w:rsidRPr="00B77C2B">
        <w:rPr>
          <w:sz w:val="20"/>
          <w:szCs w:val="20"/>
        </w:rPr>
        <w:t>. В случае если победитель Закупки уклоняется от заключения Договора Заказчик вправе заключить Договор с Участником размещения заказа, заявке на участие в Закупке которого присвоен второй номер. При этом заключение Договора для Участника размещения заказа, заявке на участие в Закупке которого присвоен второй номер, является обязательным.</w:t>
      </w:r>
    </w:p>
    <w:p w:rsidR="007356CC" w:rsidRPr="00B77C2B" w:rsidRDefault="00E237CD" w:rsidP="007356CC">
      <w:pPr>
        <w:ind w:firstLine="284"/>
        <w:rPr>
          <w:b/>
          <w:sz w:val="20"/>
          <w:szCs w:val="20"/>
        </w:rPr>
      </w:pPr>
      <w:bookmarkStart w:id="44" w:name="_Toc122326972"/>
      <w:r>
        <w:rPr>
          <w:b/>
          <w:sz w:val="20"/>
          <w:szCs w:val="20"/>
        </w:rPr>
        <w:t>19</w:t>
      </w:r>
      <w:r w:rsidR="007356CC" w:rsidRPr="00B77C2B">
        <w:rPr>
          <w:b/>
          <w:sz w:val="20"/>
          <w:szCs w:val="20"/>
        </w:rPr>
        <w:t xml:space="preserve">. ПРАВА И ОБЯЗАННОСТИ </w:t>
      </w:r>
      <w:bookmarkEnd w:id="44"/>
      <w:r w:rsidR="007356CC" w:rsidRPr="00B77C2B">
        <w:rPr>
          <w:b/>
          <w:sz w:val="20"/>
          <w:szCs w:val="20"/>
        </w:rPr>
        <w:t>ЗАКАЗЧИКА</w:t>
      </w:r>
    </w:p>
    <w:p w:rsidR="007356CC" w:rsidRPr="00B77C2B" w:rsidRDefault="00E237CD" w:rsidP="007356CC">
      <w:pPr>
        <w:ind w:firstLine="567"/>
        <w:rPr>
          <w:sz w:val="20"/>
          <w:szCs w:val="20"/>
        </w:rPr>
      </w:pPr>
      <w:r>
        <w:rPr>
          <w:sz w:val="20"/>
          <w:szCs w:val="20"/>
        </w:rPr>
        <w:t>19</w:t>
      </w:r>
      <w:r w:rsidR="007356CC" w:rsidRPr="00B77C2B">
        <w:rPr>
          <w:sz w:val="20"/>
          <w:szCs w:val="20"/>
        </w:rPr>
        <w:t>.1. Заказчик вправе отказаться от заключения Договора с победителем Закупки либо (при уклонении победителя Закупки от заключения Договора) с Участником размещения заказа, заявке которого присвоен второй номер, в случае установления факта:</w:t>
      </w:r>
    </w:p>
    <w:p w:rsidR="007356CC" w:rsidRPr="00B77C2B" w:rsidRDefault="007356CC" w:rsidP="007356CC">
      <w:pPr>
        <w:tabs>
          <w:tab w:val="left" w:pos="540"/>
          <w:tab w:val="num" w:pos="2160"/>
        </w:tabs>
        <w:ind w:firstLine="567"/>
        <w:rPr>
          <w:sz w:val="20"/>
          <w:szCs w:val="20"/>
        </w:rPr>
      </w:pPr>
      <w:r w:rsidRPr="00B77C2B">
        <w:rPr>
          <w:sz w:val="20"/>
          <w:szCs w:val="20"/>
        </w:rPr>
        <w:t>А) несоответствия Участника Закупки, обязанного заключить Договор, требованиям, установленным в Документации Закупки;</w:t>
      </w:r>
    </w:p>
    <w:p w:rsidR="007356CC" w:rsidRDefault="007356CC" w:rsidP="007356CC">
      <w:pPr>
        <w:tabs>
          <w:tab w:val="left" w:pos="540"/>
          <w:tab w:val="num" w:pos="2160"/>
        </w:tabs>
        <w:ind w:firstLine="567"/>
        <w:rPr>
          <w:sz w:val="20"/>
          <w:szCs w:val="20"/>
        </w:rPr>
      </w:pPr>
      <w:r w:rsidRPr="00B77C2B">
        <w:rPr>
          <w:sz w:val="20"/>
          <w:szCs w:val="20"/>
        </w:rPr>
        <w:t>Б) предоставления Участником Закупки, обязанным заключить Договор, недостоверных сведений в заявке на участие в Закупке.</w:t>
      </w:r>
    </w:p>
    <w:p w:rsidR="007356CC" w:rsidRPr="00B77C2B" w:rsidRDefault="007356CC" w:rsidP="007356CC">
      <w:pPr>
        <w:tabs>
          <w:tab w:val="left" w:pos="540"/>
          <w:tab w:val="num" w:pos="2160"/>
        </w:tabs>
        <w:ind w:firstLine="567"/>
        <w:rPr>
          <w:sz w:val="20"/>
          <w:szCs w:val="20"/>
        </w:rPr>
      </w:pPr>
      <w:r>
        <w:rPr>
          <w:sz w:val="20"/>
          <w:szCs w:val="20"/>
        </w:rPr>
        <w:t xml:space="preserve">В) несогласования ЦДЗ ОАО «РЖД» заключения договора с единственным допущенным к участию в </w:t>
      </w:r>
      <w:r w:rsidR="002012BC">
        <w:rPr>
          <w:sz w:val="20"/>
          <w:szCs w:val="20"/>
        </w:rPr>
        <w:t>редукцион</w:t>
      </w:r>
      <w:r w:rsidR="008208DF">
        <w:rPr>
          <w:sz w:val="20"/>
          <w:szCs w:val="20"/>
        </w:rPr>
        <w:t>е</w:t>
      </w:r>
      <w:r>
        <w:rPr>
          <w:sz w:val="20"/>
          <w:szCs w:val="20"/>
        </w:rPr>
        <w:t xml:space="preserve"> участником.</w:t>
      </w:r>
    </w:p>
    <w:p w:rsidR="007356CC" w:rsidRPr="00B77C2B" w:rsidRDefault="00E237CD" w:rsidP="007356CC">
      <w:pPr>
        <w:ind w:firstLine="284"/>
        <w:rPr>
          <w:b/>
          <w:sz w:val="20"/>
          <w:szCs w:val="20"/>
        </w:rPr>
      </w:pPr>
      <w:bookmarkStart w:id="45" w:name="_Toc122326973"/>
      <w:r>
        <w:rPr>
          <w:b/>
          <w:sz w:val="20"/>
          <w:szCs w:val="20"/>
        </w:rPr>
        <w:t xml:space="preserve">      20</w:t>
      </w:r>
      <w:r w:rsidR="007356CC" w:rsidRPr="00B77C2B">
        <w:rPr>
          <w:b/>
          <w:sz w:val="20"/>
          <w:szCs w:val="20"/>
        </w:rPr>
        <w:t>. РАЗРЕШЕНИЕ СПОРОВ И РАЗНОГЛАСИЙ</w:t>
      </w:r>
      <w:bookmarkEnd w:id="45"/>
    </w:p>
    <w:p w:rsidR="007356CC" w:rsidRDefault="007356CC" w:rsidP="007356CC">
      <w:pPr>
        <w:ind w:firstLine="568"/>
        <w:rPr>
          <w:sz w:val="20"/>
          <w:szCs w:val="20"/>
        </w:rPr>
      </w:pPr>
      <w:r>
        <w:rPr>
          <w:sz w:val="20"/>
          <w:szCs w:val="20"/>
        </w:rPr>
        <w:t>2</w:t>
      </w:r>
      <w:r w:rsidR="00E237CD">
        <w:rPr>
          <w:sz w:val="20"/>
          <w:szCs w:val="20"/>
        </w:rPr>
        <w:t>0</w:t>
      </w:r>
      <w:r w:rsidRPr="00B77C2B">
        <w:rPr>
          <w:sz w:val="20"/>
          <w:szCs w:val="20"/>
        </w:rPr>
        <w:t>.1. Любой претендент, Участник Закупки имеет право обжаловать в судебном порядке действия (бездействие) Заказчика, комиссии по проведению Закупки, если такие действия (бездействие) нарушают права и законные интересы такого претендента, Участника Закупки.</w:t>
      </w:r>
    </w:p>
    <w:p w:rsidR="007356CC" w:rsidRDefault="00E237CD" w:rsidP="007356CC">
      <w:pPr>
        <w:ind w:firstLine="568"/>
        <w:rPr>
          <w:b/>
          <w:sz w:val="20"/>
          <w:szCs w:val="20"/>
        </w:rPr>
      </w:pPr>
      <w:r>
        <w:rPr>
          <w:b/>
          <w:sz w:val="20"/>
          <w:szCs w:val="20"/>
        </w:rPr>
        <w:t>21</w:t>
      </w:r>
      <w:r w:rsidR="007356CC" w:rsidRPr="002E3997">
        <w:rPr>
          <w:b/>
          <w:sz w:val="20"/>
          <w:szCs w:val="20"/>
        </w:rPr>
        <w:t xml:space="preserve">. </w:t>
      </w:r>
      <w:r w:rsidR="007356CC">
        <w:rPr>
          <w:b/>
          <w:sz w:val="20"/>
          <w:szCs w:val="20"/>
        </w:rPr>
        <w:t>АНТИДЕМПИНГОВЫЕ МЕРЫ</w:t>
      </w:r>
    </w:p>
    <w:p w:rsidR="007356CC" w:rsidRPr="002E3997" w:rsidRDefault="00E237CD" w:rsidP="007356CC">
      <w:pPr>
        <w:ind w:firstLine="568"/>
        <w:rPr>
          <w:sz w:val="20"/>
          <w:szCs w:val="20"/>
        </w:rPr>
      </w:pPr>
      <w:r>
        <w:rPr>
          <w:sz w:val="20"/>
          <w:szCs w:val="20"/>
        </w:rPr>
        <w:t>21</w:t>
      </w:r>
      <w:r w:rsidR="007356CC">
        <w:rPr>
          <w:sz w:val="20"/>
          <w:szCs w:val="20"/>
        </w:rPr>
        <w:t xml:space="preserve">.1. В случае, если предложенная участником цена поставки на 25% и более ниже НМЦК, то участник обязан предоставить </w:t>
      </w:r>
      <w:r>
        <w:rPr>
          <w:sz w:val="20"/>
          <w:szCs w:val="20"/>
        </w:rPr>
        <w:t>декларацию о наличии товара на складе Поставщика</w:t>
      </w:r>
      <w:r w:rsidRPr="002E3997">
        <w:rPr>
          <w:sz w:val="20"/>
          <w:szCs w:val="20"/>
        </w:rPr>
        <w:t xml:space="preserve"> </w:t>
      </w:r>
      <w:r w:rsidR="007356CC" w:rsidRPr="002E3997">
        <w:rPr>
          <w:sz w:val="20"/>
          <w:szCs w:val="20"/>
        </w:rPr>
        <w:t>с указанием цены и количества поставляемого товара</w:t>
      </w:r>
    </w:p>
    <w:p w:rsidR="001F196E" w:rsidRPr="00752FDA" w:rsidRDefault="001F196E" w:rsidP="00752FDA">
      <w:pPr>
        <w:spacing w:after="0"/>
        <w:jc w:val="center"/>
        <w:rPr>
          <w:b/>
        </w:rPr>
      </w:pPr>
      <w:r w:rsidRPr="00B040CC">
        <w:br w:type="page"/>
      </w:r>
      <w:bookmarkStart w:id="46" w:name="_Toc180393168"/>
      <w:r w:rsidRPr="00752FDA">
        <w:rPr>
          <w:b/>
        </w:rPr>
        <w:lastRenderedPageBreak/>
        <w:t xml:space="preserve">Приглашение к участию в </w:t>
      </w:r>
      <w:r w:rsidR="002012BC">
        <w:rPr>
          <w:b/>
        </w:rPr>
        <w:t>редукцион</w:t>
      </w:r>
      <w:r w:rsidRPr="00752FDA">
        <w:rPr>
          <w:b/>
        </w:rPr>
        <w:t>е</w:t>
      </w:r>
      <w:bookmarkEnd w:id="46"/>
    </w:p>
    <w:p w:rsidR="001F196E" w:rsidRPr="00B040CC" w:rsidRDefault="001F196E" w:rsidP="001F196E">
      <w:pPr>
        <w:keepNext/>
        <w:keepLines/>
        <w:suppressLineNumbers/>
        <w:suppressAutoHyphens/>
        <w:spacing w:after="0"/>
        <w:rPr>
          <w:sz w:val="22"/>
          <w:szCs w:val="22"/>
        </w:rPr>
      </w:pPr>
    </w:p>
    <w:p w:rsidR="001F196E" w:rsidRPr="00B040CC" w:rsidRDefault="001F196E" w:rsidP="00752FDA">
      <w:pPr>
        <w:keepNext/>
        <w:keepLines/>
        <w:suppressLineNumbers/>
        <w:suppressAutoHyphens/>
        <w:spacing w:after="0"/>
        <w:jc w:val="center"/>
        <w:rPr>
          <w:b/>
          <w:sz w:val="22"/>
          <w:szCs w:val="22"/>
        </w:rPr>
      </w:pPr>
      <w:r w:rsidRPr="00B040CC">
        <w:rPr>
          <w:b/>
          <w:sz w:val="22"/>
          <w:szCs w:val="22"/>
        </w:rPr>
        <w:t>Уважаемые господа!</w:t>
      </w:r>
    </w:p>
    <w:p w:rsidR="001F196E" w:rsidRPr="001F196E" w:rsidRDefault="001F196E" w:rsidP="001F196E">
      <w:pPr>
        <w:keepNext/>
        <w:keepLines/>
        <w:suppressLineNumbers/>
        <w:suppressAutoHyphens/>
        <w:spacing w:after="0"/>
        <w:ind w:firstLine="567"/>
        <w:rPr>
          <w:b/>
          <w:sz w:val="22"/>
          <w:szCs w:val="22"/>
        </w:rPr>
      </w:pPr>
    </w:p>
    <w:p w:rsidR="001F196E" w:rsidRPr="00EC202A" w:rsidRDefault="001F196E" w:rsidP="001F196E">
      <w:pPr>
        <w:pStyle w:val="ConsPlusNormal"/>
        <w:widowControl/>
        <w:ind w:firstLine="540"/>
        <w:jc w:val="both"/>
        <w:rPr>
          <w:rFonts w:ascii="Times New Roman" w:hAnsi="Times New Roman" w:cs="Times New Roman"/>
          <w:sz w:val="22"/>
          <w:szCs w:val="22"/>
        </w:rPr>
      </w:pPr>
      <w:r w:rsidRPr="001F196E">
        <w:rPr>
          <w:rFonts w:ascii="Times New Roman" w:hAnsi="Times New Roman" w:cs="Times New Roman"/>
          <w:sz w:val="22"/>
          <w:szCs w:val="22"/>
        </w:rPr>
        <w:t xml:space="preserve">Настоящим приглашаются к участию в </w:t>
      </w:r>
      <w:r w:rsidR="002012BC">
        <w:rPr>
          <w:rFonts w:ascii="Times New Roman" w:hAnsi="Times New Roman" w:cs="Times New Roman"/>
          <w:sz w:val="22"/>
          <w:szCs w:val="22"/>
        </w:rPr>
        <w:t>редукцион</w:t>
      </w:r>
      <w:r w:rsidRPr="001F196E">
        <w:rPr>
          <w:rFonts w:ascii="Times New Roman" w:hAnsi="Times New Roman" w:cs="Times New Roman"/>
          <w:sz w:val="22"/>
          <w:szCs w:val="22"/>
        </w:rPr>
        <w:t xml:space="preserve">е, полная информация о котором указана в </w:t>
      </w:r>
      <w:hyperlink w:anchor="_РАЗДЕЛ_I.3_ИНФОРМАЦИОННАЯ_КАРТА КОН" w:history="1">
        <w:r w:rsidRPr="001F196E">
          <w:rPr>
            <w:rStyle w:val="aff3"/>
            <w:rFonts w:ascii="Times New Roman" w:hAnsi="Times New Roman" w:cs="Times New Roman"/>
            <w:b/>
            <w:i/>
            <w:color w:val="auto"/>
            <w:sz w:val="22"/>
            <w:szCs w:val="22"/>
          </w:rPr>
          <w:t>Информационной карте</w:t>
        </w:r>
      </w:hyperlink>
      <w:r w:rsidRPr="001F196E">
        <w:rPr>
          <w:rStyle w:val="aff3"/>
          <w:rFonts w:ascii="Times New Roman" w:hAnsi="Times New Roman" w:cs="Times New Roman"/>
          <w:b/>
          <w:i/>
          <w:color w:val="auto"/>
          <w:sz w:val="22"/>
          <w:szCs w:val="22"/>
        </w:rPr>
        <w:t xml:space="preserve"> </w:t>
      </w:r>
      <w:r w:rsidR="002012BC">
        <w:rPr>
          <w:rStyle w:val="aff3"/>
          <w:rFonts w:ascii="Times New Roman" w:hAnsi="Times New Roman" w:cs="Times New Roman"/>
          <w:b/>
          <w:i/>
          <w:color w:val="auto"/>
          <w:sz w:val="22"/>
          <w:szCs w:val="22"/>
        </w:rPr>
        <w:t>редукцион</w:t>
      </w:r>
      <w:r w:rsidRPr="001F196E">
        <w:rPr>
          <w:rStyle w:val="aff3"/>
          <w:rFonts w:ascii="Times New Roman" w:hAnsi="Times New Roman" w:cs="Times New Roman"/>
          <w:b/>
          <w:i/>
          <w:color w:val="auto"/>
          <w:sz w:val="22"/>
          <w:szCs w:val="22"/>
        </w:rPr>
        <w:t>а</w:t>
      </w:r>
      <w:r w:rsidRPr="001F196E">
        <w:rPr>
          <w:rFonts w:ascii="Times New Roman" w:hAnsi="Times New Roman" w:cs="Times New Roman"/>
          <w:sz w:val="22"/>
          <w:szCs w:val="22"/>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w:t>
      </w:r>
      <w:r w:rsidRPr="00EC202A">
        <w:rPr>
          <w:rFonts w:ascii="Times New Roman" w:hAnsi="Times New Roman" w:cs="Times New Roman"/>
          <w:sz w:val="22"/>
          <w:szCs w:val="22"/>
        </w:rPr>
        <w:t>лица, в том числе индивидуальные предприниматели.</w:t>
      </w:r>
    </w:p>
    <w:p w:rsidR="001F196E" w:rsidRPr="00EC202A" w:rsidRDefault="007356CC" w:rsidP="001F196E">
      <w:pPr>
        <w:keepNext/>
        <w:keepLines/>
        <w:widowControl w:val="0"/>
        <w:suppressLineNumbers/>
        <w:suppressAutoHyphens/>
        <w:spacing w:after="0"/>
        <w:ind w:firstLine="567"/>
        <w:rPr>
          <w:sz w:val="22"/>
          <w:szCs w:val="22"/>
        </w:rPr>
      </w:pPr>
      <w:r w:rsidRPr="00EC202A">
        <w:rPr>
          <w:sz w:val="22"/>
          <w:szCs w:val="22"/>
        </w:rPr>
        <w:t xml:space="preserve">На </w:t>
      </w:r>
      <w:r w:rsidR="001F196E" w:rsidRPr="00EC202A">
        <w:rPr>
          <w:sz w:val="22"/>
          <w:szCs w:val="22"/>
        </w:rPr>
        <w:t>сайте РФ, указанном в извещении о</w:t>
      </w:r>
      <w:r w:rsidR="00C34601" w:rsidRPr="00EC202A">
        <w:rPr>
          <w:sz w:val="22"/>
          <w:szCs w:val="22"/>
        </w:rPr>
        <w:t xml:space="preserve"> проведении </w:t>
      </w:r>
      <w:r w:rsidR="002012BC">
        <w:rPr>
          <w:sz w:val="22"/>
          <w:szCs w:val="22"/>
        </w:rPr>
        <w:t>редукцион</w:t>
      </w:r>
      <w:r w:rsidR="001F196E" w:rsidRPr="00EC202A">
        <w:rPr>
          <w:sz w:val="22"/>
          <w:szCs w:val="22"/>
        </w:rPr>
        <w:t xml:space="preserve">а и в </w:t>
      </w:r>
      <w:hyperlink w:anchor="_РАЗДЕЛ_I.3_ИНФОРМАЦИОННАЯ_КАРТА КОН" w:history="1">
        <w:r w:rsidR="001F196E" w:rsidRPr="00EC202A">
          <w:rPr>
            <w:rStyle w:val="aff3"/>
            <w:b/>
            <w:i/>
            <w:color w:val="auto"/>
            <w:sz w:val="22"/>
            <w:szCs w:val="22"/>
          </w:rPr>
          <w:t>Информационной карте</w:t>
        </w:r>
      </w:hyperlink>
      <w:r w:rsidR="001F196E" w:rsidRPr="00EC202A">
        <w:rPr>
          <w:b/>
          <w:i/>
          <w:sz w:val="22"/>
          <w:szCs w:val="22"/>
          <w:u w:val="single"/>
        </w:rPr>
        <w:t xml:space="preserve"> </w:t>
      </w:r>
      <w:r w:rsidR="002012BC">
        <w:rPr>
          <w:b/>
          <w:i/>
          <w:sz w:val="22"/>
          <w:szCs w:val="22"/>
          <w:u w:val="single"/>
        </w:rPr>
        <w:t>редукцион</w:t>
      </w:r>
      <w:r w:rsidR="001F196E" w:rsidRPr="00EC202A">
        <w:rPr>
          <w:b/>
          <w:i/>
          <w:sz w:val="22"/>
          <w:szCs w:val="22"/>
          <w:u w:val="single"/>
        </w:rPr>
        <w:t>а</w:t>
      </w:r>
      <w:r w:rsidR="001F196E" w:rsidRPr="00EC202A">
        <w:rPr>
          <w:sz w:val="22"/>
          <w:szCs w:val="22"/>
        </w:rPr>
        <w:t>, будут размещаться все разъяснения, касающиеся пол</w:t>
      </w:r>
      <w:r w:rsidR="009C58E1">
        <w:rPr>
          <w:sz w:val="22"/>
          <w:szCs w:val="22"/>
        </w:rPr>
        <w:t>ожений настоящей документации о</w:t>
      </w:r>
      <w:r w:rsidR="001F196E" w:rsidRPr="00EC202A">
        <w:rPr>
          <w:sz w:val="22"/>
          <w:szCs w:val="22"/>
        </w:rPr>
        <w:t xml:space="preserve"> </w:t>
      </w:r>
      <w:r w:rsidR="002012BC">
        <w:rPr>
          <w:sz w:val="22"/>
          <w:szCs w:val="22"/>
        </w:rPr>
        <w:t>редукцион</w:t>
      </w:r>
      <w:r w:rsidR="001F196E" w:rsidRPr="00EC202A">
        <w:rPr>
          <w:sz w:val="22"/>
          <w:szCs w:val="22"/>
        </w:rPr>
        <w:t>е, а так</w:t>
      </w:r>
      <w:r w:rsidR="009C58E1">
        <w:rPr>
          <w:sz w:val="22"/>
          <w:szCs w:val="22"/>
        </w:rPr>
        <w:t>же все изменения документации о</w:t>
      </w:r>
      <w:r w:rsidR="001F196E" w:rsidRPr="00EC202A">
        <w:rPr>
          <w:sz w:val="22"/>
          <w:szCs w:val="22"/>
        </w:rPr>
        <w:t xml:space="preserve"> </w:t>
      </w:r>
      <w:r w:rsidR="002012BC">
        <w:rPr>
          <w:sz w:val="22"/>
          <w:szCs w:val="22"/>
        </w:rPr>
        <w:t>редукцион</w:t>
      </w:r>
      <w:r w:rsidR="001F196E" w:rsidRPr="00EC202A">
        <w:rPr>
          <w:sz w:val="22"/>
          <w:szCs w:val="22"/>
        </w:rPr>
        <w:t xml:space="preserve">е и извещения о проведении </w:t>
      </w:r>
      <w:r w:rsidR="002012BC">
        <w:rPr>
          <w:sz w:val="22"/>
          <w:szCs w:val="22"/>
        </w:rPr>
        <w:t>редукцион</w:t>
      </w:r>
      <w:r w:rsidR="001F196E" w:rsidRPr="00EC202A">
        <w:rPr>
          <w:sz w:val="22"/>
          <w:szCs w:val="22"/>
        </w:rPr>
        <w:t xml:space="preserve">а, в случае возникновения таковых. </w:t>
      </w:r>
    </w:p>
    <w:p w:rsidR="001F196E" w:rsidRPr="001F196E" w:rsidRDefault="001F196E" w:rsidP="001F196E">
      <w:pPr>
        <w:pStyle w:val="ConsNormal"/>
        <w:ind w:right="0" w:firstLine="540"/>
        <w:jc w:val="both"/>
        <w:rPr>
          <w:rFonts w:ascii="Times New Roman" w:hAnsi="Times New Roman" w:cs="Times New Roman"/>
          <w:sz w:val="22"/>
          <w:szCs w:val="22"/>
        </w:rPr>
      </w:pPr>
      <w:r w:rsidRPr="00EC202A">
        <w:rPr>
          <w:rFonts w:ascii="Times New Roman" w:hAnsi="Times New Roman" w:cs="Times New Roman"/>
          <w:sz w:val="22"/>
          <w:szCs w:val="22"/>
        </w:rPr>
        <w:t>Уведомления обо в</w:t>
      </w:r>
      <w:r w:rsidR="009C58E1">
        <w:rPr>
          <w:rFonts w:ascii="Times New Roman" w:hAnsi="Times New Roman" w:cs="Times New Roman"/>
          <w:sz w:val="22"/>
          <w:szCs w:val="22"/>
        </w:rPr>
        <w:t>сех изменениях документации о</w:t>
      </w:r>
      <w:r w:rsidRPr="00EC202A">
        <w:rPr>
          <w:rFonts w:ascii="Times New Roman" w:hAnsi="Times New Roman" w:cs="Times New Roman"/>
          <w:sz w:val="22"/>
          <w:szCs w:val="22"/>
        </w:rPr>
        <w:t xml:space="preserve"> </w:t>
      </w:r>
      <w:r w:rsidR="002012BC">
        <w:rPr>
          <w:rFonts w:ascii="Times New Roman" w:hAnsi="Times New Roman" w:cs="Times New Roman"/>
          <w:sz w:val="22"/>
          <w:szCs w:val="22"/>
        </w:rPr>
        <w:t>редукцион</w:t>
      </w:r>
      <w:r w:rsidRPr="00EC202A">
        <w:rPr>
          <w:rFonts w:ascii="Times New Roman" w:hAnsi="Times New Roman" w:cs="Times New Roman"/>
          <w:sz w:val="22"/>
          <w:szCs w:val="22"/>
        </w:rPr>
        <w:t xml:space="preserve">е, извещения о проведении </w:t>
      </w:r>
      <w:r w:rsidR="002012BC">
        <w:rPr>
          <w:rFonts w:ascii="Times New Roman" w:hAnsi="Times New Roman" w:cs="Times New Roman"/>
          <w:sz w:val="22"/>
          <w:szCs w:val="22"/>
        </w:rPr>
        <w:t>редукцион</w:t>
      </w:r>
      <w:r w:rsidR="009C58E1">
        <w:rPr>
          <w:rFonts w:ascii="Times New Roman" w:hAnsi="Times New Roman" w:cs="Times New Roman"/>
          <w:sz w:val="22"/>
          <w:szCs w:val="22"/>
        </w:rPr>
        <w:t>а и разъяснениях документации о</w:t>
      </w:r>
      <w:r w:rsidRPr="00EC202A">
        <w:rPr>
          <w:rFonts w:ascii="Times New Roman" w:hAnsi="Times New Roman" w:cs="Times New Roman"/>
          <w:sz w:val="22"/>
          <w:szCs w:val="22"/>
        </w:rPr>
        <w:t xml:space="preserve"> </w:t>
      </w:r>
      <w:r w:rsidR="002012BC">
        <w:rPr>
          <w:rFonts w:ascii="Times New Roman" w:hAnsi="Times New Roman" w:cs="Times New Roman"/>
          <w:sz w:val="22"/>
          <w:szCs w:val="22"/>
        </w:rPr>
        <w:t>редукцион</w:t>
      </w:r>
      <w:r w:rsidRPr="00EC202A">
        <w:rPr>
          <w:rFonts w:ascii="Times New Roman" w:hAnsi="Times New Roman" w:cs="Times New Roman"/>
          <w:sz w:val="22"/>
          <w:szCs w:val="22"/>
        </w:rPr>
        <w:t>е в течение одного часа с момента размещения на официальном сайте</w:t>
      </w:r>
      <w:r w:rsidR="002B5FBF">
        <w:rPr>
          <w:rFonts w:ascii="Times New Roman" w:hAnsi="Times New Roman" w:cs="Times New Roman"/>
          <w:sz w:val="22"/>
          <w:szCs w:val="22"/>
        </w:rPr>
        <w:t xml:space="preserve"> </w:t>
      </w:r>
      <w:hyperlink r:id="rId12" w:history="1">
        <w:r w:rsidR="009C58E1">
          <w:rPr>
            <w:rStyle w:val="aff3"/>
          </w:rPr>
          <w:t>http://klinika-rzd.ru</w:t>
        </w:r>
      </w:hyperlink>
      <w:r w:rsidR="009C58E1">
        <w:t xml:space="preserve"> </w:t>
      </w:r>
      <w:r w:rsidR="002B5FBF">
        <w:rPr>
          <w:rFonts w:ascii="Times New Roman" w:hAnsi="Times New Roman" w:cs="Times New Roman"/>
          <w:sz w:val="22"/>
          <w:szCs w:val="22"/>
        </w:rPr>
        <w:t xml:space="preserve">и электронной площадке </w:t>
      </w:r>
      <w:hyperlink r:id="rId13" w:history="1">
        <w:r w:rsidR="009C58E1">
          <w:rPr>
            <w:rStyle w:val="aff3"/>
          </w:rPr>
          <w:t>https://strateg-etp.ru</w:t>
        </w:r>
      </w:hyperlink>
      <w:r w:rsidR="009C58E1">
        <w:t xml:space="preserve"> </w:t>
      </w:r>
      <w:r w:rsidRPr="00EC202A">
        <w:rPr>
          <w:rFonts w:ascii="Times New Roman" w:hAnsi="Times New Roman" w:cs="Times New Roman"/>
          <w:sz w:val="22"/>
          <w:szCs w:val="22"/>
        </w:rPr>
        <w:t xml:space="preserve">указанных изменений и разъяснений будут направляться оператором электронной площадки всем </w:t>
      </w:r>
      <w:r w:rsidR="00C5427B" w:rsidRPr="00EC202A">
        <w:rPr>
          <w:rFonts w:ascii="Times New Roman" w:hAnsi="Times New Roman" w:cs="Times New Roman"/>
          <w:sz w:val="22"/>
          <w:szCs w:val="22"/>
        </w:rPr>
        <w:t>Участникам закупки</w:t>
      </w:r>
      <w:r w:rsidRPr="00EC202A">
        <w:rPr>
          <w:rFonts w:ascii="Times New Roman" w:hAnsi="Times New Roman" w:cs="Times New Roman"/>
          <w:sz w:val="22"/>
          <w:szCs w:val="22"/>
        </w:rPr>
        <w:t xml:space="preserve">, подавшим заявки на участие в </w:t>
      </w:r>
      <w:r w:rsidR="002012BC">
        <w:rPr>
          <w:rFonts w:ascii="Times New Roman" w:hAnsi="Times New Roman" w:cs="Times New Roman"/>
          <w:sz w:val="22"/>
          <w:szCs w:val="22"/>
        </w:rPr>
        <w:t>редукцион</w:t>
      </w:r>
      <w:r w:rsidRPr="00EC202A">
        <w:rPr>
          <w:rFonts w:ascii="Times New Roman" w:hAnsi="Times New Roman" w:cs="Times New Roman"/>
          <w:sz w:val="22"/>
          <w:szCs w:val="22"/>
        </w:rPr>
        <w:t>е, а также уведомление о таких разъяснениях будет направляться</w:t>
      </w:r>
      <w:r w:rsidRPr="001F196E">
        <w:rPr>
          <w:rFonts w:ascii="Times New Roman" w:hAnsi="Times New Roman" w:cs="Times New Roman"/>
          <w:sz w:val="22"/>
          <w:szCs w:val="22"/>
        </w:rPr>
        <w:t xml:space="preserve"> оператором лицу, направившему запрос на разъяснение положений документаци</w:t>
      </w:r>
      <w:r w:rsidR="009C58E1">
        <w:rPr>
          <w:rFonts w:ascii="Times New Roman" w:hAnsi="Times New Roman" w:cs="Times New Roman"/>
          <w:sz w:val="22"/>
          <w:szCs w:val="22"/>
        </w:rPr>
        <w:t>и о</w:t>
      </w:r>
      <w:r w:rsidRPr="001F196E">
        <w:rPr>
          <w:rFonts w:ascii="Times New Roman" w:hAnsi="Times New Roman" w:cs="Times New Roman"/>
          <w:sz w:val="22"/>
          <w:szCs w:val="22"/>
        </w:rPr>
        <w:t xml:space="preserve"> </w:t>
      </w:r>
      <w:r w:rsidR="002012BC">
        <w:rPr>
          <w:rFonts w:ascii="Times New Roman" w:hAnsi="Times New Roman" w:cs="Times New Roman"/>
          <w:sz w:val="22"/>
          <w:szCs w:val="22"/>
        </w:rPr>
        <w:t>редукцион</w:t>
      </w:r>
      <w:r w:rsidRPr="001F196E">
        <w:rPr>
          <w:rFonts w:ascii="Times New Roman" w:hAnsi="Times New Roman" w:cs="Times New Roman"/>
          <w:sz w:val="22"/>
          <w:szCs w:val="22"/>
        </w:rPr>
        <w:t>е.</w:t>
      </w:r>
    </w:p>
    <w:p w:rsidR="001F196E" w:rsidRPr="001F196E" w:rsidRDefault="009C58E1" w:rsidP="001F196E">
      <w:pPr>
        <w:spacing w:after="0"/>
        <w:ind w:firstLine="540"/>
        <w:rPr>
          <w:sz w:val="22"/>
          <w:szCs w:val="22"/>
        </w:rPr>
      </w:pPr>
      <w:r>
        <w:rPr>
          <w:sz w:val="22"/>
          <w:szCs w:val="22"/>
        </w:rPr>
        <w:t>С документацией о</w:t>
      </w:r>
      <w:r w:rsidR="001F196E" w:rsidRPr="001F196E">
        <w:rPr>
          <w:sz w:val="22"/>
          <w:szCs w:val="22"/>
        </w:rPr>
        <w:t xml:space="preserve"> </w:t>
      </w:r>
      <w:r w:rsidR="002012BC">
        <w:rPr>
          <w:sz w:val="22"/>
          <w:szCs w:val="22"/>
        </w:rPr>
        <w:t>редукцион</w:t>
      </w:r>
      <w:r w:rsidR="001F196E" w:rsidRPr="001F196E">
        <w:rPr>
          <w:sz w:val="22"/>
          <w:szCs w:val="22"/>
        </w:rPr>
        <w:t xml:space="preserve">е в электронной форме можно ознакомиться на официальном сайте </w:t>
      </w:r>
      <w:hyperlink r:id="rId14" w:history="1">
        <w:r>
          <w:rPr>
            <w:rStyle w:val="aff3"/>
          </w:rPr>
          <w:t>http://klinika-rzd.ru</w:t>
        </w:r>
      </w:hyperlink>
      <w:r w:rsidR="002B5FBF" w:rsidRPr="002B5FBF">
        <w:rPr>
          <w:sz w:val="22"/>
          <w:szCs w:val="22"/>
        </w:rPr>
        <w:t xml:space="preserve"> </w:t>
      </w:r>
      <w:r w:rsidR="002B5FBF">
        <w:rPr>
          <w:sz w:val="22"/>
          <w:szCs w:val="22"/>
        </w:rPr>
        <w:t xml:space="preserve">и на электронной площадке </w:t>
      </w:r>
      <w:hyperlink r:id="rId15" w:history="1">
        <w:r>
          <w:rPr>
            <w:rStyle w:val="aff3"/>
          </w:rPr>
          <w:t>https://strateg-etp.ru</w:t>
        </w:r>
      </w:hyperlink>
      <w:r>
        <w:t xml:space="preserve"> </w:t>
      </w:r>
      <w:r w:rsidR="001F196E" w:rsidRPr="001F196E">
        <w:rPr>
          <w:sz w:val="22"/>
          <w:szCs w:val="22"/>
        </w:rPr>
        <w:t xml:space="preserve">для принятия решения об участии в данном </w:t>
      </w:r>
      <w:r w:rsidR="002012BC">
        <w:rPr>
          <w:sz w:val="22"/>
          <w:szCs w:val="22"/>
        </w:rPr>
        <w:t>редукцион</w:t>
      </w:r>
      <w:r w:rsidR="001F196E" w:rsidRPr="001F196E">
        <w:rPr>
          <w:sz w:val="22"/>
          <w:szCs w:val="22"/>
        </w:rPr>
        <w:t xml:space="preserve">е. </w:t>
      </w:r>
    </w:p>
    <w:p w:rsidR="001F196E" w:rsidRPr="002B5FBF" w:rsidRDefault="001F196E" w:rsidP="001F196E">
      <w:pPr>
        <w:spacing w:after="0"/>
        <w:ind w:firstLine="540"/>
        <w:rPr>
          <w:rStyle w:val="aff3"/>
          <w:color w:val="auto"/>
          <w:sz w:val="22"/>
          <w:szCs w:val="22"/>
          <w:u w:val="none"/>
        </w:rPr>
      </w:pPr>
      <w:r w:rsidRPr="001F196E">
        <w:rPr>
          <w:sz w:val="22"/>
          <w:szCs w:val="22"/>
        </w:rPr>
        <w:t xml:space="preserve">В случае, если настоящей документацией предусмотрено направление документов и сведений заказчиком </w:t>
      </w:r>
      <w:r w:rsidR="00C5427B">
        <w:rPr>
          <w:sz w:val="22"/>
          <w:szCs w:val="22"/>
        </w:rPr>
        <w:t>участнику закупки</w:t>
      </w:r>
      <w:r w:rsidRPr="001F196E">
        <w:rPr>
          <w:sz w:val="22"/>
          <w:szCs w:val="22"/>
        </w:rPr>
        <w:t xml:space="preserve"> или </w:t>
      </w:r>
      <w:r w:rsidR="00C5427B">
        <w:rPr>
          <w:sz w:val="22"/>
          <w:szCs w:val="22"/>
        </w:rPr>
        <w:t>участником закупки</w:t>
      </w:r>
      <w:r w:rsidRPr="001F196E">
        <w:rPr>
          <w:sz w:val="22"/>
          <w:szCs w:val="22"/>
        </w:rPr>
        <w:t xml:space="preserve"> заказчику, такой документооборот осуществляется через электронную площадку </w:t>
      </w:r>
      <w:hyperlink r:id="rId16" w:history="1">
        <w:r w:rsidR="009C58E1">
          <w:rPr>
            <w:rStyle w:val="aff3"/>
          </w:rPr>
          <w:t>https://strateg-etp.ru</w:t>
        </w:r>
      </w:hyperlink>
    </w:p>
    <w:p w:rsidR="002A46D4" w:rsidRPr="002D49EE" w:rsidRDefault="002A46D4" w:rsidP="00105DD4">
      <w:pPr>
        <w:pStyle w:val="FR1"/>
        <w:ind w:left="0"/>
        <w:jc w:val="both"/>
        <w:rPr>
          <w:rFonts w:ascii="Times New Roman" w:hAnsi="Times New Roman"/>
          <w:b w:val="0"/>
          <w:snapToGrid/>
          <w:sz w:val="22"/>
          <w:szCs w:val="22"/>
        </w:rPr>
      </w:pPr>
    </w:p>
    <w:p w:rsidR="00D60E12" w:rsidRDefault="00D60E12" w:rsidP="007F64FC">
      <w:pPr>
        <w:pStyle w:val="FR1"/>
        <w:ind w:left="0"/>
        <w:jc w:val="center"/>
        <w:rPr>
          <w:sz w:val="22"/>
          <w:szCs w:val="22"/>
        </w:rPr>
      </w:pPr>
      <w:bookmarkStart w:id="47" w:name="_Toc180393169"/>
      <w:bookmarkStart w:id="48" w:name="sub_3111"/>
      <w:bookmarkEnd w:id="47"/>
    </w:p>
    <w:p w:rsidR="009B7843" w:rsidRDefault="009B7843" w:rsidP="009B7843">
      <w:bookmarkStart w:id="49" w:name="_Ref119427269"/>
      <w:bookmarkStart w:id="50" w:name="_Toc166101214"/>
      <w:bookmarkStart w:id="51" w:name="_Toc180393210"/>
      <w:bookmarkEnd w:id="48"/>
    </w:p>
    <w:p w:rsidR="007B0347" w:rsidRDefault="007B0347" w:rsidP="009B7843"/>
    <w:p w:rsidR="007B0347" w:rsidRDefault="007B0347" w:rsidP="009B7843"/>
    <w:p w:rsidR="007B0347" w:rsidRDefault="007B0347" w:rsidP="009B7843"/>
    <w:p w:rsidR="007B0347" w:rsidRDefault="007B0347" w:rsidP="009B7843"/>
    <w:p w:rsidR="007B0347" w:rsidRDefault="007B0347" w:rsidP="009B7843"/>
    <w:p w:rsidR="007B0347" w:rsidRDefault="007B0347" w:rsidP="009B7843"/>
    <w:p w:rsidR="007B0347" w:rsidRDefault="007B0347" w:rsidP="009B7843"/>
    <w:p w:rsidR="007B0347" w:rsidRDefault="007B0347" w:rsidP="009B7843"/>
    <w:p w:rsidR="007B0347" w:rsidRDefault="007B0347" w:rsidP="009B7843"/>
    <w:p w:rsidR="007B0347" w:rsidRDefault="007B0347" w:rsidP="009B7843"/>
    <w:p w:rsidR="007B0347" w:rsidRDefault="007B0347" w:rsidP="009B7843"/>
    <w:p w:rsidR="007B0347" w:rsidRDefault="007B0347" w:rsidP="009B7843"/>
    <w:p w:rsidR="007B0347" w:rsidRDefault="007B0347" w:rsidP="009B7843"/>
    <w:p w:rsidR="007B0347" w:rsidRDefault="007B0347" w:rsidP="009B7843"/>
    <w:p w:rsidR="007B0347" w:rsidRDefault="007B0347" w:rsidP="009B7843"/>
    <w:p w:rsidR="007B0347" w:rsidRDefault="007B0347" w:rsidP="009B7843"/>
    <w:p w:rsidR="007B0347" w:rsidRDefault="007B0347" w:rsidP="009B7843"/>
    <w:p w:rsidR="007B0347" w:rsidRDefault="007B0347" w:rsidP="009B7843"/>
    <w:p w:rsidR="007B0347" w:rsidRDefault="007B0347" w:rsidP="009B7843"/>
    <w:p w:rsidR="007B0347" w:rsidRDefault="007B0347" w:rsidP="009B7843"/>
    <w:p w:rsidR="007B0347" w:rsidRDefault="007B0347" w:rsidP="009B7843"/>
    <w:p w:rsidR="007B0347" w:rsidRDefault="007B0347" w:rsidP="009B7843"/>
    <w:p w:rsidR="007B0347" w:rsidRDefault="007B0347" w:rsidP="009B7843"/>
    <w:p w:rsidR="007B0347" w:rsidRDefault="007B0347" w:rsidP="009B7843"/>
    <w:p w:rsidR="001B541F" w:rsidRDefault="001B541F">
      <w:pPr>
        <w:spacing w:after="0"/>
        <w:jc w:val="left"/>
        <w:rPr>
          <w:rStyle w:val="14"/>
          <w:sz w:val="22"/>
          <w:szCs w:val="22"/>
        </w:rPr>
      </w:pPr>
    </w:p>
    <w:p w:rsidR="006F4F5E" w:rsidRPr="002D49EE" w:rsidRDefault="006F4F5E" w:rsidP="006F4F5E">
      <w:pPr>
        <w:pStyle w:val="1"/>
        <w:tabs>
          <w:tab w:val="clear" w:pos="432"/>
        </w:tabs>
        <w:spacing w:before="0" w:after="0"/>
        <w:ind w:left="540" w:firstLine="0"/>
        <w:rPr>
          <w:rStyle w:val="14"/>
          <w:b/>
          <w:bCs/>
          <w:sz w:val="22"/>
          <w:szCs w:val="22"/>
        </w:rPr>
      </w:pPr>
      <w:r w:rsidRPr="002D49EE">
        <w:rPr>
          <w:rStyle w:val="14"/>
          <w:b/>
          <w:bCs/>
          <w:sz w:val="22"/>
          <w:szCs w:val="22"/>
        </w:rPr>
        <w:t>ИНФОРМАЦИОННАЯ КАРТА</w:t>
      </w:r>
      <w:bookmarkEnd w:id="49"/>
      <w:bookmarkEnd w:id="50"/>
      <w:bookmarkEnd w:id="51"/>
    </w:p>
    <w:p w:rsidR="00202583" w:rsidRPr="002D49EE" w:rsidRDefault="00202583" w:rsidP="007B0347">
      <w:pPr>
        <w:autoSpaceDE w:val="0"/>
        <w:autoSpaceDN w:val="0"/>
        <w:adjustRightInd w:val="0"/>
        <w:spacing w:after="0"/>
        <w:rPr>
          <w:sz w:val="22"/>
          <w:szCs w:val="22"/>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tblPr>
      <w:tblGrid>
        <w:gridCol w:w="572"/>
        <w:gridCol w:w="3517"/>
        <w:gridCol w:w="6122"/>
      </w:tblGrid>
      <w:tr w:rsidR="00117D58" w:rsidRPr="007B0347" w:rsidTr="007B0347">
        <w:trPr>
          <w:trHeight w:val="315"/>
        </w:trPr>
        <w:tc>
          <w:tcPr>
            <w:tcW w:w="572" w:type="dxa"/>
            <w:vMerge w:val="restart"/>
            <w:shd w:val="clear" w:color="auto" w:fill="FFFFFF" w:themeFill="background1"/>
          </w:tcPr>
          <w:p w:rsidR="00117D58" w:rsidRPr="007B0347" w:rsidRDefault="00117D58"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tcPr>
          <w:p w:rsidR="00117D58" w:rsidRPr="007B0347" w:rsidRDefault="00117D58" w:rsidP="007B0347">
            <w:pPr>
              <w:spacing w:after="0"/>
            </w:pPr>
            <w:r w:rsidRPr="007B0347">
              <w:t>Организатор</w:t>
            </w:r>
          </w:p>
        </w:tc>
        <w:tc>
          <w:tcPr>
            <w:tcW w:w="6122" w:type="dxa"/>
            <w:shd w:val="clear" w:color="auto" w:fill="FFFFFF" w:themeFill="background1"/>
            <w:tcMar>
              <w:top w:w="30" w:type="dxa"/>
              <w:left w:w="45" w:type="dxa"/>
              <w:bottom w:w="30" w:type="dxa"/>
              <w:right w:w="45" w:type="dxa"/>
            </w:tcMar>
          </w:tcPr>
          <w:p w:rsidR="00117D58" w:rsidRPr="00853F08" w:rsidRDefault="00AD32FC" w:rsidP="00AD32FC">
            <w:pPr>
              <w:spacing w:after="0"/>
            </w:pPr>
            <w:r w:rsidRPr="00AD32FC">
              <w:rPr>
                <w:szCs w:val="26"/>
              </w:rPr>
              <w:t>НУЗ  «Отделенческая больница на ст. Астрахань 1 ОАО «РЖД»</w:t>
            </w:r>
          </w:p>
        </w:tc>
      </w:tr>
      <w:tr w:rsidR="00117D58" w:rsidRPr="007B0347" w:rsidTr="007B0347">
        <w:trPr>
          <w:trHeight w:val="315"/>
        </w:trPr>
        <w:tc>
          <w:tcPr>
            <w:tcW w:w="572" w:type="dxa"/>
            <w:vMerge/>
            <w:shd w:val="clear" w:color="auto" w:fill="FFFFFF" w:themeFill="background1"/>
          </w:tcPr>
          <w:p w:rsidR="00117D58" w:rsidRPr="007B0347" w:rsidRDefault="00117D58"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tcPr>
          <w:p w:rsidR="00117D58" w:rsidRPr="007B0347" w:rsidRDefault="00117D58" w:rsidP="007B0347">
            <w:pPr>
              <w:spacing w:after="0"/>
            </w:pPr>
            <w:r w:rsidRPr="007B0347">
              <w:t>Юридический адрес</w:t>
            </w:r>
          </w:p>
        </w:tc>
        <w:tc>
          <w:tcPr>
            <w:tcW w:w="6122" w:type="dxa"/>
            <w:shd w:val="clear" w:color="auto" w:fill="FFFFFF" w:themeFill="background1"/>
            <w:tcMar>
              <w:top w:w="30" w:type="dxa"/>
              <w:left w:w="45" w:type="dxa"/>
              <w:bottom w:w="30" w:type="dxa"/>
              <w:right w:w="45" w:type="dxa"/>
            </w:tcMar>
          </w:tcPr>
          <w:p w:rsidR="00AD32FC" w:rsidRPr="00AD32FC" w:rsidRDefault="00AD32FC" w:rsidP="00AD32FC">
            <w:r w:rsidRPr="00AD32FC">
              <w:t>414041,   г. Астрахань, ул. Сун Ят-Сена, дом 62</w:t>
            </w:r>
          </w:p>
          <w:p w:rsidR="00117D58" w:rsidRPr="007B0347" w:rsidRDefault="00117D58" w:rsidP="007B0347">
            <w:pPr>
              <w:spacing w:after="0"/>
            </w:pPr>
          </w:p>
        </w:tc>
      </w:tr>
      <w:tr w:rsidR="00117D58" w:rsidRPr="007B0347" w:rsidTr="007B0347">
        <w:trPr>
          <w:trHeight w:val="315"/>
        </w:trPr>
        <w:tc>
          <w:tcPr>
            <w:tcW w:w="572" w:type="dxa"/>
            <w:vMerge/>
            <w:shd w:val="clear" w:color="auto" w:fill="FFFFFF" w:themeFill="background1"/>
          </w:tcPr>
          <w:p w:rsidR="00117D58" w:rsidRPr="007B0347" w:rsidRDefault="00117D58"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tcPr>
          <w:p w:rsidR="00117D58" w:rsidRPr="007B0347" w:rsidRDefault="00117D58" w:rsidP="007B0347">
            <w:pPr>
              <w:spacing w:after="0"/>
            </w:pPr>
            <w:r w:rsidRPr="007B0347">
              <w:t>Почтовый адрес</w:t>
            </w:r>
          </w:p>
          <w:p w:rsidR="00EC202A" w:rsidRPr="007B0347" w:rsidRDefault="00EC202A" w:rsidP="007B0347">
            <w:pPr>
              <w:spacing w:after="0"/>
            </w:pPr>
          </w:p>
        </w:tc>
        <w:tc>
          <w:tcPr>
            <w:tcW w:w="6122" w:type="dxa"/>
            <w:shd w:val="clear" w:color="auto" w:fill="FFFFFF" w:themeFill="background1"/>
            <w:tcMar>
              <w:top w:w="30" w:type="dxa"/>
              <w:left w:w="45" w:type="dxa"/>
              <w:bottom w:w="30" w:type="dxa"/>
              <w:right w:w="45" w:type="dxa"/>
            </w:tcMar>
          </w:tcPr>
          <w:p w:rsidR="00AD32FC" w:rsidRPr="00AD32FC" w:rsidRDefault="00AD32FC" w:rsidP="00AD32FC">
            <w:r w:rsidRPr="00AD32FC">
              <w:t>414041,   г. Астрахань, ул. Сун Ят-Сена, дом 62</w:t>
            </w:r>
          </w:p>
          <w:p w:rsidR="00EC202A" w:rsidRPr="007B0347" w:rsidRDefault="00EC202A" w:rsidP="007B0347">
            <w:pPr>
              <w:pStyle w:val="af0"/>
              <w:spacing w:after="0"/>
            </w:pPr>
            <w:r w:rsidRPr="007B0347">
              <w:rPr>
                <w:b/>
                <w:i/>
              </w:rPr>
              <w:t xml:space="preserve">Место размещения информации: </w:t>
            </w:r>
            <w:r w:rsidRPr="007B0347">
              <w:t>сайт</w:t>
            </w:r>
            <w:r w:rsidRPr="007B0347">
              <w:rPr>
                <w:b/>
                <w:i/>
              </w:rPr>
              <w:t xml:space="preserve">: </w:t>
            </w:r>
            <w:hyperlink r:id="rId17" w:history="1">
              <w:r w:rsidR="00AD32FC">
                <w:rPr>
                  <w:rStyle w:val="aff3"/>
                </w:rPr>
                <w:t>http://klinika-rzd.ru</w:t>
              </w:r>
            </w:hyperlink>
          </w:p>
          <w:p w:rsidR="00EC202A" w:rsidRPr="001406D5" w:rsidRDefault="00EC202A" w:rsidP="007B0347">
            <w:pPr>
              <w:spacing w:after="0"/>
            </w:pPr>
            <w:r w:rsidRPr="007B0347">
              <w:rPr>
                <w:b/>
                <w:i/>
              </w:rPr>
              <w:t xml:space="preserve">Место подачи заявок Участников закупки: </w:t>
            </w:r>
            <w:r w:rsidRPr="007B0347">
              <w:t xml:space="preserve">Электронная площадка – </w:t>
            </w:r>
            <w:hyperlink r:id="rId18" w:history="1">
              <w:r w:rsidR="00AD32FC">
                <w:rPr>
                  <w:rStyle w:val="aff3"/>
                </w:rPr>
                <w:t>https://strateg-etp.ru</w:t>
              </w:r>
            </w:hyperlink>
          </w:p>
        </w:tc>
      </w:tr>
      <w:tr w:rsidR="00117D58" w:rsidRPr="007B0347" w:rsidTr="007B0347">
        <w:trPr>
          <w:trHeight w:val="315"/>
        </w:trPr>
        <w:tc>
          <w:tcPr>
            <w:tcW w:w="572" w:type="dxa"/>
            <w:vMerge w:val="restart"/>
            <w:shd w:val="clear" w:color="auto" w:fill="FFFFFF" w:themeFill="background1"/>
          </w:tcPr>
          <w:p w:rsidR="00117D58" w:rsidRPr="007B0347" w:rsidRDefault="00117D58"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tcPr>
          <w:p w:rsidR="00117D58" w:rsidRPr="007B0347" w:rsidRDefault="00117D58" w:rsidP="007B0347">
            <w:pPr>
              <w:spacing w:after="0"/>
            </w:pPr>
            <w:r w:rsidRPr="007B0347">
              <w:t>Заказчик</w:t>
            </w:r>
          </w:p>
        </w:tc>
        <w:tc>
          <w:tcPr>
            <w:tcW w:w="6122" w:type="dxa"/>
            <w:shd w:val="clear" w:color="auto" w:fill="FFFFFF" w:themeFill="background1"/>
            <w:tcMar>
              <w:top w:w="30" w:type="dxa"/>
              <w:left w:w="45" w:type="dxa"/>
              <w:bottom w:w="30" w:type="dxa"/>
              <w:right w:w="45" w:type="dxa"/>
            </w:tcMar>
          </w:tcPr>
          <w:p w:rsidR="00117D58" w:rsidRPr="007B0347" w:rsidRDefault="00AD32FC" w:rsidP="007B0347">
            <w:pPr>
              <w:spacing w:after="0"/>
            </w:pPr>
            <w:r w:rsidRPr="00AD32FC">
              <w:rPr>
                <w:szCs w:val="26"/>
              </w:rPr>
              <w:t>НУЗ  «Отделенческая больница на ст. Астрахань 1 ОАО «РЖД»</w:t>
            </w:r>
          </w:p>
        </w:tc>
      </w:tr>
      <w:tr w:rsidR="00117D58" w:rsidRPr="007B0347" w:rsidTr="007B0347">
        <w:trPr>
          <w:trHeight w:val="315"/>
        </w:trPr>
        <w:tc>
          <w:tcPr>
            <w:tcW w:w="572" w:type="dxa"/>
            <w:vMerge/>
            <w:shd w:val="clear" w:color="auto" w:fill="FFFFFF" w:themeFill="background1"/>
          </w:tcPr>
          <w:p w:rsidR="00117D58" w:rsidRPr="007B0347" w:rsidRDefault="00117D58"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tcPr>
          <w:p w:rsidR="00117D58" w:rsidRPr="007B0347" w:rsidRDefault="00117D58" w:rsidP="007B0347">
            <w:pPr>
              <w:spacing w:after="0"/>
            </w:pPr>
            <w:r w:rsidRPr="007B0347">
              <w:t>Юридический адрес</w:t>
            </w:r>
          </w:p>
        </w:tc>
        <w:tc>
          <w:tcPr>
            <w:tcW w:w="6122" w:type="dxa"/>
            <w:shd w:val="clear" w:color="auto" w:fill="FFFFFF" w:themeFill="background1"/>
            <w:tcMar>
              <w:top w:w="30" w:type="dxa"/>
              <w:left w:w="45" w:type="dxa"/>
              <w:bottom w:w="30" w:type="dxa"/>
              <w:right w:w="45" w:type="dxa"/>
            </w:tcMar>
          </w:tcPr>
          <w:p w:rsidR="00117D58" w:rsidRPr="007B0347" w:rsidRDefault="00AD32FC" w:rsidP="00AD32FC">
            <w:r w:rsidRPr="00AD32FC">
              <w:t>414041,   г. Астрахань, ул. Сун Ят-Сена, дом 62</w:t>
            </w:r>
          </w:p>
        </w:tc>
      </w:tr>
      <w:tr w:rsidR="00117D58" w:rsidRPr="007B0347" w:rsidTr="007B0347">
        <w:trPr>
          <w:trHeight w:val="315"/>
        </w:trPr>
        <w:tc>
          <w:tcPr>
            <w:tcW w:w="572" w:type="dxa"/>
            <w:vMerge/>
            <w:shd w:val="clear" w:color="auto" w:fill="FFFFFF" w:themeFill="background1"/>
          </w:tcPr>
          <w:p w:rsidR="00117D58" w:rsidRPr="007B0347" w:rsidRDefault="00117D58"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tcPr>
          <w:p w:rsidR="00117D58" w:rsidRPr="007B0347" w:rsidRDefault="00117D58" w:rsidP="007B0347">
            <w:pPr>
              <w:spacing w:after="0"/>
            </w:pPr>
            <w:r w:rsidRPr="007B0347">
              <w:t>Почтовый адрес</w:t>
            </w:r>
          </w:p>
        </w:tc>
        <w:tc>
          <w:tcPr>
            <w:tcW w:w="6122" w:type="dxa"/>
            <w:shd w:val="clear" w:color="auto" w:fill="FFFFFF" w:themeFill="background1"/>
            <w:tcMar>
              <w:top w:w="30" w:type="dxa"/>
              <w:left w:w="45" w:type="dxa"/>
              <w:bottom w:w="30" w:type="dxa"/>
              <w:right w:w="45" w:type="dxa"/>
            </w:tcMar>
          </w:tcPr>
          <w:p w:rsidR="00117D58" w:rsidRPr="007B0347" w:rsidRDefault="00AD32FC" w:rsidP="00AD32FC">
            <w:r w:rsidRPr="00AD32FC">
              <w:t>414041,   г. Астрахань, ул. Сун Ят-Сена, дом 62</w:t>
            </w:r>
          </w:p>
        </w:tc>
      </w:tr>
      <w:tr w:rsidR="00117D58" w:rsidRPr="007B0347" w:rsidTr="007B0347">
        <w:trPr>
          <w:trHeight w:val="315"/>
        </w:trPr>
        <w:tc>
          <w:tcPr>
            <w:tcW w:w="572" w:type="dxa"/>
            <w:shd w:val="clear" w:color="auto" w:fill="FFFFFF" w:themeFill="background1"/>
          </w:tcPr>
          <w:p w:rsidR="00117D58" w:rsidRPr="007B0347" w:rsidRDefault="00117D58"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tcPr>
          <w:p w:rsidR="00117D58" w:rsidRPr="007B0347" w:rsidRDefault="00117D58" w:rsidP="007B0347">
            <w:pPr>
              <w:spacing w:after="0"/>
            </w:pPr>
            <w:r w:rsidRPr="007B0347">
              <w:t>Форма подачи заявок</w:t>
            </w:r>
          </w:p>
        </w:tc>
        <w:tc>
          <w:tcPr>
            <w:tcW w:w="6122" w:type="dxa"/>
            <w:shd w:val="clear" w:color="auto" w:fill="FFFFFF" w:themeFill="background1"/>
            <w:tcMar>
              <w:top w:w="30" w:type="dxa"/>
              <w:left w:w="45" w:type="dxa"/>
              <w:bottom w:w="30" w:type="dxa"/>
              <w:right w:w="45" w:type="dxa"/>
            </w:tcMar>
          </w:tcPr>
          <w:p w:rsidR="00117D58" w:rsidRPr="007B0347" w:rsidRDefault="00117D58" w:rsidP="007B0347">
            <w:pPr>
              <w:spacing w:after="0"/>
              <w:rPr>
                <w:lang w:val="en-US"/>
              </w:rPr>
            </w:pPr>
            <w:r w:rsidRPr="007B0347">
              <w:rPr>
                <w:lang w:val="en-US"/>
              </w:rPr>
              <w:t>В электронной форме</w:t>
            </w:r>
          </w:p>
        </w:tc>
      </w:tr>
      <w:tr w:rsidR="00117D58" w:rsidRPr="007B0347" w:rsidTr="007B0347">
        <w:trPr>
          <w:trHeight w:val="315"/>
        </w:trPr>
        <w:tc>
          <w:tcPr>
            <w:tcW w:w="572" w:type="dxa"/>
            <w:vMerge w:val="restart"/>
            <w:shd w:val="clear" w:color="auto" w:fill="FFFFFF" w:themeFill="background1"/>
          </w:tcPr>
          <w:p w:rsidR="00117D58" w:rsidRPr="007B0347" w:rsidRDefault="00117D58"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hideMark/>
          </w:tcPr>
          <w:p w:rsidR="00117D58" w:rsidRPr="007B0347" w:rsidRDefault="00117D58" w:rsidP="007B0347">
            <w:pPr>
              <w:spacing w:after="0"/>
              <w:rPr>
                <w:lang w:val="en-US"/>
              </w:rPr>
            </w:pPr>
            <w:r w:rsidRPr="007B0347">
              <w:t>Ответственное лицо</w:t>
            </w:r>
          </w:p>
        </w:tc>
        <w:tc>
          <w:tcPr>
            <w:tcW w:w="6122" w:type="dxa"/>
            <w:shd w:val="clear" w:color="auto" w:fill="FFFFFF" w:themeFill="background1"/>
            <w:tcMar>
              <w:top w:w="30" w:type="dxa"/>
              <w:left w:w="45" w:type="dxa"/>
              <w:bottom w:w="30" w:type="dxa"/>
              <w:right w:w="45" w:type="dxa"/>
            </w:tcMar>
            <w:hideMark/>
          </w:tcPr>
          <w:p w:rsidR="00117D58" w:rsidRPr="007B0347" w:rsidRDefault="00AD32FC" w:rsidP="002B5FBF">
            <w:pPr>
              <w:pStyle w:val="a9"/>
              <w:suppressAutoHyphens/>
              <w:spacing w:before="0" w:after="0"/>
              <w:jc w:val="both"/>
              <w:rPr>
                <w:rFonts w:ascii="Times New Roman" w:hAnsi="Times New Roman"/>
                <w:sz w:val="24"/>
                <w:szCs w:val="24"/>
              </w:rPr>
            </w:pPr>
            <w:r>
              <w:rPr>
                <w:rFonts w:ascii="Times New Roman" w:hAnsi="Times New Roman"/>
                <w:b w:val="0"/>
                <w:sz w:val="24"/>
                <w:szCs w:val="24"/>
              </w:rPr>
              <w:t>Чудина Елена Анатольевна</w:t>
            </w:r>
          </w:p>
        </w:tc>
      </w:tr>
      <w:tr w:rsidR="00117D58" w:rsidRPr="007B0347" w:rsidTr="007B0347">
        <w:trPr>
          <w:trHeight w:val="315"/>
        </w:trPr>
        <w:tc>
          <w:tcPr>
            <w:tcW w:w="572" w:type="dxa"/>
            <w:vMerge/>
            <w:shd w:val="clear" w:color="auto" w:fill="FFFFFF" w:themeFill="background1"/>
          </w:tcPr>
          <w:p w:rsidR="00117D58" w:rsidRPr="007B0347" w:rsidRDefault="00117D58"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tcPr>
          <w:p w:rsidR="00117D58" w:rsidRPr="007B0347" w:rsidRDefault="00117D58" w:rsidP="007B0347">
            <w:pPr>
              <w:spacing w:after="0"/>
            </w:pPr>
            <w:r w:rsidRPr="007B0347">
              <w:t>Еmail</w:t>
            </w:r>
          </w:p>
        </w:tc>
        <w:tc>
          <w:tcPr>
            <w:tcW w:w="6122" w:type="dxa"/>
            <w:shd w:val="clear" w:color="auto" w:fill="FFFFFF" w:themeFill="background1"/>
            <w:tcMar>
              <w:top w:w="30" w:type="dxa"/>
              <w:left w:w="45" w:type="dxa"/>
              <w:bottom w:w="30" w:type="dxa"/>
              <w:right w:w="45" w:type="dxa"/>
            </w:tcMar>
          </w:tcPr>
          <w:p w:rsidR="00117D58" w:rsidRPr="007B0347" w:rsidRDefault="00AD32FC" w:rsidP="007B0347">
            <w:pPr>
              <w:spacing w:after="0"/>
            </w:pPr>
            <w:r>
              <w:rPr>
                <w:lang w:val="en-US"/>
              </w:rPr>
              <w:t>justbemiracle</w:t>
            </w:r>
            <w:r w:rsidR="00117D58" w:rsidRPr="007B0347">
              <w:t>@mail.ru</w:t>
            </w:r>
          </w:p>
        </w:tc>
      </w:tr>
      <w:tr w:rsidR="00117D58" w:rsidRPr="007B0347" w:rsidTr="007B0347">
        <w:trPr>
          <w:trHeight w:val="315"/>
        </w:trPr>
        <w:tc>
          <w:tcPr>
            <w:tcW w:w="572" w:type="dxa"/>
            <w:vMerge/>
            <w:shd w:val="clear" w:color="auto" w:fill="FFFFFF" w:themeFill="background1"/>
          </w:tcPr>
          <w:p w:rsidR="00117D58" w:rsidRPr="007B0347" w:rsidRDefault="00117D58"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tcPr>
          <w:p w:rsidR="00117D58" w:rsidRPr="007B0347" w:rsidRDefault="00117D58" w:rsidP="007B0347">
            <w:pPr>
              <w:spacing w:after="0"/>
            </w:pPr>
            <w:r w:rsidRPr="007B0347">
              <w:t>Телефон</w:t>
            </w:r>
          </w:p>
        </w:tc>
        <w:tc>
          <w:tcPr>
            <w:tcW w:w="6122" w:type="dxa"/>
            <w:shd w:val="clear" w:color="auto" w:fill="FFFFFF" w:themeFill="background1"/>
            <w:tcMar>
              <w:top w:w="30" w:type="dxa"/>
              <w:left w:w="45" w:type="dxa"/>
              <w:bottom w:w="30" w:type="dxa"/>
              <w:right w:w="45" w:type="dxa"/>
            </w:tcMar>
          </w:tcPr>
          <w:p w:rsidR="00117D58" w:rsidRPr="00AD32FC" w:rsidRDefault="002B5FBF" w:rsidP="00AD32FC">
            <w:pPr>
              <w:spacing w:after="0"/>
              <w:rPr>
                <w:lang w:val="en-US"/>
              </w:rPr>
            </w:pPr>
            <w:r w:rsidRPr="007B0347">
              <w:t>+7</w:t>
            </w:r>
            <w:r w:rsidR="00AD32FC">
              <w:rPr>
                <w:lang w:val="en-US"/>
              </w:rPr>
              <w:t>9678282183</w:t>
            </w:r>
          </w:p>
        </w:tc>
      </w:tr>
      <w:tr w:rsidR="00117D58" w:rsidRPr="007B0347" w:rsidTr="007B0347">
        <w:trPr>
          <w:trHeight w:val="315"/>
        </w:trPr>
        <w:tc>
          <w:tcPr>
            <w:tcW w:w="572" w:type="dxa"/>
            <w:shd w:val="clear" w:color="auto" w:fill="FFFFFF" w:themeFill="background1"/>
          </w:tcPr>
          <w:p w:rsidR="00117D58" w:rsidRPr="007B0347" w:rsidRDefault="00117D58"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hideMark/>
          </w:tcPr>
          <w:p w:rsidR="00117D58" w:rsidRPr="007B0347" w:rsidRDefault="00117D58" w:rsidP="007B0347">
            <w:pPr>
              <w:spacing w:after="0"/>
            </w:pPr>
            <w:r w:rsidRPr="007B0347">
              <w:t>Адрес электронной торговой площадки</w:t>
            </w:r>
          </w:p>
        </w:tc>
        <w:tc>
          <w:tcPr>
            <w:tcW w:w="6122" w:type="dxa"/>
            <w:shd w:val="clear" w:color="auto" w:fill="FFFFFF" w:themeFill="background1"/>
            <w:tcMar>
              <w:top w:w="30" w:type="dxa"/>
              <w:left w:w="45" w:type="dxa"/>
              <w:bottom w:w="30" w:type="dxa"/>
              <w:right w:w="45" w:type="dxa"/>
            </w:tcMar>
            <w:hideMark/>
          </w:tcPr>
          <w:p w:rsidR="00117D58" w:rsidRPr="007B0347" w:rsidRDefault="00AD32FC" w:rsidP="007B0347">
            <w:pPr>
              <w:spacing w:after="0"/>
              <w:rPr>
                <w:lang w:val="en-US"/>
              </w:rPr>
            </w:pPr>
            <w:hyperlink r:id="rId19" w:history="1">
              <w:r>
                <w:rPr>
                  <w:rStyle w:val="aff3"/>
                </w:rPr>
                <w:t>https://strateg-etp.ru</w:t>
              </w:r>
            </w:hyperlink>
          </w:p>
        </w:tc>
      </w:tr>
      <w:tr w:rsidR="00117D58" w:rsidRPr="007B0347" w:rsidTr="007B0347">
        <w:trPr>
          <w:trHeight w:val="315"/>
        </w:trPr>
        <w:tc>
          <w:tcPr>
            <w:tcW w:w="572" w:type="dxa"/>
            <w:shd w:val="clear" w:color="auto" w:fill="FFFFFF" w:themeFill="background1"/>
          </w:tcPr>
          <w:p w:rsidR="00117D58" w:rsidRPr="007B0347" w:rsidRDefault="00117D58"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hideMark/>
          </w:tcPr>
          <w:p w:rsidR="00117D58" w:rsidRPr="007B0347" w:rsidRDefault="00117D58" w:rsidP="007B0347">
            <w:pPr>
              <w:spacing w:after="0"/>
            </w:pPr>
            <w:r w:rsidRPr="007B0347">
              <w:t xml:space="preserve">Способ закупки в соответствии с положением </w:t>
            </w:r>
          </w:p>
        </w:tc>
        <w:tc>
          <w:tcPr>
            <w:tcW w:w="6122" w:type="dxa"/>
            <w:shd w:val="clear" w:color="auto" w:fill="FFFFFF" w:themeFill="background1"/>
            <w:tcMar>
              <w:top w:w="30" w:type="dxa"/>
              <w:left w:w="45" w:type="dxa"/>
              <w:bottom w:w="30" w:type="dxa"/>
              <w:right w:w="45" w:type="dxa"/>
            </w:tcMar>
            <w:hideMark/>
          </w:tcPr>
          <w:p w:rsidR="00117D58" w:rsidRPr="007B0347" w:rsidRDefault="00117D58" w:rsidP="007B0347">
            <w:pPr>
              <w:spacing w:after="0"/>
            </w:pPr>
            <w:r w:rsidRPr="007B0347">
              <w:t xml:space="preserve">Открытый </w:t>
            </w:r>
            <w:r w:rsidR="002012BC">
              <w:t>редукцион</w:t>
            </w:r>
            <w:r w:rsidRPr="007B0347">
              <w:t xml:space="preserve"> в электронной форме</w:t>
            </w:r>
          </w:p>
        </w:tc>
      </w:tr>
      <w:tr w:rsidR="00117D58" w:rsidRPr="007B0347" w:rsidTr="007B0347">
        <w:trPr>
          <w:trHeight w:val="315"/>
        </w:trPr>
        <w:tc>
          <w:tcPr>
            <w:tcW w:w="10211" w:type="dxa"/>
            <w:gridSpan w:val="3"/>
            <w:shd w:val="clear" w:color="auto" w:fill="FFFFFF" w:themeFill="background1"/>
          </w:tcPr>
          <w:p w:rsidR="00117D58" w:rsidRPr="007B0347" w:rsidRDefault="00117D58" w:rsidP="007B0347">
            <w:pPr>
              <w:spacing w:after="0"/>
              <w:jc w:val="center"/>
              <w:rPr>
                <w:b/>
              </w:rPr>
            </w:pPr>
            <w:r w:rsidRPr="007B0347">
              <w:rPr>
                <w:b/>
              </w:rPr>
              <w:t xml:space="preserve">Лот № </w:t>
            </w:r>
            <w:r w:rsidRPr="007B0347">
              <w:rPr>
                <w:b/>
                <w:lang w:val="en-US"/>
              </w:rPr>
              <w:t>1</w:t>
            </w:r>
          </w:p>
        </w:tc>
      </w:tr>
      <w:tr w:rsidR="00117D58" w:rsidRPr="007B0347" w:rsidTr="007B0347">
        <w:trPr>
          <w:trHeight w:val="315"/>
        </w:trPr>
        <w:tc>
          <w:tcPr>
            <w:tcW w:w="572" w:type="dxa"/>
            <w:shd w:val="clear" w:color="auto" w:fill="FFFFFF" w:themeFill="background1"/>
          </w:tcPr>
          <w:p w:rsidR="00117D58" w:rsidRPr="007B0347" w:rsidRDefault="00117D58"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hideMark/>
          </w:tcPr>
          <w:p w:rsidR="00117D58" w:rsidRPr="007B0347" w:rsidRDefault="00117D58" w:rsidP="007B0347">
            <w:pPr>
              <w:spacing w:after="0"/>
            </w:pPr>
            <w:r w:rsidRPr="007B0347">
              <w:t>Наименование предмета закупки</w:t>
            </w:r>
          </w:p>
        </w:tc>
        <w:tc>
          <w:tcPr>
            <w:tcW w:w="6122" w:type="dxa"/>
            <w:shd w:val="clear" w:color="auto" w:fill="FFFFFF" w:themeFill="background1"/>
            <w:tcMar>
              <w:top w:w="30" w:type="dxa"/>
              <w:left w:w="45" w:type="dxa"/>
              <w:bottom w:w="30" w:type="dxa"/>
              <w:right w:w="45" w:type="dxa"/>
            </w:tcMar>
            <w:hideMark/>
          </w:tcPr>
          <w:p w:rsidR="00117D58" w:rsidRPr="007B0347" w:rsidRDefault="00117D58" w:rsidP="00AD32FC">
            <w:pPr>
              <w:spacing w:after="0"/>
            </w:pPr>
            <w:r w:rsidRPr="00390A2A">
              <w:t xml:space="preserve">Поставка </w:t>
            </w:r>
            <w:r w:rsidR="00AD32FC">
              <w:t>реагентов для клинико-диагностической лаборатории</w:t>
            </w:r>
            <w:r w:rsidR="00390A2A" w:rsidRPr="00390A2A">
              <w:t xml:space="preserve"> </w:t>
            </w:r>
          </w:p>
        </w:tc>
      </w:tr>
      <w:tr w:rsidR="00117D58" w:rsidRPr="007B0347" w:rsidTr="007B0347">
        <w:trPr>
          <w:trHeight w:val="315"/>
        </w:trPr>
        <w:tc>
          <w:tcPr>
            <w:tcW w:w="572" w:type="dxa"/>
            <w:shd w:val="clear" w:color="auto" w:fill="FFFFFF" w:themeFill="background1"/>
          </w:tcPr>
          <w:p w:rsidR="00117D58" w:rsidRPr="007B0347" w:rsidRDefault="00117D58"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hideMark/>
          </w:tcPr>
          <w:p w:rsidR="00117D58" w:rsidRPr="007B0347" w:rsidRDefault="00117D58" w:rsidP="007B0347">
            <w:pPr>
              <w:spacing w:after="0"/>
            </w:pPr>
            <w:r w:rsidRPr="007B0347">
              <w:t>Начальная/максимальная цена</w:t>
            </w:r>
          </w:p>
          <w:p w:rsidR="00B34BB1" w:rsidRPr="007B0347" w:rsidRDefault="00B34BB1" w:rsidP="007B0347">
            <w:pPr>
              <w:spacing w:after="0"/>
            </w:pPr>
          </w:p>
          <w:p w:rsidR="00B34BB1" w:rsidRPr="007B0347" w:rsidRDefault="00B34BB1" w:rsidP="007B0347">
            <w:pPr>
              <w:spacing w:after="0"/>
            </w:pPr>
          </w:p>
          <w:p w:rsidR="00B34BB1" w:rsidRPr="007B0347" w:rsidRDefault="00B34BB1" w:rsidP="007B0347">
            <w:pPr>
              <w:spacing w:after="0"/>
            </w:pPr>
          </w:p>
          <w:p w:rsidR="00B34BB1" w:rsidRPr="007B0347" w:rsidRDefault="00B34BB1" w:rsidP="007B0347">
            <w:pPr>
              <w:spacing w:after="0"/>
            </w:pPr>
          </w:p>
          <w:p w:rsidR="00B34BB1" w:rsidRPr="007B0347" w:rsidRDefault="00B34BB1" w:rsidP="007B0347">
            <w:pPr>
              <w:spacing w:after="0"/>
            </w:pPr>
          </w:p>
          <w:p w:rsidR="00B34BB1" w:rsidRPr="007B0347" w:rsidRDefault="00B34BB1" w:rsidP="007B0347">
            <w:pPr>
              <w:spacing w:after="0"/>
            </w:pPr>
          </w:p>
          <w:p w:rsidR="00B34BB1" w:rsidRPr="007B0347" w:rsidRDefault="00B34BB1" w:rsidP="007B0347">
            <w:pPr>
              <w:spacing w:after="0"/>
            </w:pPr>
          </w:p>
          <w:p w:rsidR="00B34BB1" w:rsidRPr="00390A2A" w:rsidRDefault="00B34BB1" w:rsidP="007B0347">
            <w:pPr>
              <w:widowControl w:val="0"/>
              <w:tabs>
                <w:tab w:val="left" w:pos="-1418"/>
                <w:tab w:val="center" w:pos="-426"/>
              </w:tabs>
              <w:spacing w:after="0"/>
            </w:pPr>
            <w:r w:rsidRPr="00390A2A">
              <w:t xml:space="preserve">Валюта </w:t>
            </w:r>
            <w:r w:rsidR="002012BC">
              <w:t>редукцион</w:t>
            </w:r>
            <w:r w:rsidRPr="00390A2A">
              <w:t>а:</w:t>
            </w:r>
          </w:p>
          <w:p w:rsidR="00B34BB1" w:rsidRPr="007B0347" w:rsidRDefault="00B34BB1" w:rsidP="007B0347">
            <w:pPr>
              <w:spacing w:after="0"/>
            </w:pPr>
          </w:p>
        </w:tc>
        <w:tc>
          <w:tcPr>
            <w:tcW w:w="6122" w:type="dxa"/>
            <w:shd w:val="clear" w:color="auto" w:fill="FFFFFF" w:themeFill="background1"/>
            <w:tcMar>
              <w:top w:w="30" w:type="dxa"/>
              <w:left w:w="45" w:type="dxa"/>
              <w:bottom w:w="30" w:type="dxa"/>
              <w:right w:w="45" w:type="dxa"/>
            </w:tcMar>
            <w:hideMark/>
          </w:tcPr>
          <w:p w:rsidR="00714F32" w:rsidRPr="008C193C" w:rsidRDefault="00AD32FC" w:rsidP="008C193C">
            <w:pPr>
              <w:rPr>
                <w:rFonts w:ascii="Arial" w:hAnsi="Arial" w:cs="Arial"/>
                <w:sz w:val="18"/>
                <w:szCs w:val="18"/>
              </w:rPr>
            </w:pPr>
            <w:r w:rsidRPr="00AD32FC">
              <w:t>724 898,66</w:t>
            </w:r>
            <w:r w:rsidR="002012BC" w:rsidRPr="00AD32FC">
              <w:t xml:space="preserve"> </w:t>
            </w:r>
            <w:r w:rsidR="00714F32" w:rsidRPr="00AD32FC">
              <w:t>(</w:t>
            </w:r>
            <w:r w:rsidRPr="00AD32FC">
              <w:t>Семьсот</w:t>
            </w:r>
            <w:r>
              <w:t xml:space="preserve"> двадцать четыре тысячи восемьсот девяносто восемь) рублей 66</w:t>
            </w:r>
            <w:r w:rsidR="00EC5951">
              <w:t xml:space="preserve"> </w:t>
            </w:r>
            <w:r w:rsidR="008C193C">
              <w:t>копеек</w:t>
            </w:r>
            <w:r w:rsidR="00714F32">
              <w:t xml:space="preserve">. </w:t>
            </w:r>
          </w:p>
          <w:p w:rsidR="00EC202A" w:rsidRPr="007B0347" w:rsidRDefault="00EC202A" w:rsidP="007B0347">
            <w:pPr>
              <w:spacing w:after="0"/>
            </w:pPr>
            <w:r w:rsidRPr="007B0347">
              <w:t xml:space="preserve">Размер начальной (максимальной) цены </w:t>
            </w:r>
            <w:r w:rsidR="007B0347" w:rsidRPr="007B0347">
              <w:t>Договор</w:t>
            </w:r>
            <w:r w:rsidRPr="007B0347">
              <w:t xml:space="preserve"> указан в извещении о проведении электронного </w:t>
            </w:r>
            <w:r w:rsidR="002012BC">
              <w:t>редукцион</w:t>
            </w:r>
            <w:r w:rsidRPr="007B0347">
              <w:t xml:space="preserve">а и в данном разделе. </w:t>
            </w:r>
            <w:r w:rsidR="007B0347" w:rsidRPr="007B0347">
              <w:t>Договор</w:t>
            </w:r>
            <w:r w:rsidRPr="007B0347">
              <w:t xml:space="preserve"> заключается по цене, предложенной победителем электронного </w:t>
            </w:r>
            <w:r w:rsidR="002012BC">
              <w:t>редукцион</w:t>
            </w:r>
            <w:r w:rsidRPr="007B0347">
              <w:t xml:space="preserve">а, либо в случае заключения </w:t>
            </w:r>
            <w:r w:rsidR="007B0347" w:rsidRPr="007B0347">
              <w:t>Договор</w:t>
            </w:r>
            <w:r w:rsidRPr="007B0347">
              <w:t xml:space="preserve"> с иным участником электронного </w:t>
            </w:r>
            <w:r w:rsidR="002012BC">
              <w:t>редукцион</w:t>
            </w:r>
            <w:r w:rsidRPr="007B0347">
              <w:t xml:space="preserve">а по цене, предложенной таким участником электронного </w:t>
            </w:r>
            <w:r w:rsidR="002012BC">
              <w:t>редукцион</w:t>
            </w:r>
            <w:r w:rsidRPr="007B0347">
              <w:t>а</w:t>
            </w:r>
          </w:p>
          <w:p w:rsidR="00B34BB1" w:rsidRPr="007B0347" w:rsidRDefault="00B34BB1" w:rsidP="007B0347">
            <w:pPr>
              <w:spacing w:after="0"/>
            </w:pPr>
            <w:r w:rsidRPr="007B0347">
              <w:t xml:space="preserve">Заявлять цену </w:t>
            </w:r>
            <w:r w:rsidR="007B0347" w:rsidRPr="007B0347">
              <w:t>Договор</w:t>
            </w:r>
            <w:r w:rsidRPr="007B0347">
              <w:t xml:space="preserve"> на </w:t>
            </w:r>
            <w:r w:rsidR="002012BC">
              <w:t>редукцион</w:t>
            </w:r>
            <w:r w:rsidRPr="007B0347">
              <w:t xml:space="preserve">е участники </w:t>
            </w:r>
            <w:r w:rsidR="002012BC">
              <w:t>редукцион</w:t>
            </w:r>
            <w:r w:rsidRPr="007B0347">
              <w:t>а должны в российских рублях</w:t>
            </w:r>
          </w:p>
        </w:tc>
      </w:tr>
      <w:tr w:rsidR="00B34BB1" w:rsidRPr="007B0347" w:rsidTr="007B0347">
        <w:trPr>
          <w:trHeight w:val="315"/>
        </w:trPr>
        <w:tc>
          <w:tcPr>
            <w:tcW w:w="572" w:type="dxa"/>
            <w:shd w:val="clear" w:color="auto" w:fill="FFFFFF" w:themeFill="background1"/>
          </w:tcPr>
          <w:p w:rsidR="00B34BB1" w:rsidRPr="007B0347" w:rsidRDefault="00B34BB1"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hideMark/>
          </w:tcPr>
          <w:p w:rsidR="00B34BB1" w:rsidRPr="007B0347" w:rsidRDefault="00B34BB1" w:rsidP="007B0347">
            <w:pPr>
              <w:spacing w:after="0"/>
            </w:pPr>
            <w:r w:rsidRPr="007B0347">
              <w:t>Порядок оплаты</w:t>
            </w:r>
          </w:p>
        </w:tc>
        <w:tc>
          <w:tcPr>
            <w:tcW w:w="6122" w:type="dxa"/>
            <w:shd w:val="clear" w:color="auto" w:fill="FFFFFF" w:themeFill="background1"/>
            <w:tcMar>
              <w:top w:w="30" w:type="dxa"/>
              <w:left w:w="45" w:type="dxa"/>
              <w:bottom w:w="30" w:type="dxa"/>
              <w:right w:w="45" w:type="dxa"/>
            </w:tcMar>
            <w:hideMark/>
          </w:tcPr>
          <w:p w:rsidR="00B34BB1" w:rsidRPr="007B0347" w:rsidRDefault="00793BBD" w:rsidP="007B0347">
            <w:pPr>
              <w:spacing w:after="0"/>
            </w:pPr>
            <w:r>
              <w:t xml:space="preserve">Оплата </w:t>
            </w:r>
            <w:r w:rsidR="00B34BB1" w:rsidRPr="007B0347">
              <w:t>Товара производится Покупателем путем перечисления денежных средств на расчетный счет Поставщика после принятия Товара Покупателем в полном объеме и подписания Сторонами товарной накла</w:t>
            </w:r>
            <w:r w:rsidR="00AD32FC">
              <w:t>дной формы (ТОРГ-12) в течение 3</w:t>
            </w:r>
            <w:r w:rsidR="00B34BB1" w:rsidRPr="007B0347">
              <w:t>0 календарных дней</w:t>
            </w:r>
          </w:p>
        </w:tc>
      </w:tr>
      <w:tr w:rsidR="00117D58" w:rsidRPr="007B0347" w:rsidTr="007B0347">
        <w:trPr>
          <w:trHeight w:val="315"/>
        </w:trPr>
        <w:tc>
          <w:tcPr>
            <w:tcW w:w="572" w:type="dxa"/>
            <w:shd w:val="clear" w:color="auto" w:fill="FFFFFF" w:themeFill="background1"/>
          </w:tcPr>
          <w:p w:rsidR="00117D58" w:rsidRPr="007B0347" w:rsidRDefault="00117D58"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hideMark/>
          </w:tcPr>
          <w:p w:rsidR="00117D58" w:rsidRPr="007B0347" w:rsidRDefault="00117D58" w:rsidP="007B0347">
            <w:pPr>
              <w:spacing w:after="0"/>
            </w:pPr>
            <w:r w:rsidRPr="007B0347">
              <w:t>Тип валюты</w:t>
            </w:r>
          </w:p>
        </w:tc>
        <w:tc>
          <w:tcPr>
            <w:tcW w:w="6122" w:type="dxa"/>
            <w:shd w:val="clear" w:color="auto" w:fill="FFFFFF" w:themeFill="background1"/>
            <w:tcMar>
              <w:top w:w="30" w:type="dxa"/>
              <w:left w:w="45" w:type="dxa"/>
              <w:bottom w:w="30" w:type="dxa"/>
              <w:right w:w="45" w:type="dxa"/>
            </w:tcMar>
            <w:hideMark/>
          </w:tcPr>
          <w:p w:rsidR="00117D58" w:rsidRPr="007B0347" w:rsidRDefault="00117D58" w:rsidP="007B0347">
            <w:pPr>
              <w:spacing w:after="0"/>
            </w:pPr>
            <w:r w:rsidRPr="007B0347">
              <w:rPr>
                <w:lang w:val="en-US"/>
              </w:rPr>
              <w:t>Российский рубль</w:t>
            </w:r>
          </w:p>
        </w:tc>
      </w:tr>
      <w:tr w:rsidR="00117D58" w:rsidRPr="007B0347" w:rsidTr="007B0347">
        <w:trPr>
          <w:trHeight w:val="315"/>
        </w:trPr>
        <w:tc>
          <w:tcPr>
            <w:tcW w:w="572" w:type="dxa"/>
            <w:shd w:val="clear" w:color="auto" w:fill="FFFFFF" w:themeFill="background1"/>
          </w:tcPr>
          <w:p w:rsidR="00117D58" w:rsidRPr="007B0347" w:rsidRDefault="00117D58"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tcPr>
          <w:p w:rsidR="00117D58" w:rsidRPr="007B0347" w:rsidRDefault="00117D58" w:rsidP="007B0347">
            <w:pPr>
              <w:spacing w:after="0"/>
            </w:pPr>
            <w:r w:rsidRPr="007B0347">
              <w:t xml:space="preserve">Шаг </w:t>
            </w:r>
            <w:r w:rsidR="002012BC">
              <w:t>редукцион</w:t>
            </w:r>
            <w:r w:rsidRPr="007B0347">
              <w:t>а</w:t>
            </w:r>
          </w:p>
        </w:tc>
        <w:tc>
          <w:tcPr>
            <w:tcW w:w="6122" w:type="dxa"/>
            <w:shd w:val="clear" w:color="auto" w:fill="FFFFFF" w:themeFill="background1"/>
            <w:tcMar>
              <w:top w:w="30" w:type="dxa"/>
              <w:left w:w="45" w:type="dxa"/>
              <w:bottom w:w="30" w:type="dxa"/>
              <w:right w:w="45" w:type="dxa"/>
            </w:tcMar>
          </w:tcPr>
          <w:p w:rsidR="00117D58" w:rsidRPr="00AD32FC" w:rsidRDefault="00092F6B" w:rsidP="007B0347">
            <w:pPr>
              <w:spacing w:after="0"/>
            </w:pPr>
            <w:r w:rsidRPr="007B0347">
              <w:rPr>
                <w:lang w:val="en-US"/>
              </w:rPr>
              <w:t>0,50</w:t>
            </w:r>
            <w:r w:rsidRPr="007B0347">
              <w:t>%</w:t>
            </w:r>
            <w:r w:rsidRPr="007B0347">
              <w:rPr>
                <w:lang w:val="en-US"/>
              </w:rPr>
              <w:t xml:space="preserve"> - 5,00</w:t>
            </w:r>
            <w:r w:rsidRPr="007B0347">
              <w:t>%</w:t>
            </w:r>
          </w:p>
        </w:tc>
      </w:tr>
      <w:tr w:rsidR="00117D58" w:rsidRPr="007B0347" w:rsidTr="007B0347">
        <w:trPr>
          <w:trHeight w:val="747"/>
        </w:trPr>
        <w:tc>
          <w:tcPr>
            <w:tcW w:w="572" w:type="dxa"/>
            <w:shd w:val="clear" w:color="auto" w:fill="FFFFFF" w:themeFill="background1"/>
          </w:tcPr>
          <w:p w:rsidR="00117D58" w:rsidRPr="007B0347" w:rsidRDefault="00117D58"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hideMark/>
          </w:tcPr>
          <w:p w:rsidR="00117D58" w:rsidRPr="007B0347" w:rsidRDefault="00117D58" w:rsidP="007B0347">
            <w:pPr>
              <w:spacing w:after="0"/>
            </w:pPr>
            <w:r w:rsidRPr="007B0347">
              <w:t>Место поставки товаров/выполнения работ/оказания услуг</w:t>
            </w:r>
          </w:p>
          <w:p w:rsidR="00EC202A" w:rsidRPr="007B0347" w:rsidRDefault="00EC202A" w:rsidP="007B0347">
            <w:pPr>
              <w:spacing w:after="0"/>
            </w:pPr>
            <w:r w:rsidRPr="007B0347">
              <w:t>Срок поставки товара</w:t>
            </w:r>
          </w:p>
        </w:tc>
        <w:tc>
          <w:tcPr>
            <w:tcW w:w="6122" w:type="dxa"/>
            <w:shd w:val="clear" w:color="auto" w:fill="FFFFFF" w:themeFill="background1"/>
            <w:tcMar>
              <w:top w:w="30" w:type="dxa"/>
              <w:left w:w="45" w:type="dxa"/>
              <w:bottom w:w="30" w:type="dxa"/>
              <w:right w:w="45" w:type="dxa"/>
            </w:tcMar>
          </w:tcPr>
          <w:p w:rsidR="00EC202A" w:rsidRPr="00AD32FC" w:rsidRDefault="00AD32FC" w:rsidP="00AD32FC">
            <w:pPr>
              <w:jc w:val="left"/>
            </w:pPr>
            <w:r w:rsidRPr="00AD32FC">
              <w:rPr>
                <w:szCs w:val="26"/>
              </w:rPr>
              <w:t>НУЗ  «Отделенческая больница на ст. Астрахань 1 ОАО «РЖД»</w:t>
            </w:r>
            <w:r w:rsidR="00117D58" w:rsidRPr="00AD32FC">
              <w:t xml:space="preserve">, </w:t>
            </w:r>
            <w:r w:rsidRPr="00AD32FC">
              <w:t xml:space="preserve">414041,   г. Астрахань, ул. Сун Ят-Сена, дом 62 </w:t>
            </w:r>
            <w:r w:rsidR="00EC202A" w:rsidRPr="00AD32FC">
              <w:rPr>
                <w:kern w:val="3"/>
              </w:rPr>
              <w:t xml:space="preserve">Общий срок поставки  - </w:t>
            </w:r>
            <w:r>
              <w:rPr>
                <w:kern w:val="3"/>
              </w:rPr>
              <w:t>до 30.06.2019г.</w:t>
            </w:r>
            <w:r w:rsidR="00EC202A" w:rsidRPr="00AD32FC">
              <w:rPr>
                <w:kern w:val="3"/>
              </w:rPr>
              <w:t>, в течение 3 рабочих дней после получения письменной заявки (факсимильном или электронном виде) Заказчика, и экстренно – в течение 1 календарного дня после получения письменной заявки (факсимильном или электронном виде) Заказчика</w:t>
            </w:r>
          </w:p>
        </w:tc>
      </w:tr>
      <w:tr w:rsidR="00117D58" w:rsidRPr="007B0347" w:rsidTr="007B0347">
        <w:trPr>
          <w:trHeight w:val="315"/>
        </w:trPr>
        <w:tc>
          <w:tcPr>
            <w:tcW w:w="572" w:type="dxa"/>
            <w:shd w:val="clear" w:color="auto" w:fill="FFFFFF" w:themeFill="background1"/>
          </w:tcPr>
          <w:p w:rsidR="00117D58" w:rsidRPr="007B0347" w:rsidRDefault="00117D58"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hideMark/>
          </w:tcPr>
          <w:p w:rsidR="00117D58" w:rsidRPr="007B0347" w:rsidRDefault="00117D58" w:rsidP="007B0347">
            <w:pPr>
              <w:spacing w:after="0"/>
            </w:pPr>
            <w:r w:rsidRPr="007B0347">
              <w:t>Условия оплаты</w:t>
            </w:r>
          </w:p>
        </w:tc>
        <w:tc>
          <w:tcPr>
            <w:tcW w:w="6122" w:type="dxa"/>
            <w:shd w:val="clear" w:color="auto" w:fill="FFFFFF" w:themeFill="background1"/>
            <w:tcMar>
              <w:top w:w="30" w:type="dxa"/>
              <w:left w:w="45" w:type="dxa"/>
              <w:bottom w:w="30" w:type="dxa"/>
              <w:right w:w="45" w:type="dxa"/>
            </w:tcMar>
          </w:tcPr>
          <w:p w:rsidR="00117D58" w:rsidRPr="007B0347" w:rsidRDefault="00117D58" w:rsidP="007B0347">
            <w:pPr>
              <w:spacing w:after="0"/>
            </w:pPr>
            <w:r w:rsidRPr="007B0347">
              <w:rPr>
                <w:lang w:val="en-US"/>
              </w:rPr>
              <w:t>безналичный расчет</w:t>
            </w:r>
          </w:p>
        </w:tc>
      </w:tr>
      <w:tr w:rsidR="00117D58" w:rsidRPr="007B0347" w:rsidTr="007B0347">
        <w:trPr>
          <w:trHeight w:val="315"/>
        </w:trPr>
        <w:tc>
          <w:tcPr>
            <w:tcW w:w="572" w:type="dxa"/>
            <w:shd w:val="clear" w:color="auto" w:fill="FFFFFF" w:themeFill="background1"/>
          </w:tcPr>
          <w:p w:rsidR="00117D58" w:rsidRPr="007B0347" w:rsidRDefault="00117D58"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hideMark/>
          </w:tcPr>
          <w:p w:rsidR="00117D58" w:rsidRPr="007B0347" w:rsidRDefault="00117D58" w:rsidP="007B0347">
            <w:pPr>
              <w:spacing w:after="0"/>
            </w:pPr>
            <w:r w:rsidRPr="007B0347">
              <w:t>Обеспечение заявки</w:t>
            </w:r>
          </w:p>
        </w:tc>
        <w:tc>
          <w:tcPr>
            <w:tcW w:w="6122" w:type="dxa"/>
            <w:shd w:val="clear" w:color="auto" w:fill="FFFFFF" w:themeFill="background1"/>
            <w:tcMar>
              <w:top w:w="30" w:type="dxa"/>
              <w:left w:w="45" w:type="dxa"/>
              <w:bottom w:w="30" w:type="dxa"/>
              <w:right w:w="45" w:type="dxa"/>
            </w:tcMar>
          </w:tcPr>
          <w:p w:rsidR="00B34BB1" w:rsidRPr="007B0347" w:rsidRDefault="00AD32FC" w:rsidP="007B0347">
            <w:pPr>
              <w:spacing w:after="0"/>
            </w:pPr>
            <w:r>
              <w:t>Не требуется.</w:t>
            </w:r>
          </w:p>
        </w:tc>
      </w:tr>
      <w:tr w:rsidR="00117D58" w:rsidRPr="007B0347" w:rsidTr="007B0347">
        <w:trPr>
          <w:trHeight w:val="315"/>
        </w:trPr>
        <w:tc>
          <w:tcPr>
            <w:tcW w:w="572" w:type="dxa"/>
            <w:shd w:val="clear" w:color="auto" w:fill="FFFFFF" w:themeFill="background1"/>
          </w:tcPr>
          <w:p w:rsidR="00117D58" w:rsidRPr="007B0347" w:rsidRDefault="00117D58"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tcPr>
          <w:p w:rsidR="00117D58" w:rsidRPr="007B0347" w:rsidRDefault="00117D58" w:rsidP="007B0347">
            <w:pPr>
              <w:spacing w:after="0"/>
            </w:pPr>
            <w:r w:rsidRPr="007B0347">
              <w:t>Обеспечение договора</w:t>
            </w:r>
          </w:p>
        </w:tc>
        <w:tc>
          <w:tcPr>
            <w:tcW w:w="6122" w:type="dxa"/>
            <w:shd w:val="clear" w:color="auto" w:fill="FFFFFF" w:themeFill="background1"/>
            <w:tcMar>
              <w:top w:w="30" w:type="dxa"/>
              <w:left w:w="45" w:type="dxa"/>
              <w:bottom w:w="30" w:type="dxa"/>
              <w:right w:w="45" w:type="dxa"/>
            </w:tcMar>
          </w:tcPr>
          <w:p w:rsidR="00117D58" w:rsidRPr="007B0347" w:rsidRDefault="00853F08" w:rsidP="007B0347">
            <w:pPr>
              <w:spacing w:after="0"/>
            </w:pPr>
            <w:r>
              <w:t>1,0000</w:t>
            </w:r>
            <w:r w:rsidR="00117D58" w:rsidRPr="008C193C">
              <w:t xml:space="preserve"> % (от цены с НДС)</w:t>
            </w:r>
          </w:p>
          <w:p w:rsidR="00B34BB1" w:rsidRPr="007B0347" w:rsidRDefault="00B34BB1" w:rsidP="007B0347">
            <w:pPr>
              <w:spacing w:after="0"/>
              <w:rPr>
                <w:b/>
                <w:i/>
              </w:rPr>
            </w:pPr>
            <w:r w:rsidRPr="007B0347">
              <w:rPr>
                <w:b/>
                <w:i/>
              </w:rPr>
              <w:t xml:space="preserve">Реквизиты для внесения денежных средств в качестве исполнения обязательств по договору Участников </w:t>
            </w:r>
            <w:r w:rsidR="002012BC">
              <w:rPr>
                <w:b/>
                <w:i/>
              </w:rPr>
              <w:t>редукцион</w:t>
            </w:r>
            <w:r w:rsidRPr="007B0347">
              <w:rPr>
                <w:b/>
                <w:i/>
              </w:rPr>
              <w:t xml:space="preserve">а: </w:t>
            </w:r>
          </w:p>
          <w:p w:rsidR="00B34BB1" w:rsidRPr="007B0347" w:rsidRDefault="00B34BB1" w:rsidP="007B0347">
            <w:pPr>
              <w:spacing w:after="0"/>
              <w:rPr>
                <w:b/>
                <w:i/>
              </w:rPr>
            </w:pPr>
            <w:r w:rsidRPr="007B0347">
              <w:rPr>
                <w:b/>
                <w:i/>
              </w:rPr>
              <w:t xml:space="preserve">Получатель: </w:t>
            </w:r>
            <w:r w:rsidR="00092F6B" w:rsidRPr="00AD32FC">
              <w:rPr>
                <w:szCs w:val="26"/>
              </w:rPr>
              <w:t>НУЗ  «Отделенческая больница на ст. Астрахань 1 ОАО «РЖД»</w:t>
            </w:r>
          </w:p>
          <w:p w:rsidR="00B34BB1" w:rsidRPr="007B0347" w:rsidRDefault="00B34BB1" w:rsidP="007B0347">
            <w:pPr>
              <w:spacing w:after="0"/>
            </w:pPr>
            <w:r w:rsidRPr="007B0347">
              <w:t xml:space="preserve">Р/с </w:t>
            </w:r>
            <w:r w:rsidR="00092F6B" w:rsidRPr="00092F6B">
              <w:t>40703810915200007997</w:t>
            </w:r>
            <w:r w:rsidRPr="00092F6B">
              <w:t xml:space="preserve"> </w:t>
            </w:r>
            <w:r w:rsidR="00092F6B" w:rsidRPr="00092F6B">
              <w:t>ГРКЦ ГУ Банка России по Краснодарскому краю Банка России</w:t>
            </w:r>
            <w:r w:rsidRPr="007B0347">
              <w:t>,</w:t>
            </w:r>
          </w:p>
          <w:p w:rsidR="00B34BB1" w:rsidRPr="007B0347" w:rsidRDefault="00B34BB1" w:rsidP="007B0347">
            <w:pPr>
              <w:spacing w:after="0"/>
            </w:pPr>
            <w:r w:rsidRPr="007B0347">
              <w:t xml:space="preserve">К/с </w:t>
            </w:r>
            <w:r w:rsidR="00092F6B" w:rsidRPr="00092F6B">
              <w:t>30101810703490000758</w:t>
            </w:r>
          </w:p>
          <w:p w:rsidR="00B34BB1" w:rsidRPr="007B0347" w:rsidRDefault="00B34BB1" w:rsidP="007B0347">
            <w:pPr>
              <w:spacing w:after="0"/>
            </w:pPr>
            <w:r w:rsidRPr="007B0347">
              <w:t xml:space="preserve">БИК </w:t>
            </w:r>
            <w:r w:rsidR="00092F6B" w:rsidRPr="00092F6B">
              <w:t>040349758</w:t>
            </w:r>
          </w:p>
          <w:p w:rsidR="00B34BB1" w:rsidRPr="007B0347" w:rsidRDefault="00B34BB1" w:rsidP="007B0347">
            <w:pPr>
              <w:spacing w:after="0"/>
            </w:pPr>
            <w:r w:rsidRPr="007B0347">
              <w:t>В назначении платежа обязательно указать предмет договора</w:t>
            </w:r>
          </w:p>
          <w:p w:rsidR="00B34BB1" w:rsidRPr="007B0347" w:rsidRDefault="00E237CD" w:rsidP="00853F08">
            <w:pPr>
              <w:spacing w:after="0"/>
            </w:pPr>
            <w:r w:rsidRPr="007B0347">
              <w:t xml:space="preserve">Исполнение </w:t>
            </w:r>
            <w:r w:rsidR="007B0347" w:rsidRPr="007B0347">
              <w:t>Договор</w:t>
            </w:r>
            <w:r w:rsidRPr="007B0347">
              <w:t xml:space="preserve">а может обеспечиваться предоставлением банковской гарантии, выданной банком и соответствующей требованиям </w:t>
            </w:r>
            <w:r w:rsidR="002B5FBF">
              <w:t xml:space="preserve">пункта 198 </w:t>
            </w:r>
            <w:r w:rsidRPr="007B0347">
              <w:t xml:space="preserve"> </w:t>
            </w:r>
            <w:r w:rsidR="002B5FBF">
              <w:t xml:space="preserve">Положения о закупке товаров, работ и услуг для нужд </w:t>
            </w:r>
            <w:r w:rsidR="00092F6B" w:rsidRPr="00AD32FC">
              <w:rPr>
                <w:szCs w:val="26"/>
              </w:rPr>
              <w:t>НУЗ  «Отделенческая больница на ст. Астрахань 1 ОАО «РЖД»</w:t>
            </w:r>
            <w:r w:rsidRPr="007B0347">
              <w:t>, или внесением денежных средств на указанный счет. Срок действия банков</w:t>
            </w:r>
            <w:r w:rsidR="008C193C">
              <w:t>ской гарантии должен быть до «31</w:t>
            </w:r>
            <w:r w:rsidRPr="007B0347">
              <w:t xml:space="preserve">» </w:t>
            </w:r>
            <w:r w:rsidR="00853F08">
              <w:t>декабря</w:t>
            </w:r>
            <w:r w:rsidR="008C193C">
              <w:t xml:space="preserve"> 2019</w:t>
            </w:r>
            <w:r w:rsidRPr="007B0347">
              <w:t xml:space="preserve"> г.</w:t>
            </w:r>
          </w:p>
        </w:tc>
      </w:tr>
      <w:tr w:rsidR="00117D58" w:rsidRPr="007B0347" w:rsidTr="007B0347">
        <w:trPr>
          <w:trHeight w:val="315"/>
        </w:trPr>
        <w:tc>
          <w:tcPr>
            <w:tcW w:w="572" w:type="dxa"/>
            <w:vMerge w:val="restart"/>
            <w:shd w:val="clear" w:color="auto" w:fill="FFFFFF" w:themeFill="background1"/>
          </w:tcPr>
          <w:p w:rsidR="00117D58" w:rsidRPr="007B0347" w:rsidRDefault="00117D58"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hideMark/>
          </w:tcPr>
          <w:p w:rsidR="00117D58" w:rsidRPr="007B0347" w:rsidRDefault="00117D58" w:rsidP="007B0347">
            <w:pPr>
              <w:spacing w:after="0"/>
            </w:pPr>
            <w:r w:rsidRPr="007B0347">
              <w:t>Срок заключения договора (в днях)</w:t>
            </w:r>
          </w:p>
        </w:tc>
        <w:tc>
          <w:tcPr>
            <w:tcW w:w="6122" w:type="dxa"/>
            <w:shd w:val="clear" w:color="auto" w:fill="FFFFFF" w:themeFill="background1"/>
            <w:tcMar>
              <w:top w:w="30" w:type="dxa"/>
              <w:left w:w="45" w:type="dxa"/>
              <w:bottom w:w="30" w:type="dxa"/>
              <w:right w:w="45" w:type="dxa"/>
            </w:tcMar>
          </w:tcPr>
          <w:p w:rsidR="00117D58" w:rsidRPr="007B0347" w:rsidRDefault="00117D58" w:rsidP="007B0347">
            <w:pPr>
              <w:spacing w:after="0"/>
            </w:pPr>
            <w:r w:rsidRPr="007B0347">
              <w:rPr>
                <w:lang w:val="en-US"/>
              </w:rPr>
              <w:t>10 (Календарные дни)</w:t>
            </w:r>
          </w:p>
        </w:tc>
      </w:tr>
      <w:tr w:rsidR="00117D58" w:rsidRPr="007B0347" w:rsidTr="007B0347">
        <w:trPr>
          <w:trHeight w:val="315"/>
        </w:trPr>
        <w:tc>
          <w:tcPr>
            <w:tcW w:w="572" w:type="dxa"/>
            <w:vMerge/>
            <w:shd w:val="clear" w:color="auto" w:fill="FFFFFF" w:themeFill="background1"/>
          </w:tcPr>
          <w:p w:rsidR="00117D58" w:rsidRPr="007B0347" w:rsidRDefault="00117D58"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tcPr>
          <w:p w:rsidR="00117D58" w:rsidRPr="007B0347" w:rsidRDefault="00117D58" w:rsidP="007B0347">
            <w:pPr>
              <w:spacing w:after="0"/>
            </w:pPr>
            <w:r w:rsidRPr="007B0347">
              <w:t>Срок подписания договора участником (в днях)</w:t>
            </w:r>
          </w:p>
        </w:tc>
        <w:tc>
          <w:tcPr>
            <w:tcW w:w="6122" w:type="dxa"/>
            <w:shd w:val="clear" w:color="auto" w:fill="FFFFFF" w:themeFill="background1"/>
            <w:tcMar>
              <w:top w:w="30" w:type="dxa"/>
              <w:left w:w="45" w:type="dxa"/>
              <w:bottom w:w="30" w:type="dxa"/>
              <w:right w:w="45" w:type="dxa"/>
            </w:tcMar>
          </w:tcPr>
          <w:p w:rsidR="00117D58" w:rsidRPr="007B0347" w:rsidRDefault="00117D58" w:rsidP="007B0347">
            <w:pPr>
              <w:spacing w:after="0"/>
            </w:pPr>
            <w:r w:rsidRPr="007B0347">
              <w:rPr>
                <w:lang w:val="en-US"/>
              </w:rPr>
              <w:t>5 (Календарные дни)</w:t>
            </w:r>
          </w:p>
        </w:tc>
      </w:tr>
      <w:tr w:rsidR="00117D58" w:rsidRPr="007B0347" w:rsidTr="007B0347">
        <w:trPr>
          <w:trHeight w:val="315"/>
        </w:trPr>
        <w:tc>
          <w:tcPr>
            <w:tcW w:w="572" w:type="dxa"/>
            <w:shd w:val="clear" w:color="auto" w:fill="FFFFFF" w:themeFill="background1"/>
          </w:tcPr>
          <w:p w:rsidR="00117D58" w:rsidRPr="007B0347" w:rsidRDefault="00117D58"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tcPr>
          <w:p w:rsidR="00117D58" w:rsidRPr="007B0347" w:rsidRDefault="00117D58" w:rsidP="007B0347">
            <w:pPr>
              <w:spacing w:after="0"/>
            </w:pPr>
            <w:r w:rsidRPr="007B0347">
              <w:t>Особенности участия субъектов малого и среднего предпринимательства</w:t>
            </w:r>
          </w:p>
        </w:tc>
        <w:tc>
          <w:tcPr>
            <w:tcW w:w="6122" w:type="dxa"/>
            <w:shd w:val="clear" w:color="auto" w:fill="FFFFFF" w:themeFill="background1"/>
            <w:tcMar>
              <w:top w:w="30" w:type="dxa"/>
              <w:left w:w="45" w:type="dxa"/>
              <w:bottom w:w="30" w:type="dxa"/>
              <w:right w:w="45" w:type="dxa"/>
            </w:tcMar>
          </w:tcPr>
          <w:p w:rsidR="00117D58" w:rsidRPr="007B0347" w:rsidRDefault="00117D58" w:rsidP="007B0347">
            <w:pPr>
              <w:spacing w:after="0"/>
            </w:pPr>
            <w:r w:rsidRPr="007B0347">
              <w:rPr>
                <w:lang w:val="en-US"/>
              </w:rPr>
              <w:t>Не установлены</w:t>
            </w:r>
          </w:p>
        </w:tc>
      </w:tr>
      <w:tr w:rsidR="00117D58" w:rsidRPr="007B0347" w:rsidTr="007B0347">
        <w:trPr>
          <w:trHeight w:val="315"/>
        </w:trPr>
        <w:tc>
          <w:tcPr>
            <w:tcW w:w="572" w:type="dxa"/>
            <w:shd w:val="clear" w:color="auto" w:fill="FFFFFF" w:themeFill="background1"/>
          </w:tcPr>
          <w:p w:rsidR="00117D58" w:rsidRPr="007B0347" w:rsidRDefault="00117D58"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tcPr>
          <w:p w:rsidR="00117D58" w:rsidRPr="007B0347" w:rsidRDefault="00117D58" w:rsidP="007B0347">
            <w:pPr>
              <w:spacing w:after="0"/>
            </w:pPr>
            <w:r w:rsidRPr="007B0347">
              <w:t>Преференция товаров российского происхождения, работ и услуг, выполняемые и оказываемых российскими лицами</w:t>
            </w:r>
          </w:p>
        </w:tc>
        <w:tc>
          <w:tcPr>
            <w:tcW w:w="6122" w:type="dxa"/>
            <w:shd w:val="clear" w:color="auto" w:fill="FFFFFF" w:themeFill="background1"/>
            <w:tcMar>
              <w:top w:w="30" w:type="dxa"/>
              <w:left w:w="45" w:type="dxa"/>
              <w:bottom w:w="30" w:type="dxa"/>
              <w:right w:w="45" w:type="dxa"/>
            </w:tcMar>
          </w:tcPr>
          <w:p w:rsidR="00117D58" w:rsidRPr="007B0347" w:rsidRDefault="00117D58" w:rsidP="007B0347">
            <w:pPr>
              <w:spacing w:after="0"/>
              <w:rPr>
                <w:rStyle w:val="filterelemetn2-lbl"/>
              </w:rPr>
            </w:pPr>
            <w:r w:rsidRPr="007B0347">
              <w:rPr>
                <w:lang w:val="en-US"/>
              </w:rPr>
              <w:t>Не установлены</w:t>
            </w:r>
          </w:p>
        </w:tc>
      </w:tr>
      <w:tr w:rsidR="00EC202A" w:rsidRPr="007B0347" w:rsidTr="007B0347">
        <w:trPr>
          <w:trHeight w:val="315"/>
        </w:trPr>
        <w:tc>
          <w:tcPr>
            <w:tcW w:w="572" w:type="dxa"/>
            <w:shd w:val="clear" w:color="auto" w:fill="FFFFFF" w:themeFill="background1"/>
          </w:tcPr>
          <w:p w:rsidR="00EC202A" w:rsidRPr="007B0347" w:rsidRDefault="00EC202A"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tcPr>
          <w:p w:rsidR="00EC202A" w:rsidRPr="007B0347" w:rsidRDefault="00EC202A" w:rsidP="007B0347">
            <w:pPr>
              <w:spacing w:after="0"/>
            </w:pPr>
            <w:r w:rsidRPr="007B0347">
              <w:rPr>
                <w:b/>
                <w:i/>
              </w:rPr>
              <w:t>Объект закупки, количество поставляемого товара</w:t>
            </w:r>
          </w:p>
        </w:tc>
        <w:tc>
          <w:tcPr>
            <w:tcW w:w="6122" w:type="dxa"/>
            <w:shd w:val="clear" w:color="auto" w:fill="FFFFFF" w:themeFill="background1"/>
            <w:tcMar>
              <w:top w:w="30" w:type="dxa"/>
              <w:left w:w="45" w:type="dxa"/>
              <w:bottom w:w="30" w:type="dxa"/>
              <w:right w:w="45" w:type="dxa"/>
            </w:tcMar>
          </w:tcPr>
          <w:p w:rsidR="00EC202A" w:rsidRPr="007B0347" w:rsidRDefault="00EC202A" w:rsidP="007B0347">
            <w:pPr>
              <w:spacing w:after="0"/>
            </w:pPr>
            <w:r w:rsidRPr="007B0347">
              <w:t>в соответствии с техническим заданием</w:t>
            </w:r>
          </w:p>
        </w:tc>
      </w:tr>
      <w:tr w:rsidR="002B5FBF" w:rsidRPr="007B0347" w:rsidTr="007B0347">
        <w:trPr>
          <w:trHeight w:val="315"/>
        </w:trPr>
        <w:tc>
          <w:tcPr>
            <w:tcW w:w="572" w:type="dxa"/>
            <w:shd w:val="clear" w:color="auto" w:fill="FFFFFF" w:themeFill="background1"/>
          </w:tcPr>
          <w:p w:rsidR="002B5FBF" w:rsidRPr="007B0347" w:rsidRDefault="002B5FBF"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tcPr>
          <w:p w:rsidR="002B5FBF" w:rsidRPr="007B0347" w:rsidRDefault="001511F5" w:rsidP="001511F5">
            <w:pPr>
              <w:spacing w:after="0"/>
              <w:rPr>
                <w:b/>
                <w:i/>
              </w:rPr>
            </w:pPr>
            <w:r>
              <w:rPr>
                <w:b/>
                <w:i/>
              </w:rPr>
              <w:t>Обязательные требования к составу второй части заявки</w:t>
            </w:r>
          </w:p>
        </w:tc>
        <w:tc>
          <w:tcPr>
            <w:tcW w:w="6122" w:type="dxa"/>
            <w:shd w:val="clear" w:color="auto" w:fill="FFFFFF" w:themeFill="background1"/>
            <w:tcMar>
              <w:top w:w="30" w:type="dxa"/>
              <w:left w:w="45" w:type="dxa"/>
              <w:bottom w:w="30" w:type="dxa"/>
              <w:right w:w="45" w:type="dxa"/>
            </w:tcMar>
          </w:tcPr>
          <w:p w:rsidR="001511F5" w:rsidRPr="003D4A2A" w:rsidRDefault="001511F5" w:rsidP="001511F5">
            <w:pPr>
              <w:rPr>
                <w:sz w:val="20"/>
                <w:szCs w:val="20"/>
              </w:rPr>
            </w:pPr>
            <w:r w:rsidRPr="003D4A2A">
              <w:rP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1511F5" w:rsidRPr="003D4A2A" w:rsidRDefault="001511F5" w:rsidP="001511F5">
            <w:pPr>
              <w:rPr>
                <w:sz w:val="20"/>
                <w:szCs w:val="20"/>
              </w:rPr>
            </w:pPr>
            <w:r w:rsidRPr="003D4A2A">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511F5" w:rsidRPr="003D4A2A" w:rsidRDefault="001511F5" w:rsidP="001511F5">
            <w:pPr>
              <w:rPr>
                <w:sz w:val="20"/>
                <w:szCs w:val="20"/>
              </w:rPr>
            </w:pPr>
            <w:r w:rsidRPr="003D4A2A">
              <w:rPr>
                <w:sz w:val="20"/>
                <w:szCs w:val="20"/>
              </w:rPr>
              <w:lastRenderedPageBreak/>
              <w:t xml:space="preserve">3) неприостановление деятельности участника закупки в порядке, установленном </w:t>
            </w:r>
            <w:hyperlink r:id="rId20" w:history="1">
              <w:r w:rsidRPr="003D4A2A">
                <w:rPr>
                  <w:sz w:val="20"/>
                  <w:szCs w:val="20"/>
                </w:rPr>
                <w:t>Кодексом</w:t>
              </w:r>
            </w:hyperlink>
            <w:r w:rsidRPr="003D4A2A">
              <w:rPr>
                <w:sz w:val="20"/>
                <w:szCs w:val="20"/>
              </w:rPr>
              <w:t xml:space="preserve"> Российской Федерации об административных правонарушениях, на дату подачи заявки на участие в закупке;</w:t>
            </w:r>
          </w:p>
          <w:p w:rsidR="001511F5" w:rsidRPr="003D4A2A" w:rsidRDefault="001511F5" w:rsidP="001511F5">
            <w:pPr>
              <w:rPr>
                <w:sz w:val="20"/>
                <w:szCs w:val="20"/>
              </w:rPr>
            </w:pPr>
            <w:r w:rsidRPr="003D4A2A">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511F5" w:rsidRPr="003D4A2A" w:rsidRDefault="001511F5" w:rsidP="001511F5">
            <w:pPr>
              <w:rPr>
                <w:sz w:val="20"/>
                <w:szCs w:val="20"/>
              </w:rPr>
            </w:pPr>
            <w:r w:rsidRPr="003D4A2A">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511F5" w:rsidRPr="003D4A2A" w:rsidRDefault="001511F5" w:rsidP="001511F5">
            <w:pPr>
              <w:rPr>
                <w:sz w:val="20"/>
                <w:szCs w:val="20"/>
              </w:rPr>
            </w:pPr>
            <w:r w:rsidRPr="003D4A2A">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511F5" w:rsidRDefault="001511F5" w:rsidP="001511F5">
            <w:pPr>
              <w:rPr>
                <w:sz w:val="20"/>
                <w:szCs w:val="20"/>
              </w:rPr>
            </w:pPr>
            <w:r w:rsidRPr="003D4A2A">
              <w:rPr>
                <w:sz w:val="20"/>
                <w:szCs w:val="20"/>
              </w:rPr>
              <w:t>7)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0"/>
                <w:szCs w:val="20"/>
              </w:rPr>
              <w:t>.</w:t>
            </w:r>
          </w:p>
          <w:p w:rsidR="001511F5" w:rsidRDefault="00092F6B" w:rsidP="001511F5">
            <w:pPr>
              <w:rPr>
                <w:sz w:val="20"/>
                <w:szCs w:val="20"/>
              </w:rPr>
            </w:pPr>
            <w:r>
              <w:rPr>
                <w:sz w:val="20"/>
                <w:szCs w:val="20"/>
              </w:rPr>
              <w:t>8</w:t>
            </w:r>
            <w:r w:rsidR="001511F5">
              <w:rPr>
                <w:sz w:val="20"/>
                <w:szCs w:val="20"/>
              </w:rPr>
              <w:t xml:space="preserve">) </w:t>
            </w:r>
            <w:r w:rsidR="001511F5" w:rsidRPr="00C60862">
              <w:rPr>
                <w:sz w:val="20"/>
                <w:szCs w:val="20"/>
              </w:rPr>
              <w:t xml:space="preserve">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w:t>
            </w:r>
            <w:r w:rsidR="001511F5" w:rsidRPr="00C60862">
              <w:rPr>
                <w:sz w:val="20"/>
                <w:szCs w:val="20"/>
              </w:rPr>
              <w:lastRenderedPageBreak/>
              <w:t xml:space="preserve">услуг отдельными видами юридических лиц» и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r w:rsidR="001511F5">
              <w:rPr>
                <w:sz w:val="20"/>
                <w:szCs w:val="20"/>
              </w:rPr>
              <w:t>–</w:t>
            </w:r>
            <w:r w:rsidR="001511F5" w:rsidRPr="00C60862">
              <w:rPr>
                <w:sz w:val="20"/>
                <w:szCs w:val="20"/>
              </w:rPr>
              <w:t xml:space="preserve"> юридического лица.</w:t>
            </w:r>
          </w:p>
          <w:p w:rsidR="00444C02" w:rsidRPr="007B0347" w:rsidRDefault="00092F6B" w:rsidP="001511F5">
            <w:r>
              <w:rPr>
                <w:sz w:val="20"/>
                <w:szCs w:val="20"/>
              </w:rPr>
              <w:t>9</w:t>
            </w:r>
            <w:r w:rsidR="001511F5">
              <w:rPr>
                <w:sz w:val="20"/>
                <w:szCs w:val="20"/>
              </w:rPr>
              <w:t xml:space="preserve">) </w:t>
            </w:r>
            <w:r w:rsidR="00814425">
              <w:rPr>
                <w:sz w:val="20"/>
                <w:szCs w:val="20"/>
              </w:rPr>
              <w:t>регистрационные удостоверения на каждую позицию товара</w:t>
            </w:r>
          </w:p>
        </w:tc>
      </w:tr>
      <w:tr w:rsidR="00117D58" w:rsidRPr="007B0347" w:rsidTr="007B0347">
        <w:trPr>
          <w:trHeight w:val="315"/>
        </w:trPr>
        <w:tc>
          <w:tcPr>
            <w:tcW w:w="10211" w:type="dxa"/>
            <w:gridSpan w:val="3"/>
            <w:shd w:val="clear" w:color="auto" w:fill="FFFFFF" w:themeFill="background1"/>
          </w:tcPr>
          <w:p w:rsidR="00117D58" w:rsidRPr="007B0347" w:rsidRDefault="00117D58" w:rsidP="007B0347">
            <w:pPr>
              <w:spacing w:after="0"/>
              <w:jc w:val="center"/>
              <w:rPr>
                <w:b/>
              </w:rPr>
            </w:pPr>
            <w:r w:rsidRPr="007B0347">
              <w:rPr>
                <w:b/>
              </w:rPr>
              <w:lastRenderedPageBreak/>
              <w:t>Сроки проведения</w:t>
            </w:r>
          </w:p>
        </w:tc>
      </w:tr>
      <w:tr w:rsidR="00DC5707" w:rsidRPr="007B0347" w:rsidTr="007B0347">
        <w:trPr>
          <w:trHeight w:val="315"/>
        </w:trPr>
        <w:tc>
          <w:tcPr>
            <w:tcW w:w="572" w:type="dxa"/>
            <w:shd w:val="clear" w:color="auto" w:fill="FFFFFF" w:themeFill="background1"/>
          </w:tcPr>
          <w:p w:rsidR="00DC5707" w:rsidRPr="007B0347" w:rsidRDefault="00DC5707"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hideMark/>
          </w:tcPr>
          <w:p w:rsidR="00DC5707" w:rsidRPr="007B0347" w:rsidRDefault="00DC5707" w:rsidP="007B0347">
            <w:pPr>
              <w:spacing w:after="0"/>
            </w:pPr>
            <w:r w:rsidRPr="007B0347">
              <w:t>Дата начала подачи заявок</w:t>
            </w:r>
          </w:p>
        </w:tc>
        <w:tc>
          <w:tcPr>
            <w:tcW w:w="6122" w:type="dxa"/>
            <w:shd w:val="clear" w:color="auto" w:fill="FFFFFF" w:themeFill="background1"/>
            <w:tcMar>
              <w:top w:w="30" w:type="dxa"/>
              <w:left w:w="45" w:type="dxa"/>
              <w:bottom w:w="30" w:type="dxa"/>
              <w:right w:w="45" w:type="dxa"/>
            </w:tcMar>
            <w:hideMark/>
          </w:tcPr>
          <w:p w:rsidR="00DC5707" w:rsidRDefault="00092F6B" w:rsidP="005F41F8">
            <w:pPr>
              <w:spacing w:beforeLines="60" w:afterLines="60"/>
              <w:rPr>
                <w:rFonts w:ascii="Arial" w:hAnsi="Arial" w:cs="Arial"/>
                <w:sz w:val="20"/>
                <w:szCs w:val="20"/>
              </w:rPr>
            </w:pPr>
            <w:r>
              <w:rPr>
                <w:rFonts w:ascii="Arial" w:hAnsi="Arial" w:cs="Arial"/>
                <w:sz w:val="20"/>
                <w:szCs w:val="20"/>
              </w:rPr>
              <w:t>19</w:t>
            </w:r>
            <w:r>
              <w:rPr>
                <w:rFonts w:ascii="Arial" w:hAnsi="Arial" w:cs="Arial"/>
                <w:sz w:val="20"/>
                <w:szCs w:val="20"/>
                <w:lang w:val="en-US"/>
              </w:rPr>
              <w:t>.04.2019 1</w:t>
            </w:r>
            <w:r>
              <w:rPr>
                <w:rFonts w:ascii="Arial" w:hAnsi="Arial" w:cs="Arial"/>
                <w:sz w:val="20"/>
                <w:szCs w:val="20"/>
              </w:rPr>
              <w:t>5</w:t>
            </w:r>
            <w:r w:rsidR="00DC5707">
              <w:rPr>
                <w:rFonts w:ascii="Arial" w:hAnsi="Arial" w:cs="Arial"/>
                <w:sz w:val="20"/>
                <w:szCs w:val="20"/>
                <w:lang w:val="en-US"/>
              </w:rPr>
              <w:t>:30 (МСК)</w:t>
            </w:r>
            <w:r w:rsidR="00DC5707">
              <w:rPr>
                <w:rFonts w:ascii="Arial" w:hAnsi="Arial" w:cs="Arial"/>
                <w:sz w:val="20"/>
                <w:szCs w:val="20"/>
              </w:rPr>
              <w:t xml:space="preserve"> </w:t>
            </w:r>
          </w:p>
        </w:tc>
      </w:tr>
      <w:tr w:rsidR="00DC5707" w:rsidRPr="007B0347" w:rsidTr="007B0347">
        <w:trPr>
          <w:trHeight w:val="315"/>
        </w:trPr>
        <w:tc>
          <w:tcPr>
            <w:tcW w:w="572" w:type="dxa"/>
            <w:shd w:val="clear" w:color="auto" w:fill="FFFFFF" w:themeFill="background1"/>
          </w:tcPr>
          <w:p w:rsidR="00DC5707" w:rsidRPr="007B0347" w:rsidRDefault="00DC5707"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hideMark/>
          </w:tcPr>
          <w:p w:rsidR="00DC5707" w:rsidRPr="007B0347" w:rsidRDefault="00DC5707" w:rsidP="007B0347">
            <w:pPr>
              <w:spacing w:after="0"/>
            </w:pPr>
            <w:r w:rsidRPr="007B0347">
              <w:t>Дата окончания подачи заявок</w:t>
            </w:r>
          </w:p>
        </w:tc>
        <w:tc>
          <w:tcPr>
            <w:tcW w:w="6122" w:type="dxa"/>
            <w:shd w:val="clear" w:color="auto" w:fill="FFFFFF" w:themeFill="background1"/>
            <w:tcMar>
              <w:top w:w="30" w:type="dxa"/>
              <w:left w:w="45" w:type="dxa"/>
              <w:bottom w:w="30" w:type="dxa"/>
              <w:right w:w="45" w:type="dxa"/>
            </w:tcMar>
            <w:hideMark/>
          </w:tcPr>
          <w:p w:rsidR="00DC5707" w:rsidRDefault="00092F6B" w:rsidP="005F41F8">
            <w:pPr>
              <w:spacing w:beforeLines="60" w:afterLines="60"/>
              <w:rPr>
                <w:rFonts w:ascii="Arial" w:hAnsi="Arial" w:cs="Arial"/>
                <w:sz w:val="20"/>
                <w:szCs w:val="20"/>
                <w:lang w:val="en-US"/>
              </w:rPr>
            </w:pPr>
            <w:r>
              <w:rPr>
                <w:rFonts w:ascii="Arial" w:hAnsi="Arial" w:cs="Arial"/>
                <w:sz w:val="20"/>
                <w:szCs w:val="20"/>
              </w:rPr>
              <w:t>26</w:t>
            </w:r>
            <w:r>
              <w:rPr>
                <w:rFonts w:ascii="Arial" w:hAnsi="Arial" w:cs="Arial"/>
                <w:sz w:val="20"/>
                <w:szCs w:val="20"/>
                <w:lang w:val="en-US"/>
              </w:rPr>
              <w:t>.04.2019 1</w:t>
            </w:r>
            <w:r>
              <w:rPr>
                <w:rFonts w:ascii="Arial" w:hAnsi="Arial" w:cs="Arial"/>
                <w:sz w:val="20"/>
                <w:szCs w:val="20"/>
              </w:rPr>
              <w:t>5</w:t>
            </w:r>
            <w:r w:rsidR="00DC5707">
              <w:rPr>
                <w:rFonts w:ascii="Arial" w:hAnsi="Arial" w:cs="Arial"/>
                <w:sz w:val="20"/>
                <w:szCs w:val="20"/>
                <w:lang w:val="en-US"/>
              </w:rPr>
              <w:t>:30 (МСК)</w:t>
            </w:r>
          </w:p>
        </w:tc>
      </w:tr>
      <w:tr w:rsidR="00DC5707" w:rsidRPr="007B0347" w:rsidTr="007B0347">
        <w:trPr>
          <w:trHeight w:val="315"/>
        </w:trPr>
        <w:tc>
          <w:tcPr>
            <w:tcW w:w="572" w:type="dxa"/>
            <w:shd w:val="clear" w:color="auto" w:fill="FFFFFF" w:themeFill="background1"/>
          </w:tcPr>
          <w:p w:rsidR="00DC5707" w:rsidRPr="007B0347" w:rsidRDefault="00DC5707"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hideMark/>
          </w:tcPr>
          <w:p w:rsidR="00DC5707" w:rsidRPr="007B0347" w:rsidRDefault="00DC5707" w:rsidP="007B0347">
            <w:pPr>
              <w:spacing w:after="0"/>
            </w:pPr>
            <w:r w:rsidRPr="007B0347">
              <w:t>Срок предоставления разъяснений извещения</w:t>
            </w:r>
          </w:p>
        </w:tc>
        <w:tc>
          <w:tcPr>
            <w:tcW w:w="6122" w:type="dxa"/>
            <w:shd w:val="clear" w:color="auto" w:fill="FFFFFF" w:themeFill="background1"/>
            <w:tcMar>
              <w:top w:w="30" w:type="dxa"/>
              <w:left w:w="45" w:type="dxa"/>
              <w:bottom w:w="30" w:type="dxa"/>
              <w:right w:w="45" w:type="dxa"/>
            </w:tcMar>
            <w:hideMark/>
          </w:tcPr>
          <w:p w:rsidR="00DC5707" w:rsidRDefault="00092F6B" w:rsidP="005F41F8">
            <w:pPr>
              <w:spacing w:beforeLines="60" w:afterLines="60"/>
              <w:rPr>
                <w:rFonts w:ascii="Arial" w:hAnsi="Arial" w:cs="Arial"/>
                <w:sz w:val="20"/>
                <w:szCs w:val="20"/>
                <w:lang w:val="en-US"/>
              </w:rPr>
            </w:pPr>
            <w:r>
              <w:rPr>
                <w:rFonts w:ascii="Arial" w:hAnsi="Arial" w:cs="Arial"/>
                <w:sz w:val="20"/>
                <w:szCs w:val="20"/>
                <w:lang w:val="en-US"/>
              </w:rPr>
              <w:t xml:space="preserve">c </w:t>
            </w:r>
            <w:r>
              <w:rPr>
                <w:rFonts w:ascii="Arial" w:hAnsi="Arial" w:cs="Arial"/>
                <w:sz w:val="20"/>
                <w:szCs w:val="20"/>
              </w:rPr>
              <w:t>19</w:t>
            </w:r>
            <w:r>
              <w:rPr>
                <w:rFonts w:ascii="Arial" w:hAnsi="Arial" w:cs="Arial"/>
                <w:sz w:val="20"/>
                <w:szCs w:val="20"/>
                <w:lang w:val="en-US"/>
              </w:rPr>
              <w:t>.04.2019 1</w:t>
            </w:r>
            <w:r>
              <w:rPr>
                <w:rFonts w:ascii="Arial" w:hAnsi="Arial" w:cs="Arial"/>
                <w:sz w:val="20"/>
                <w:szCs w:val="20"/>
              </w:rPr>
              <w:t>6</w:t>
            </w:r>
            <w:r w:rsidR="00DC5707">
              <w:rPr>
                <w:rFonts w:ascii="Arial" w:hAnsi="Arial" w:cs="Arial"/>
                <w:sz w:val="20"/>
                <w:szCs w:val="20"/>
                <w:lang w:val="en-US"/>
              </w:rPr>
              <w:t>:</w:t>
            </w:r>
            <w:r>
              <w:rPr>
                <w:rFonts w:ascii="Arial" w:hAnsi="Arial" w:cs="Arial"/>
                <w:sz w:val="20"/>
                <w:szCs w:val="20"/>
                <w:lang w:val="en-US"/>
              </w:rPr>
              <w:t xml:space="preserve">00 по </w:t>
            </w:r>
            <w:r>
              <w:rPr>
                <w:rFonts w:ascii="Arial" w:hAnsi="Arial" w:cs="Arial"/>
                <w:sz w:val="20"/>
                <w:szCs w:val="20"/>
              </w:rPr>
              <w:t>25</w:t>
            </w:r>
            <w:r>
              <w:rPr>
                <w:rFonts w:ascii="Arial" w:hAnsi="Arial" w:cs="Arial"/>
                <w:sz w:val="20"/>
                <w:szCs w:val="20"/>
                <w:lang w:val="en-US"/>
              </w:rPr>
              <w:t>.04.2019 1</w:t>
            </w:r>
            <w:r>
              <w:rPr>
                <w:rFonts w:ascii="Arial" w:hAnsi="Arial" w:cs="Arial"/>
                <w:sz w:val="20"/>
                <w:szCs w:val="20"/>
              </w:rPr>
              <w:t>6</w:t>
            </w:r>
            <w:r w:rsidR="00DC5707">
              <w:rPr>
                <w:rFonts w:ascii="Arial" w:hAnsi="Arial" w:cs="Arial"/>
                <w:sz w:val="20"/>
                <w:szCs w:val="20"/>
                <w:lang w:val="en-US"/>
              </w:rPr>
              <w:t>:00  (МСК)</w:t>
            </w:r>
          </w:p>
        </w:tc>
      </w:tr>
      <w:tr w:rsidR="00DC5707" w:rsidRPr="007B0347" w:rsidTr="007B0347">
        <w:trPr>
          <w:trHeight w:val="315"/>
        </w:trPr>
        <w:tc>
          <w:tcPr>
            <w:tcW w:w="572" w:type="dxa"/>
            <w:vMerge w:val="restart"/>
            <w:shd w:val="clear" w:color="auto" w:fill="FFFFFF" w:themeFill="background1"/>
          </w:tcPr>
          <w:p w:rsidR="00DC5707" w:rsidRPr="007B0347" w:rsidRDefault="00DC5707"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tcPr>
          <w:p w:rsidR="00DC5707" w:rsidRPr="007B0347" w:rsidRDefault="00DC5707" w:rsidP="007B0347">
            <w:pPr>
              <w:spacing w:after="0"/>
            </w:pPr>
            <w:r w:rsidRPr="007B0347">
              <w:t>Срок предоставления документации</w:t>
            </w:r>
          </w:p>
        </w:tc>
        <w:tc>
          <w:tcPr>
            <w:tcW w:w="6122" w:type="dxa"/>
            <w:shd w:val="clear" w:color="auto" w:fill="FFFFFF" w:themeFill="background1"/>
            <w:tcMar>
              <w:top w:w="30" w:type="dxa"/>
              <w:left w:w="45" w:type="dxa"/>
              <w:bottom w:w="30" w:type="dxa"/>
              <w:right w:w="45" w:type="dxa"/>
            </w:tcMar>
          </w:tcPr>
          <w:p w:rsidR="00DC5707" w:rsidRDefault="00092F6B" w:rsidP="005F41F8">
            <w:pPr>
              <w:spacing w:beforeLines="60" w:afterLines="60"/>
              <w:rPr>
                <w:rFonts w:ascii="Arial" w:hAnsi="Arial" w:cs="Arial"/>
                <w:sz w:val="20"/>
                <w:szCs w:val="20"/>
              </w:rPr>
            </w:pPr>
            <w:r>
              <w:rPr>
                <w:rFonts w:ascii="Arial" w:hAnsi="Arial" w:cs="Arial"/>
                <w:sz w:val="20"/>
                <w:szCs w:val="20"/>
                <w:lang w:val="en-US"/>
              </w:rPr>
              <w:t xml:space="preserve">c </w:t>
            </w:r>
            <w:r>
              <w:rPr>
                <w:rFonts w:ascii="Arial" w:hAnsi="Arial" w:cs="Arial"/>
                <w:sz w:val="20"/>
                <w:szCs w:val="20"/>
              </w:rPr>
              <w:t>19</w:t>
            </w:r>
            <w:r>
              <w:rPr>
                <w:rFonts w:ascii="Arial" w:hAnsi="Arial" w:cs="Arial"/>
                <w:sz w:val="20"/>
                <w:szCs w:val="20"/>
                <w:lang w:val="en-US"/>
              </w:rPr>
              <w:t>.04.2019 1</w:t>
            </w:r>
            <w:r>
              <w:rPr>
                <w:rFonts w:ascii="Arial" w:hAnsi="Arial" w:cs="Arial"/>
                <w:sz w:val="20"/>
                <w:szCs w:val="20"/>
              </w:rPr>
              <w:t>5</w:t>
            </w:r>
            <w:r w:rsidR="007B75CC">
              <w:rPr>
                <w:rFonts w:ascii="Arial" w:hAnsi="Arial" w:cs="Arial"/>
                <w:sz w:val="20"/>
                <w:szCs w:val="20"/>
                <w:lang w:val="en-US"/>
              </w:rPr>
              <w:t xml:space="preserve">:30 по </w:t>
            </w:r>
            <w:r w:rsidR="007B75CC">
              <w:rPr>
                <w:rFonts w:ascii="Arial" w:hAnsi="Arial" w:cs="Arial"/>
                <w:sz w:val="20"/>
                <w:szCs w:val="20"/>
              </w:rPr>
              <w:t>26</w:t>
            </w:r>
            <w:r w:rsidR="007B75CC">
              <w:rPr>
                <w:rFonts w:ascii="Arial" w:hAnsi="Arial" w:cs="Arial"/>
                <w:sz w:val="20"/>
                <w:szCs w:val="20"/>
                <w:lang w:val="en-US"/>
              </w:rPr>
              <w:t>.04.2019 1</w:t>
            </w:r>
            <w:r w:rsidR="007B75CC">
              <w:rPr>
                <w:rFonts w:ascii="Arial" w:hAnsi="Arial" w:cs="Arial"/>
                <w:sz w:val="20"/>
                <w:szCs w:val="20"/>
              </w:rPr>
              <w:t>5</w:t>
            </w:r>
            <w:r w:rsidR="00DC5707">
              <w:rPr>
                <w:rFonts w:ascii="Arial" w:hAnsi="Arial" w:cs="Arial"/>
                <w:sz w:val="20"/>
                <w:szCs w:val="20"/>
                <w:lang w:val="en-US"/>
              </w:rPr>
              <w:t>:30  (МСК)</w:t>
            </w:r>
          </w:p>
        </w:tc>
      </w:tr>
      <w:tr w:rsidR="00DC5707" w:rsidRPr="007B0347" w:rsidTr="007B0347">
        <w:trPr>
          <w:trHeight w:val="315"/>
        </w:trPr>
        <w:tc>
          <w:tcPr>
            <w:tcW w:w="572" w:type="dxa"/>
            <w:vMerge/>
            <w:shd w:val="clear" w:color="auto" w:fill="FFFFFF" w:themeFill="background1"/>
          </w:tcPr>
          <w:p w:rsidR="00DC5707" w:rsidRPr="007B0347" w:rsidRDefault="00DC5707"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tcPr>
          <w:p w:rsidR="00DC5707" w:rsidRPr="007B0347" w:rsidRDefault="00DC5707" w:rsidP="007B0347">
            <w:pPr>
              <w:spacing w:after="0"/>
            </w:pPr>
            <w:r w:rsidRPr="007B0347">
              <w:t>Место предоставления документации</w:t>
            </w:r>
          </w:p>
        </w:tc>
        <w:tc>
          <w:tcPr>
            <w:tcW w:w="6122" w:type="dxa"/>
            <w:shd w:val="clear" w:color="auto" w:fill="FFFFFF" w:themeFill="background1"/>
            <w:tcMar>
              <w:top w:w="30" w:type="dxa"/>
              <w:left w:w="45" w:type="dxa"/>
              <w:bottom w:w="30" w:type="dxa"/>
              <w:right w:w="45" w:type="dxa"/>
            </w:tcMar>
          </w:tcPr>
          <w:p w:rsidR="00DC5707" w:rsidRDefault="00DC5707" w:rsidP="005F41F8">
            <w:pPr>
              <w:spacing w:beforeLines="60" w:afterLines="60"/>
              <w:rPr>
                <w:rFonts w:ascii="Arial" w:hAnsi="Arial" w:cs="Arial"/>
                <w:sz w:val="20"/>
                <w:szCs w:val="20"/>
                <w:lang w:val="en-US"/>
              </w:rPr>
            </w:pPr>
            <w:r>
              <w:rPr>
                <w:rFonts w:ascii="Arial" w:hAnsi="Arial" w:cs="Arial"/>
                <w:sz w:val="20"/>
                <w:szCs w:val="20"/>
                <w:lang w:val="en-US"/>
              </w:rPr>
              <w:t>На ЭТП</w:t>
            </w:r>
          </w:p>
        </w:tc>
      </w:tr>
      <w:tr w:rsidR="00DC5707" w:rsidRPr="007B0347" w:rsidTr="007B0347">
        <w:trPr>
          <w:trHeight w:val="315"/>
        </w:trPr>
        <w:tc>
          <w:tcPr>
            <w:tcW w:w="572" w:type="dxa"/>
            <w:vMerge w:val="restart"/>
            <w:shd w:val="clear" w:color="auto" w:fill="FFFFFF" w:themeFill="background1"/>
          </w:tcPr>
          <w:p w:rsidR="00DC5707" w:rsidRPr="007B0347" w:rsidRDefault="00DC5707"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hideMark/>
          </w:tcPr>
          <w:p w:rsidR="00DC5707" w:rsidRPr="007B0347" w:rsidRDefault="00DC5707" w:rsidP="007B0347">
            <w:pPr>
              <w:spacing w:after="0"/>
            </w:pPr>
            <w:r w:rsidRPr="007B0347">
              <w:t>Дата рассмотрения заявок</w:t>
            </w:r>
          </w:p>
        </w:tc>
        <w:tc>
          <w:tcPr>
            <w:tcW w:w="6122" w:type="dxa"/>
            <w:shd w:val="clear" w:color="auto" w:fill="FFFFFF" w:themeFill="background1"/>
            <w:tcMar>
              <w:top w:w="30" w:type="dxa"/>
              <w:left w:w="45" w:type="dxa"/>
              <w:bottom w:w="30" w:type="dxa"/>
              <w:right w:w="45" w:type="dxa"/>
            </w:tcMar>
            <w:hideMark/>
          </w:tcPr>
          <w:p w:rsidR="00DC5707" w:rsidRDefault="007B75CC" w:rsidP="005F41F8">
            <w:pPr>
              <w:spacing w:beforeLines="60" w:afterLines="60"/>
              <w:rPr>
                <w:rFonts w:ascii="Arial" w:hAnsi="Arial" w:cs="Arial"/>
                <w:sz w:val="20"/>
                <w:szCs w:val="20"/>
                <w:lang w:val="en-US"/>
              </w:rPr>
            </w:pPr>
            <w:r>
              <w:rPr>
                <w:rFonts w:ascii="Arial" w:hAnsi="Arial" w:cs="Arial"/>
                <w:sz w:val="20"/>
                <w:szCs w:val="20"/>
              </w:rPr>
              <w:t>29</w:t>
            </w:r>
            <w:r>
              <w:rPr>
                <w:rFonts w:ascii="Arial" w:hAnsi="Arial" w:cs="Arial"/>
                <w:sz w:val="20"/>
                <w:szCs w:val="20"/>
                <w:lang w:val="en-US"/>
              </w:rPr>
              <w:t xml:space="preserve">.04.2019 </w:t>
            </w:r>
            <w:r>
              <w:rPr>
                <w:rFonts w:ascii="Arial" w:hAnsi="Arial" w:cs="Arial"/>
                <w:sz w:val="20"/>
                <w:szCs w:val="20"/>
              </w:rPr>
              <w:t>12</w:t>
            </w:r>
            <w:r>
              <w:rPr>
                <w:rFonts w:ascii="Arial" w:hAnsi="Arial" w:cs="Arial"/>
                <w:sz w:val="20"/>
                <w:szCs w:val="20"/>
                <w:lang w:val="en-US"/>
              </w:rPr>
              <w:t>:</w:t>
            </w:r>
            <w:r>
              <w:rPr>
                <w:rFonts w:ascii="Arial" w:hAnsi="Arial" w:cs="Arial"/>
                <w:sz w:val="20"/>
                <w:szCs w:val="20"/>
              </w:rPr>
              <w:t>00</w:t>
            </w:r>
            <w:r w:rsidR="00DC5707">
              <w:rPr>
                <w:rFonts w:ascii="Arial" w:hAnsi="Arial" w:cs="Arial"/>
                <w:sz w:val="20"/>
                <w:szCs w:val="20"/>
                <w:lang w:val="en-US"/>
              </w:rPr>
              <w:t xml:space="preserve"> (МСК)</w:t>
            </w:r>
          </w:p>
        </w:tc>
      </w:tr>
      <w:tr w:rsidR="00DC5707" w:rsidRPr="007B0347" w:rsidTr="007B0347">
        <w:trPr>
          <w:trHeight w:val="315"/>
        </w:trPr>
        <w:tc>
          <w:tcPr>
            <w:tcW w:w="572" w:type="dxa"/>
            <w:vMerge/>
            <w:shd w:val="clear" w:color="auto" w:fill="FFFFFF" w:themeFill="background1"/>
          </w:tcPr>
          <w:p w:rsidR="00DC5707" w:rsidRPr="007B0347" w:rsidRDefault="00DC5707"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tcPr>
          <w:p w:rsidR="00DC5707" w:rsidRPr="007B0347" w:rsidRDefault="00DC5707" w:rsidP="007B0347">
            <w:pPr>
              <w:spacing w:after="0"/>
            </w:pPr>
            <w:r w:rsidRPr="007B0347">
              <w:t>Место рассмотрения заявок</w:t>
            </w:r>
          </w:p>
        </w:tc>
        <w:tc>
          <w:tcPr>
            <w:tcW w:w="6122" w:type="dxa"/>
            <w:shd w:val="clear" w:color="auto" w:fill="FFFFFF" w:themeFill="background1"/>
            <w:tcMar>
              <w:top w:w="30" w:type="dxa"/>
              <w:left w:w="45" w:type="dxa"/>
              <w:bottom w:w="30" w:type="dxa"/>
              <w:right w:w="45" w:type="dxa"/>
            </w:tcMar>
          </w:tcPr>
          <w:p w:rsidR="00DC5707" w:rsidRPr="00DC5707" w:rsidRDefault="00DC5707" w:rsidP="007B75CC">
            <w:pPr>
              <w:spacing w:beforeLines="60" w:afterLines="60"/>
              <w:rPr>
                <w:rFonts w:ascii="Arial" w:hAnsi="Arial" w:cs="Arial"/>
                <w:sz w:val="20"/>
                <w:szCs w:val="20"/>
              </w:rPr>
            </w:pPr>
            <w:r w:rsidRPr="00DC5707">
              <w:rPr>
                <w:rFonts w:ascii="Arial" w:hAnsi="Arial" w:cs="Arial"/>
                <w:sz w:val="20"/>
                <w:szCs w:val="20"/>
              </w:rPr>
              <w:t xml:space="preserve">Российская Федерация, </w:t>
            </w:r>
            <w:r w:rsidR="007B75CC">
              <w:rPr>
                <w:rFonts w:ascii="Arial" w:hAnsi="Arial" w:cs="Arial"/>
                <w:sz w:val="20"/>
                <w:szCs w:val="20"/>
              </w:rPr>
              <w:t>Астраханская</w:t>
            </w:r>
            <w:r w:rsidRPr="00DC5707">
              <w:rPr>
                <w:rFonts w:ascii="Arial" w:hAnsi="Arial" w:cs="Arial"/>
                <w:sz w:val="20"/>
                <w:szCs w:val="20"/>
              </w:rPr>
              <w:t xml:space="preserve"> обл., </w:t>
            </w:r>
            <w:r w:rsidR="007B75CC" w:rsidRPr="007B75CC">
              <w:rPr>
                <w:rFonts w:ascii="Arial" w:hAnsi="Arial" w:cs="Arial"/>
                <w:sz w:val="20"/>
                <w:szCs w:val="20"/>
              </w:rPr>
              <w:t>г. Астрахань, ул. Сун Ят-Сена, дом 62</w:t>
            </w:r>
          </w:p>
        </w:tc>
      </w:tr>
      <w:tr w:rsidR="00DC5707" w:rsidRPr="007B0347" w:rsidTr="007B0347">
        <w:trPr>
          <w:trHeight w:val="315"/>
        </w:trPr>
        <w:tc>
          <w:tcPr>
            <w:tcW w:w="572" w:type="dxa"/>
            <w:vMerge w:val="restart"/>
            <w:shd w:val="clear" w:color="auto" w:fill="FFFFFF" w:themeFill="background1"/>
          </w:tcPr>
          <w:p w:rsidR="00DC5707" w:rsidRPr="007B0347" w:rsidRDefault="00DC5707"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hideMark/>
          </w:tcPr>
          <w:p w:rsidR="00DC5707" w:rsidRPr="007B0347" w:rsidRDefault="00DC5707" w:rsidP="007B0347">
            <w:pPr>
              <w:spacing w:after="0"/>
            </w:pPr>
            <w:r w:rsidRPr="007B0347">
              <w:t>Дата подведения итогов</w:t>
            </w:r>
          </w:p>
        </w:tc>
        <w:tc>
          <w:tcPr>
            <w:tcW w:w="6122" w:type="dxa"/>
            <w:shd w:val="clear" w:color="auto" w:fill="FFFFFF" w:themeFill="background1"/>
            <w:tcMar>
              <w:top w:w="30" w:type="dxa"/>
              <w:left w:w="45" w:type="dxa"/>
              <w:bottom w:w="30" w:type="dxa"/>
              <w:right w:w="45" w:type="dxa"/>
            </w:tcMar>
            <w:hideMark/>
          </w:tcPr>
          <w:p w:rsidR="00DC5707" w:rsidRPr="007B75CC" w:rsidRDefault="007B75CC" w:rsidP="005F41F8">
            <w:pPr>
              <w:spacing w:beforeLines="60" w:afterLines="60"/>
              <w:rPr>
                <w:rFonts w:ascii="Arial" w:hAnsi="Arial" w:cs="Arial"/>
                <w:sz w:val="20"/>
                <w:szCs w:val="20"/>
              </w:rPr>
            </w:pPr>
            <w:r>
              <w:rPr>
                <w:rFonts w:ascii="Arial" w:hAnsi="Arial" w:cs="Arial"/>
                <w:sz w:val="20"/>
                <w:szCs w:val="20"/>
              </w:rPr>
              <w:t>30.04.2019 16:00</w:t>
            </w:r>
            <w:r w:rsidR="00DC5707" w:rsidRPr="007B75CC">
              <w:rPr>
                <w:rFonts w:ascii="Arial" w:hAnsi="Arial" w:cs="Arial"/>
                <w:sz w:val="20"/>
                <w:szCs w:val="20"/>
              </w:rPr>
              <w:t xml:space="preserve"> (МСК)</w:t>
            </w:r>
          </w:p>
        </w:tc>
      </w:tr>
      <w:tr w:rsidR="00DC5707" w:rsidRPr="007B0347" w:rsidTr="007B0347">
        <w:trPr>
          <w:trHeight w:val="315"/>
        </w:trPr>
        <w:tc>
          <w:tcPr>
            <w:tcW w:w="572" w:type="dxa"/>
            <w:vMerge/>
            <w:shd w:val="clear" w:color="auto" w:fill="FFFFFF" w:themeFill="background1"/>
          </w:tcPr>
          <w:p w:rsidR="00DC5707" w:rsidRPr="007B0347" w:rsidRDefault="00DC5707"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tcPr>
          <w:p w:rsidR="00DC5707" w:rsidRPr="007B0347" w:rsidRDefault="00DC5707" w:rsidP="007B0347">
            <w:pPr>
              <w:spacing w:after="0"/>
            </w:pPr>
            <w:r w:rsidRPr="007B0347">
              <w:t>Место подведения итогов</w:t>
            </w:r>
          </w:p>
        </w:tc>
        <w:tc>
          <w:tcPr>
            <w:tcW w:w="6122" w:type="dxa"/>
            <w:shd w:val="clear" w:color="auto" w:fill="FFFFFF" w:themeFill="background1"/>
            <w:tcMar>
              <w:top w:w="30" w:type="dxa"/>
              <w:left w:w="45" w:type="dxa"/>
              <w:bottom w:w="30" w:type="dxa"/>
              <w:right w:w="45" w:type="dxa"/>
            </w:tcMar>
          </w:tcPr>
          <w:p w:rsidR="00DC5707" w:rsidRPr="00DC5707" w:rsidRDefault="007B75CC" w:rsidP="005F41F8">
            <w:pPr>
              <w:spacing w:beforeLines="60" w:afterLines="60"/>
              <w:rPr>
                <w:rFonts w:ascii="Arial" w:hAnsi="Arial" w:cs="Arial"/>
                <w:sz w:val="20"/>
                <w:szCs w:val="20"/>
              </w:rPr>
            </w:pPr>
            <w:r w:rsidRPr="00DC5707">
              <w:rPr>
                <w:rFonts w:ascii="Arial" w:hAnsi="Arial" w:cs="Arial"/>
                <w:sz w:val="20"/>
                <w:szCs w:val="20"/>
              </w:rPr>
              <w:t xml:space="preserve">Российская Федерация, </w:t>
            </w:r>
            <w:r>
              <w:rPr>
                <w:rFonts w:ascii="Arial" w:hAnsi="Arial" w:cs="Arial"/>
                <w:sz w:val="20"/>
                <w:szCs w:val="20"/>
              </w:rPr>
              <w:t>Астраханская</w:t>
            </w:r>
            <w:r w:rsidRPr="00DC5707">
              <w:rPr>
                <w:rFonts w:ascii="Arial" w:hAnsi="Arial" w:cs="Arial"/>
                <w:sz w:val="20"/>
                <w:szCs w:val="20"/>
              </w:rPr>
              <w:t xml:space="preserve"> обл., </w:t>
            </w:r>
            <w:r w:rsidRPr="007B75CC">
              <w:rPr>
                <w:rFonts w:ascii="Arial" w:hAnsi="Arial" w:cs="Arial"/>
                <w:sz w:val="20"/>
                <w:szCs w:val="20"/>
              </w:rPr>
              <w:t>г. Астрахань, ул. Сун Ят-Сена, дом 62</w:t>
            </w:r>
          </w:p>
        </w:tc>
      </w:tr>
      <w:tr w:rsidR="00DC5707" w:rsidRPr="007B0347" w:rsidTr="007B0347">
        <w:trPr>
          <w:trHeight w:val="315"/>
        </w:trPr>
        <w:tc>
          <w:tcPr>
            <w:tcW w:w="572" w:type="dxa"/>
            <w:vMerge w:val="restart"/>
            <w:shd w:val="clear" w:color="auto" w:fill="FFFFFF" w:themeFill="background1"/>
          </w:tcPr>
          <w:p w:rsidR="00DC5707" w:rsidRPr="007B0347" w:rsidRDefault="00DC5707"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tcPr>
          <w:p w:rsidR="00DC5707" w:rsidRPr="007B0347" w:rsidRDefault="00DC5707" w:rsidP="007B0347">
            <w:pPr>
              <w:spacing w:after="0"/>
            </w:pPr>
            <w:r w:rsidRPr="007B0347">
              <w:t xml:space="preserve">Время начала </w:t>
            </w:r>
            <w:r>
              <w:t>редукцион</w:t>
            </w:r>
            <w:r w:rsidRPr="007B0347">
              <w:t>а</w:t>
            </w:r>
          </w:p>
        </w:tc>
        <w:tc>
          <w:tcPr>
            <w:tcW w:w="6122" w:type="dxa"/>
            <w:shd w:val="clear" w:color="auto" w:fill="FFFFFF" w:themeFill="background1"/>
            <w:tcMar>
              <w:top w:w="30" w:type="dxa"/>
              <w:left w:w="45" w:type="dxa"/>
              <w:bottom w:w="30" w:type="dxa"/>
              <w:right w:w="45" w:type="dxa"/>
            </w:tcMar>
          </w:tcPr>
          <w:p w:rsidR="00DC5707" w:rsidRDefault="007B75CC" w:rsidP="005F41F8">
            <w:pPr>
              <w:spacing w:beforeLines="60" w:afterLines="60"/>
              <w:rPr>
                <w:rFonts w:ascii="Arial" w:hAnsi="Arial" w:cs="Arial"/>
                <w:sz w:val="20"/>
                <w:szCs w:val="20"/>
                <w:lang w:val="en-US"/>
              </w:rPr>
            </w:pPr>
            <w:r>
              <w:rPr>
                <w:rFonts w:ascii="Arial" w:hAnsi="Arial" w:cs="Arial"/>
                <w:sz w:val="20"/>
                <w:szCs w:val="20"/>
              </w:rPr>
              <w:t>30</w:t>
            </w:r>
            <w:r w:rsidR="00DC5707">
              <w:rPr>
                <w:rFonts w:ascii="Arial" w:hAnsi="Arial" w:cs="Arial"/>
                <w:sz w:val="20"/>
                <w:szCs w:val="20"/>
                <w:lang w:val="en-US"/>
              </w:rPr>
              <w:t>.04.2019 09:00 (МСК)</w:t>
            </w:r>
          </w:p>
        </w:tc>
      </w:tr>
      <w:tr w:rsidR="00DC5707" w:rsidRPr="007B0347" w:rsidTr="007B0347">
        <w:trPr>
          <w:trHeight w:val="315"/>
        </w:trPr>
        <w:tc>
          <w:tcPr>
            <w:tcW w:w="572" w:type="dxa"/>
            <w:vMerge/>
            <w:shd w:val="clear" w:color="auto" w:fill="FFFFFF" w:themeFill="background1"/>
          </w:tcPr>
          <w:p w:rsidR="00DC5707" w:rsidRPr="007B0347" w:rsidRDefault="00DC5707"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tcPr>
          <w:p w:rsidR="00DC5707" w:rsidRPr="007B0347" w:rsidRDefault="00DC5707" w:rsidP="007B0347">
            <w:pPr>
              <w:spacing w:after="0"/>
            </w:pPr>
            <w:r w:rsidRPr="007B0347">
              <w:t xml:space="preserve">Прогнозируемое время завершения </w:t>
            </w:r>
            <w:r>
              <w:t>редукцион</w:t>
            </w:r>
            <w:r w:rsidRPr="007B0347">
              <w:t>а</w:t>
            </w:r>
          </w:p>
        </w:tc>
        <w:tc>
          <w:tcPr>
            <w:tcW w:w="6122" w:type="dxa"/>
            <w:shd w:val="clear" w:color="auto" w:fill="FFFFFF" w:themeFill="background1"/>
            <w:tcMar>
              <w:top w:w="30" w:type="dxa"/>
              <w:left w:w="45" w:type="dxa"/>
              <w:bottom w:w="30" w:type="dxa"/>
              <w:right w:w="45" w:type="dxa"/>
            </w:tcMar>
          </w:tcPr>
          <w:p w:rsidR="00DC5707" w:rsidRDefault="007B75CC" w:rsidP="005F41F8">
            <w:pPr>
              <w:spacing w:beforeLines="60" w:afterLines="60"/>
              <w:rPr>
                <w:rFonts w:ascii="Arial" w:hAnsi="Arial" w:cs="Arial"/>
                <w:sz w:val="20"/>
                <w:szCs w:val="20"/>
                <w:lang w:val="en-US"/>
              </w:rPr>
            </w:pPr>
            <w:r>
              <w:rPr>
                <w:rFonts w:ascii="Arial" w:hAnsi="Arial" w:cs="Arial"/>
                <w:sz w:val="20"/>
                <w:szCs w:val="20"/>
              </w:rPr>
              <w:t>30</w:t>
            </w:r>
            <w:r w:rsidR="00DC5707">
              <w:rPr>
                <w:rFonts w:ascii="Arial" w:hAnsi="Arial" w:cs="Arial"/>
                <w:sz w:val="20"/>
                <w:szCs w:val="20"/>
                <w:lang w:val="en-US"/>
              </w:rPr>
              <w:t>.04.2019 10:00 (МСК)</w:t>
            </w:r>
          </w:p>
        </w:tc>
      </w:tr>
      <w:tr w:rsidR="00E237CD" w:rsidRPr="007B0347" w:rsidTr="007B0347">
        <w:trPr>
          <w:trHeight w:val="315"/>
        </w:trPr>
        <w:tc>
          <w:tcPr>
            <w:tcW w:w="572" w:type="dxa"/>
            <w:shd w:val="clear" w:color="auto" w:fill="FFFFFF" w:themeFill="background1"/>
          </w:tcPr>
          <w:p w:rsidR="00E237CD" w:rsidRPr="007B0347" w:rsidRDefault="00E237CD"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tcPr>
          <w:p w:rsidR="00E237CD" w:rsidRPr="007B0347" w:rsidRDefault="00E237CD" w:rsidP="007B0347">
            <w:pPr>
              <w:spacing w:after="0"/>
            </w:pPr>
            <w:r w:rsidRPr="007B0347">
              <w:rPr>
                <w:bCs/>
              </w:rPr>
              <w:t xml:space="preserve">Срок, в течение которого победитель </w:t>
            </w:r>
            <w:r w:rsidR="002012BC">
              <w:rPr>
                <w:bCs/>
              </w:rPr>
              <w:t>редукцион</w:t>
            </w:r>
            <w:r w:rsidRPr="007B0347">
              <w:rPr>
                <w:bCs/>
              </w:rPr>
              <w:t xml:space="preserve">а или иной участник, с которым заключается договор при уклонении победителя такого </w:t>
            </w:r>
            <w:r w:rsidR="002012BC">
              <w:rPr>
                <w:bCs/>
              </w:rPr>
              <w:t>редукцион</w:t>
            </w:r>
            <w:r w:rsidRPr="007B0347">
              <w:rPr>
                <w:bCs/>
              </w:rPr>
              <w:t xml:space="preserve">а от заключения </w:t>
            </w:r>
            <w:r w:rsidR="007B0347" w:rsidRPr="007B0347">
              <w:rPr>
                <w:bCs/>
              </w:rPr>
              <w:t>Договор</w:t>
            </w:r>
            <w:r w:rsidRPr="007B0347">
              <w:rPr>
                <w:bCs/>
              </w:rPr>
              <w:t xml:space="preserve">а, должен подписать договор, условия признания победителя такого </w:t>
            </w:r>
            <w:r w:rsidR="002012BC">
              <w:rPr>
                <w:bCs/>
              </w:rPr>
              <w:t>редукцион</w:t>
            </w:r>
            <w:r w:rsidRPr="007B0347">
              <w:rPr>
                <w:bCs/>
              </w:rPr>
              <w:t xml:space="preserve">а или иного участника такого </w:t>
            </w:r>
            <w:r w:rsidR="002012BC">
              <w:rPr>
                <w:bCs/>
              </w:rPr>
              <w:t>редукцион</w:t>
            </w:r>
            <w:r w:rsidRPr="007B0347">
              <w:rPr>
                <w:bCs/>
              </w:rPr>
              <w:t>а уклонившимися от заключения договора.</w:t>
            </w:r>
          </w:p>
        </w:tc>
        <w:tc>
          <w:tcPr>
            <w:tcW w:w="6122" w:type="dxa"/>
            <w:shd w:val="clear" w:color="auto" w:fill="FFFFFF" w:themeFill="background1"/>
            <w:tcMar>
              <w:top w:w="30" w:type="dxa"/>
              <w:left w:w="45" w:type="dxa"/>
              <w:bottom w:w="30" w:type="dxa"/>
              <w:right w:w="45" w:type="dxa"/>
            </w:tcMar>
          </w:tcPr>
          <w:p w:rsidR="00E237CD" w:rsidRPr="007B0347" w:rsidRDefault="00E237CD" w:rsidP="007B0347">
            <w:pPr>
              <w:widowControl w:val="0"/>
              <w:spacing w:after="0"/>
              <w:rPr>
                <w:bCs/>
              </w:rPr>
            </w:pPr>
            <w:r w:rsidRPr="007B0347">
              <w:rPr>
                <w:bCs/>
              </w:rPr>
              <w:t xml:space="preserve">Победитель электронного </w:t>
            </w:r>
            <w:r w:rsidR="002012BC">
              <w:rPr>
                <w:bCs/>
              </w:rPr>
              <w:t>редукцион</w:t>
            </w:r>
            <w:r w:rsidRPr="007B0347">
              <w:rPr>
                <w:bCs/>
              </w:rPr>
              <w:t xml:space="preserve">а признается уклонившимся от заключения договора в случае, если в сроки, предусмотренные настоящей статьей, он не направил заказчику проект договора, подписанный лицом, имеющим право действовать от имени победителя такого </w:t>
            </w:r>
            <w:r w:rsidR="002012BC">
              <w:rPr>
                <w:bCs/>
              </w:rPr>
              <w:t>редукцион</w:t>
            </w:r>
            <w:r w:rsidRPr="007B0347">
              <w:rPr>
                <w:bCs/>
              </w:rPr>
              <w:t xml:space="preserve">а, или направил протокол разногласий по истечении пяти дней с даты размещения на электронной площадке </w:t>
            </w:r>
            <w:hyperlink r:id="rId21" w:history="1">
              <w:r w:rsidR="007B75CC">
                <w:rPr>
                  <w:rStyle w:val="aff3"/>
                </w:rPr>
                <w:t>https://strateg-etp.ru</w:t>
              </w:r>
            </w:hyperlink>
            <w:r w:rsidRPr="007B0347">
              <w:rPr>
                <w:bCs/>
              </w:rPr>
              <w:t xml:space="preserve"> и на сайте </w:t>
            </w:r>
            <w:hyperlink r:id="rId22" w:history="1">
              <w:r w:rsidR="007B75CC">
                <w:rPr>
                  <w:rStyle w:val="aff3"/>
                </w:rPr>
                <w:t>http://klinika-rzd.ru</w:t>
              </w:r>
            </w:hyperlink>
            <w:r w:rsidR="007B75CC">
              <w:t xml:space="preserve"> </w:t>
            </w:r>
            <w:r w:rsidRPr="007B0347">
              <w:rPr>
                <w:bCs/>
              </w:rPr>
              <w:t xml:space="preserve">протокола подведения итогов электронного </w:t>
            </w:r>
            <w:r w:rsidR="002012BC">
              <w:rPr>
                <w:bCs/>
              </w:rPr>
              <w:t>редукцион</w:t>
            </w:r>
            <w:r w:rsidRPr="007B0347">
              <w:rPr>
                <w:bCs/>
              </w:rPr>
              <w:t xml:space="preserve">а, или не исполнил требования, предусмотренные пунктом 21.1. </w:t>
            </w:r>
            <w:r w:rsidR="002012BC">
              <w:rPr>
                <w:bCs/>
              </w:rPr>
              <w:t>Редукцион</w:t>
            </w:r>
            <w:r w:rsidRPr="007B0347">
              <w:rPr>
                <w:bCs/>
              </w:rPr>
              <w:t xml:space="preserve">ной документации (в случае снижения при проведении такого </w:t>
            </w:r>
            <w:r w:rsidR="002012BC">
              <w:rPr>
                <w:bCs/>
              </w:rPr>
              <w:t>редукцион</w:t>
            </w:r>
            <w:r w:rsidRPr="007B0347">
              <w:rPr>
                <w:bCs/>
              </w:rPr>
              <w:t xml:space="preserve">а цены договора на двадцать пять процентов и более от начальной (максимальной) цены </w:t>
            </w:r>
            <w:r w:rsidR="007B0347" w:rsidRPr="007B0347">
              <w:rPr>
                <w:bCs/>
              </w:rPr>
              <w:t>Договор</w:t>
            </w:r>
            <w:r w:rsidRPr="007B0347">
              <w:rPr>
                <w:bCs/>
              </w:rPr>
              <w:t>а).</w:t>
            </w:r>
          </w:p>
          <w:p w:rsidR="00E237CD" w:rsidRPr="007B0347" w:rsidRDefault="00E237CD" w:rsidP="007B0347">
            <w:pPr>
              <w:spacing w:after="0"/>
            </w:pPr>
            <w:r w:rsidRPr="007B0347">
              <w:rPr>
                <w:bCs/>
              </w:rPr>
              <w:t xml:space="preserve">В случае если победитель электронного </w:t>
            </w:r>
            <w:r w:rsidR="002012BC">
              <w:rPr>
                <w:bCs/>
              </w:rPr>
              <w:t>редукцион</w:t>
            </w:r>
            <w:r w:rsidRPr="007B0347">
              <w:rPr>
                <w:bCs/>
              </w:rPr>
              <w:t xml:space="preserve">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w:t>
            </w:r>
            <w:r w:rsidR="007B0347" w:rsidRPr="007B0347">
              <w:rPr>
                <w:bCs/>
              </w:rPr>
              <w:t>договора</w:t>
            </w:r>
            <w:r w:rsidRPr="007B0347">
              <w:rPr>
                <w:bCs/>
              </w:rPr>
              <w:t xml:space="preserve"> в части, не покрытой суммой обеспечения заявки на участие в электронном </w:t>
            </w:r>
            <w:r w:rsidR="002012BC">
              <w:rPr>
                <w:bCs/>
              </w:rPr>
              <w:t>редукцион</w:t>
            </w:r>
            <w:r w:rsidRPr="007B0347">
              <w:rPr>
                <w:bCs/>
              </w:rPr>
              <w:t xml:space="preserve">е, и заключить </w:t>
            </w:r>
            <w:r w:rsidR="007B0347" w:rsidRPr="007B0347">
              <w:rPr>
                <w:bCs/>
              </w:rPr>
              <w:lastRenderedPageBreak/>
              <w:t>договор</w:t>
            </w:r>
            <w:r w:rsidRPr="007B0347">
              <w:rPr>
                <w:bCs/>
              </w:rPr>
              <w:t xml:space="preserve"> с участником такого </w:t>
            </w:r>
            <w:r w:rsidR="002012BC">
              <w:rPr>
                <w:bCs/>
              </w:rPr>
              <w:t>редукцион</w:t>
            </w:r>
            <w:r w:rsidRPr="007B0347">
              <w:rPr>
                <w:bCs/>
              </w:rPr>
              <w:t xml:space="preserve">а, который предложил такую же, как и победитель такого </w:t>
            </w:r>
            <w:r w:rsidR="002012BC">
              <w:rPr>
                <w:bCs/>
              </w:rPr>
              <w:t>редукцион</w:t>
            </w:r>
            <w:r w:rsidRPr="007B0347">
              <w:rPr>
                <w:bCs/>
              </w:rPr>
              <w:t xml:space="preserve">а, цену </w:t>
            </w:r>
            <w:r w:rsidR="007B0347" w:rsidRPr="007B0347">
              <w:rPr>
                <w:bCs/>
              </w:rPr>
              <w:t>договора</w:t>
            </w:r>
            <w:r w:rsidRPr="007B0347">
              <w:rPr>
                <w:bCs/>
              </w:rPr>
              <w:t xml:space="preserve"> или предложение о цене </w:t>
            </w:r>
            <w:r w:rsidR="007B0347" w:rsidRPr="007B0347">
              <w:rPr>
                <w:bCs/>
              </w:rPr>
              <w:t>договора</w:t>
            </w:r>
            <w:r w:rsidRPr="007B0347">
              <w:rPr>
                <w:bCs/>
              </w:rPr>
              <w:t xml:space="preserve"> которого содержит лучшие условия по цене </w:t>
            </w:r>
            <w:r w:rsidR="007B0347" w:rsidRPr="007B0347">
              <w:rPr>
                <w:bCs/>
              </w:rPr>
              <w:t>договора</w:t>
            </w:r>
            <w:r w:rsidRPr="007B0347">
              <w:rPr>
                <w:bCs/>
              </w:rPr>
              <w:t xml:space="preserve">, следующие после условий, предложенных победителем такого </w:t>
            </w:r>
            <w:r w:rsidR="002012BC">
              <w:rPr>
                <w:bCs/>
              </w:rPr>
              <w:t>редукцион</w:t>
            </w:r>
            <w:r w:rsidRPr="007B0347">
              <w:rPr>
                <w:bCs/>
              </w:rPr>
              <w:t xml:space="preserve">а. В случае согласия этого участника заключить </w:t>
            </w:r>
            <w:r w:rsidR="007B0347" w:rsidRPr="007B0347">
              <w:rPr>
                <w:bCs/>
              </w:rPr>
              <w:t>договор</w:t>
            </w:r>
            <w:r w:rsidRPr="007B0347">
              <w:rPr>
                <w:bCs/>
              </w:rPr>
              <w:t xml:space="preserve"> этот участник признается победителем такого </w:t>
            </w:r>
            <w:r w:rsidR="002012BC">
              <w:rPr>
                <w:bCs/>
              </w:rPr>
              <w:t>редукцион</w:t>
            </w:r>
            <w:r w:rsidRPr="007B0347">
              <w:rPr>
                <w:bCs/>
              </w:rPr>
              <w:t xml:space="preserve">а и проект </w:t>
            </w:r>
            <w:r w:rsidR="007B0347" w:rsidRPr="007B0347">
              <w:rPr>
                <w:bCs/>
              </w:rPr>
              <w:t>договора</w:t>
            </w:r>
            <w:r w:rsidRPr="007B0347">
              <w:rPr>
                <w:bCs/>
              </w:rPr>
              <w:t xml:space="preserve">, прилагаемый к документации об </w:t>
            </w:r>
            <w:r w:rsidR="002012BC">
              <w:rPr>
                <w:bCs/>
              </w:rPr>
              <w:t>редукцион</w:t>
            </w:r>
            <w:r w:rsidRPr="007B0347">
              <w:rPr>
                <w:bCs/>
              </w:rPr>
              <w:t xml:space="preserve">е, составляется заказчиком путем включения в проект </w:t>
            </w:r>
            <w:r w:rsidR="007B0347" w:rsidRPr="007B0347">
              <w:rPr>
                <w:bCs/>
              </w:rPr>
              <w:t>договора</w:t>
            </w:r>
            <w:r w:rsidRPr="007B0347">
              <w:rPr>
                <w:bCs/>
              </w:rPr>
              <w:t xml:space="preserve"> условий его исполнения, предложенных этим участником. Проект </w:t>
            </w:r>
            <w:r w:rsidR="007B0347" w:rsidRPr="007B0347">
              <w:rPr>
                <w:bCs/>
              </w:rPr>
              <w:t>Договор</w:t>
            </w:r>
            <w:r w:rsidRPr="007B0347">
              <w:rPr>
                <w:bCs/>
              </w:rPr>
              <w:t xml:space="preserve">а должен быть направлен заказчиком этому участнику в срок, не превышающий </w:t>
            </w:r>
            <w:r w:rsidR="007B0347" w:rsidRPr="007B0347">
              <w:rPr>
                <w:bCs/>
              </w:rPr>
              <w:t>пяти</w:t>
            </w:r>
            <w:r w:rsidRPr="007B0347">
              <w:rPr>
                <w:bCs/>
              </w:rPr>
              <w:t xml:space="preserve"> дней с даты признания победителя такого </w:t>
            </w:r>
            <w:r w:rsidR="002012BC">
              <w:rPr>
                <w:bCs/>
              </w:rPr>
              <w:t>редукцион</w:t>
            </w:r>
            <w:r w:rsidRPr="007B0347">
              <w:rPr>
                <w:bCs/>
              </w:rPr>
              <w:t xml:space="preserve">а уклонившимся от заключения </w:t>
            </w:r>
            <w:r w:rsidR="007B0347" w:rsidRPr="007B0347">
              <w:rPr>
                <w:bCs/>
              </w:rPr>
              <w:t>Договор</w:t>
            </w:r>
            <w:r w:rsidRPr="007B0347">
              <w:rPr>
                <w:bCs/>
              </w:rPr>
              <w:t>а.</w:t>
            </w:r>
          </w:p>
        </w:tc>
      </w:tr>
      <w:tr w:rsidR="00444C02" w:rsidRPr="007B0347" w:rsidTr="007B0347">
        <w:trPr>
          <w:trHeight w:val="315"/>
        </w:trPr>
        <w:tc>
          <w:tcPr>
            <w:tcW w:w="572" w:type="dxa"/>
            <w:shd w:val="clear" w:color="auto" w:fill="FFFFFF" w:themeFill="background1"/>
          </w:tcPr>
          <w:p w:rsidR="00444C02" w:rsidRPr="007B0347" w:rsidRDefault="00444C02" w:rsidP="007B0347">
            <w:pPr>
              <w:pStyle w:val="affff8"/>
              <w:numPr>
                <w:ilvl w:val="0"/>
                <w:numId w:val="30"/>
              </w:numPr>
              <w:spacing w:after="0" w:line="240" w:lineRule="auto"/>
              <w:ind w:left="0" w:firstLine="0"/>
              <w:jc w:val="center"/>
              <w:rPr>
                <w:rFonts w:ascii="Arial" w:eastAsia="Times New Roman" w:hAnsi="Arial" w:cs="Arial"/>
                <w:sz w:val="24"/>
                <w:szCs w:val="24"/>
                <w:lang w:eastAsia="ru-RU"/>
              </w:rPr>
            </w:pPr>
          </w:p>
        </w:tc>
        <w:tc>
          <w:tcPr>
            <w:tcW w:w="3517" w:type="dxa"/>
            <w:shd w:val="clear" w:color="auto" w:fill="FFFFFF" w:themeFill="background1"/>
            <w:tcMar>
              <w:top w:w="30" w:type="dxa"/>
              <w:left w:w="45" w:type="dxa"/>
              <w:bottom w:w="30" w:type="dxa"/>
              <w:right w:w="45" w:type="dxa"/>
            </w:tcMar>
          </w:tcPr>
          <w:p w:rsidR="00444C02" w:rsidRPr="007B0347" w:rsidRDefault="00444C02" w:rsidP="007B0347">
            <w:pPr>
              <w:spacing w:after="0"/>
              <w:rPr>
                <w:bCs/>
              </w:rPr>
            </w:pPr>
            <w:r w:rsidRPr="00444C02">
              <w:rPr>
                <w:bCs/>
              </w:rPr>
              <w:t>Обязательные  условия допуска заявок</w:t>
            </w:r>
          </w:p>
        </w:tc>
        <w:tc>
          <w:tcPr>
            <w:tcW w:w="6122" w:type="dxa"/>
            <w:shd w:val="clear" w:color="auto" w:fill="FFFFFF" w:themeFill="background1"/>
            <w:tcMar>
              <w:top w:w="30" w:type="dxa"/>
              <w:left w:w="45" w:type="dxa"/>
              <w:bottom w:w="30" w:type="dxa"/>
              <w:right w:w="45" w:type="dxa"/>
            </w:tcMar>
          </w:tcPr>
          <w:p w:rsidR="00444C02" w:rsidRPr="00444C02" w:rsidRDefault="00444C02" w:rsidP="00444C02">
            <w:pPr>
              <w:tabs>
                <w:tab w:val="left" w:pos="1418"/>
              </w:tabs>
              <w:autoSpaceDE w:val="0"/>
              <w:autoSpaceDN w:val="0"/>
              <w:adjustRightInd w:val="0"/>
              <w:ind w:firstLine="436"/>
              <w:rPr>
                <w:bCs/>
              </w:rPr>
            </w:pPr>
            <w:r w:rsidRPr="00444C02">
              <w:rPr>
                <w:bCs/>
              </w:rPr>
              <w:t>Единая комиссия рассматривает заявки участников закупки на их соответствие установленным документацией о закупке требованиям в соответствии с установленными документацией о закупке условиями и порядком допуска к участию в закупке.</w:t>
            </w:r>
          </w:p>
          <w:p w:rsidR="00444C02" w:rsidRPr="00444C02" w:rsidRDefault="00444C02" w:rsidP="00444C02">
            <w:pPr>
              <w:tabs>
                <w:tab w:val="left" w:pos="1418"/>
              </w:tabs>
              <w:autoSpaceDE w:val="0"/>
              <w:autoSpaceDN w:val="0"/>
              <w:adjustRightInd w:val="0"/>
              <w:ind w:firstLine="436"/>
              <w:rPr>
                <w:bCs/>
              </w:rPr>
            </w:pPr>
            <w:r w:rsidRPr="00444C02">
              <w:rPr>
                <w:bCs/>
              </w:rPr>
              <w:t>Единая комиссия отказывает участнику закупки в допуске к участию в процедуре закупки в следующих случаях, если они установлены в документации о закупке:</w:t>
            </w:r>
          </w:p>
          <w:p w:rsidR="00444C02" w:rsidRPr="00444C02" w:rsidRDefault="00444C02" w:rsidP="00444C02">
            <w:pPr>
              <w:tabs>
                <w:tab w:val="left" w:pos="1560"/>
              </w:tabs>
              <w:autoSpaceDE w:val="0"/>
              <w:autoSpaceDN w:val="0"/>
              <w:adjustRightInd w:val="0"/>
              <w:ind w:firstLine="436"/>
              <w:rPr>
                <w:bCs/>
              </w:rPr>
            </w:pPr>
            <w:r w:rsidRPr="00444C02">
              <w:rPr>
                <w:bCs/>
              </w:rPr>
              <w:t>1) несоответствие участника закупки установленным документацией о закупке требованиям;</w:t>
            </w:r>
          </w:p>
          <w:p w:rsidR="00444C02" w:rsidRPr="00444C02" w:rsidRDefault="00444C02" w:rsidP="00444C02">
            <w:pPr>
              <w:tabs>
                <w:tab w:val="left" w:pos="1560"/>
              </w:tabs>
              <w:autoSpaceDE w:val="0"/>
              <w:autoSpaceDN w:val="0"/>
              <w:adjustRightInd w:val="0"/>
              <w:ind w:firstLine="436"/>
              <w:rPr>
                <w:bCs/>
              </w:rPr>
            </w:pPr>
            <w:r w:rsidRPr="00444C02">
              <w:rPr>
                <w:bCs/>
              </w:rPr>
              <w:t>2) несоответствие предлагаемого участником закупки товара, работ, услуг установленным документацией о закупке к закупаемым товарам, работам, услугам требованиям;</w:t>
            </w:r>
          </w:p>
          <w:p w:rsidR="00444C02" w:rsidRPr="00444C02" w:rsidRDefault="00444C02" w:rsidP="00444C02">
            <w:pPr>
              <w:tabs>
                <w:tab w:val="left" w:pos="1560"/>
              </w:tabs>
              <w:autoSpaceDE w:val="0"/>
              <w:autoSpaceDN w:val="0"/>
              <w:adjustRightInd w:val="0"/>
              <w:ind w:firstLine="436"/>
              <w:rPr>
                <w:bCs/>
              </w:rPr>
            </w:pPr>
            <w:r w:rsidRPr="00444C02">
              <w:rPr>
                <w:bCs/>
              </w:rPr>
              <w:t>3) несоответствие заявки требованиям к содержанию, форме, оформлению и составу заявки на участие в закупке, в том числе непредоставление обязательных документов и сведений, предусмотренных документацией о закупке;</w:t>
            </w:r>
          </w:p>
          <w:p w:rsidR="00444C02" w:rsidRPr="00444C02" w:rsidRDefault="00444C02" w:rsidP="00444C02">
            <w:pPr>
              <w:tabs>
                <w:tab w:val="left" w:pos="1560"/>
              </w:tabs>
              <w:autoSpaceDE w:val="0"/>
              <w:autoSpaceDN w:val="0"/>
              <w:adjustRightInd w:val="0"/>
              <w:ind w:firstLine="436"/>
              <w:rPr>
                <w:bCs/>
              </w:rPr>
            </w:pPr>
            <w:r w:rsidRPr="00444C02">
              <w:rPr>
                <w:bCs/>
              </w:rPr>
              <w:t>4) при наличии в заявке предложения о цене контракта, цене единицы товара, работ, услуг, превышающей начальную (максимальную) цену контракта, начальную (максимальную) цену единицы товара, работ, услуг, установленную в документации о закупке;</w:t>
            </w:r>
          </w:p>
          <w:p w:rsidR="00444C02" w:rsidRPr="00444C02" w:rsidRDefault="00444C02" w:rsidP="00444C02">
            <w:pPr>
              <w:tabs>
                <w:tab w:val="left" w:pos="1560"/>
              </w:tabs>
              <w:autoSpaceDE w:val="0"/>
              <w:autoSpaceDN w:val="0"/>
              <w:adjustRightInd w:val="0"/>
              <w:ind w:firstLine="436"/>
              <w:rPr>
                <w:bCs/>
              </w:rPr>
            </w:pPr>
            <w:r w:rsidRPr="00444C02">
              <w:rPr>
                <w:bCs/>
              </w:rPr>
              <w:t xml:space="preserve">5) предоставление в составе заявки на участие в закупке заведомо ложных, недостоверных, противоречащих друг другу сведений об участнике закупки и (или) привлекаемых соисполнителей (субподрядчиков, субпоставщиков); </w:t>
            </w:r>
          </w:p>
          <w:p w:rsidR="00444C02" w:rsidRPr="007B0347" w:rsidRDefault="00444C02" w:rsidP="00444C02">
            <w:pPr>
              <w:widowControl w:val="0"/>
              <w:spacing w:after="0"/>
              <w:rPr>
                <w:bCs/>
              </w:rPr>
            </w:pPr>
            <w:r w:rsidRPr="00444C02">
              <w:rPr>
                <w:bCs/>
              </w:rPr>
              <w:t>6) предоставление в составе заявки на участие в закупке заведомо ложных, недостоверных, противоречащих друг другу сведений о товарах, работах, услугах, являющихся предметом закупки и (или) о цене контракта</w:t>
            </w:r>
          </w:p>
        </w:tc>
      </w:tr>
      <w:bookmarkEnd w:id="7"/>
      <w:bookmarkEnd w:id="8"/>
      <w:bookmarkEnd w:id="9"/>
    </w:tbl>
    <w:p w:rsidR="007B0347" w:rsidRDefault="007B0347" w:rsidP="00117D58">
      <w:pPr>
        <w:pStyle w:val="af0"/>
        <w:spacing w:after="0"/>
        <w:jc w:val="center"/>
        <w:rPr>
          <w:b/>
          <w:sz w:val="28"/>
          <w:szCs w:val="28"/>
        </w:rPr>
      </w:pPr>
    </w:p>
    <w:p w:rsidR="00444C02" w:rsidRDefault="00444C02" w:rsidP="007B75CC">
      <w:pPr>
        <w:pStyle w:val="af0"/>
        <w:spacing w:after="0"/>
        <w:rPr>
          <w:b/>
          <w:sz w:val="28"/>
          <w:szCs w:val="28"/>
        </w:rPr>
      </w:pPr>
      <w:bookmarkStart w:id="52" w:name="_GoBack"/>
      <w:bookmarkEnd w:id="52"/>
    </w:p>
    <w:p w:rsidR="00444C02" w:rsidRDefault="00444C02" w:rsidP="00117D58">
      <w:pPr>
        <w:pStyle w:val="af0"/>
        <w:spacing w:after="0"/>
        <w:jc w:val="center"/>
        <w:rPr>
          <w:b/>
          <w:sz w:val="28"/>
          <w:szCs w:val="28"/>
        </w:rPr>
      </w:pPr>
    </w:p>
    <w:p w:rsidR="008B5107" w:rsidRDefault="008B5107" w:rsidP="00117D58">
      <w:pPr>
        <w:pStyle w:val="af0"/>
        <w:spacing w:after="0"/>
        <w:jc w:val="center"/>
        <w:rPr>
          <w:b/>
          <w:sz w:val="28"/>
          <w:szCs w:val="28"/>
        </w:rPr>
      </w:pPr>
    </w:p>
    <w:p w:rsidR="008B5107" w:rsidRDefault="008B5107" w:rsidP="00117D58">
      <w:pPr>
        <w:pStyle w:val="af0"/>
        <w:spacing w:after="0"/>
        <w:jc w:val="center"/>
        <w:rPr>
          <w:b/>
          <w:sz w:val="28"/>
          <w:szCs w:val="28"/>
        </w:rPr>
      </w:pPr>
    </w:p>
    <w:p w:rsidR="00117D58" w:rsidRPr="00A3728D" w:rsidRDefault="007B0347" w:rsidP="00117D58">
      <w:pPr>
        <w:pStyle w:val="af0"/>
        <w:spacing w:after="0"/>
        <w:jc w:val="center"/>
        <w:rPr>
          <w:b/>
          <w:sz w:val="28"/>
          <w:szCs w:val="28"/>
        </w:rPr>
      </w:pPr>
      <w:r>
        <w:rPr>
          <w:b/>
          <w:sz w:val="28"/>
          <w:szCs w:val="28"/>
        </w:rPr>
        <w:t>Т</w:t>
      </w:r>
      <w:r w:rsidR="00117D58" w:rsidRPr="00A3728D">
        <w:rPr>
          <w:b/>
          <w:sz w:val="28"/>
          <w:szCs w:val="28"/>
        </w:rPr>
        <w:t>ЕХНИЧЕСКОЕ ЗАДАНИЕ</w:t>
      </w:r>
    </w:p>
    <w:p w:rsidR="00117D58" w:rsidRPr="007B75CC" w:rsidRDefault="00117D58" w:rsidP="00117D58">
      <w:pPr>
        <w:pStyle w:val="af0"/>
        <w:spacing w:after="0"/>
        <w:jc w:val="center"/>
      </w:pPr>
      <w:r w:rsidRPr="007B75CC">
        <w:t xml:space="preserve">на поставку </w:t>
      </w:r>
      <w:r w:rsidR="007B75CC" w:rsidRPr="007B75CC">
        <w:t>реагентов для клинико-диагностической лаборатории</w:t>
      </w:r>
      <w:r w:rsidR="00A87FA0" w:rsidRPr="007B75CC">
        <w:t xml:space="preserve"> </w:t>
      </w:r>
      <w:r w:rsidRPr="007B75CC">
        <w:t xml:space="preserve">для нужд </w:t>
      </w:r>
      <w:r w:rsidR="007B75CC" w:rsidRPr="007B75CC">
        <w:rPr>
          <w:szCs w:val="26"/>
        </w:rPr>
        <w:t>НУЗ  «Отделенческая больница на ст. Астрахань 1 ОАО «РЖД»</w:t>
      </w:r>
    </w:p>
    <w:p w:rsidR="00117D58" w:rsidRPr="00A3728D" w:rsidRDefault="00117D58" w:rsidP="00117D58">
      <w:pPr>
        <w:pStyle w:val="af0"/>
        <w:spacing w:after="0"/>
        <w:jc w:val="center"/>
        <w:rPr>
          <w:b/>
        </w:rPr>
      </w:pPr>
    </w:p>
    <w:p w:rsidR="00117D58" w:rsidRPr="008C193C" w:rsidRDefault="00117D58" w:rsidP="00117D58">
      <w:pPr>
        <w:pStyle w:val="af0"/>
        <w:spacing w:after="0"/>
        <w:jc w:val="center"/>
        <w:rPr>
          <w:b/>
          <w:sz w:val="4"/>
        </w:rPr>
      </w:pPr>
    </w:p>
    <w:tbl>
      <w:tblPr>
        <w:tblW w:w="10418" w:type="dxa"/>
        <w:tblInd w:w="-106" w:type="dxa"/>
        <w:tblLook w:val="00A0"/>
      </w:tblPr>
      <w:tblGrid>
        <w:gridCol w:w="776"/>
        <w:gridCol w:w="3124"/>
        <w:gridCol w:w="4144"/>
        <w:gridCol w:w="1414"/>
        <w:gridCol w:w="960"/>
      </w:tblGrid>
      <w:tr w:rsidR="00774B24" w:rsidRPr="00F05B0C" w:rsidTr="007B75CC">
        <w:trPr>
          <w:trHeight w:val="600"/>
        </w:trPr>
        <w:tc>
          <w:tcPr>
            <w:tcW w:w="776" w:type="dxa"/>
            <w:tcBorders>
              <w:top w:val="single" w:sz="4" w:space="0" w:color="auto"/>
              <w:left w:val="single" w:sz="4" w:space="0" w:color="auto"/>
              <w:bottom w:val="single" w:sz="4" w:space="0" w:color="auto"/>
              <w:right w:val="single" w:sz="4" w:space="0" w:color="auto"/>
            </w:tcBorders>
            <w:noWrap/>
            <w:vAlign w:val="center"/>
          </w:tcPr>
          <w:p w:rsidR="00774B24" w:rsidRPr="00F05B0C" w:rsidRDefault="00774B24" w:rsidP="005F41F8">
            <w:pPr>
              <w:spacing w:after="0"/>
              <w:jc w:val="left"/>
              <w:rPr>
                <w:b/>
                <w:bCs/>
                <w:color w:val="000000"/>
                <w:sz w:val="20"/>
                <w:szCs w:val="20"/>
              </w:rPr>
            </w:pPr>
            <w:r w:rsidRPr="00F05B0C">
              <w:rPr>
                <w:b/>
                <w:bCs/>
                <w:color w:val="000000"/>
                <w:sz w:val="20"/>
                <w:szCs w:val="20"/>
              </w:rPr>
              <w:t>№п/п</w:t>
            </w:r>
          </w:p>
        </w:tc>
        <w:tc>
          <w:tcPr>
            <w:tcW w:w="3124" w:type="dxa"/>
            <w:tcBorders>
              <w:top w:val="single" w:sz="4" w:space="0" w:color="auto"/>
              <w:left w:val="nil"/>
              <w:bottom w:val="single" w:sz="4" w:space="0" w:color="auto"/>
              <w:right w:val="single" w:sz="4" w:space="0" w:color="auto"/>
            </w:tcBorders>
            <w:vAlign w:val="center"/>
          </w:tcPr>
          <w:p w:rsidR="00774B24" w:rsidRPr="00F05B0C" w:rsidRDefault="00774B24" w:rsidP="005F41F8">
            <w:pPr>
              <w:spacing w:after="0"/>
              <w:jc w:val="left"/>
              <w:rPr>
                <w:b/>
                <w:bCs/>
                <w:color w:val="000000"/>
                <w:sz w:val="20"/>
                <w:szCs w:val="20"/>
              </w:rPr>
            </w:pPr>
            <w:r w:rsidRPr="00F05B0C">
              <w:rPr>
                <w:b/>
                <w:bCs/>
                <w:color w:val="000000"/>
                <w:sz w:val="20"/>
                <w:szCs w:val="20"/>
              </w:rPr>
              <w:t xml:space="preserve">Наименование </w:t>
            </w:r>
          </w:p>
        </w:tc>
        <w:tc>
          <w:tcPr>
            <w:tcW w:w="4144" w:type="dxa"/>
            <w:tcBorders>
              <w:top w:val="single" w:sz="4" w:space="0" w:color="auto"/>
              <w:left w:val="nil"/>
              <w:bottom w:val="single" w:sz="4" w:space="0" w:color="auto"/>
              <w:right w:val="single" w:sz="4" w:space="0" w:color="auto"/>
            </w:tcBorders>
            <w:vAlign w:val="center"/>
          </w:tcPr>
          <w:p w:rsidR="00774B24" w:rsidRPr="00F05B0C" w:rsidRDefault="007B75CC" w:rsidP="005F41F8">
            <w:pPr>
              <w:spacing w:after="0"/>
              <w:jc w:val="left"/>
              <w:rPr>
                <w:b/>
                <w:bCs/>
                <w:color w:val="000000"/>
                <w:sz w:val="20"/>
                <w:szCs w:val="20"/>
              </w:rPr>
            </w:pPr>
            <w:r w:rsidRPr="00F05B0C">
              <w:rPr>
                <w:b/>
                <w:bCs/>
                <w:color w:val="000000"/>
                <w:sz w:val="20"/>
                <w:szCs w:val="20"/>
              </w:rPr>
              <w:t>Технические характеристики</w:t>
            </w:r>
          </w:p>
        </w:tc>
        <w:tc>
          <w:tcPr>
            <w:tcW w:w="1414" w:type="dxa"/>
            <w:tcBorders>
              <w:top w:val="single" w:sz="4" w:space="0" w:color="auto"/>
              <w:left w:val="single" w:sz="4" w:space="0" w:color="auto"/>
              <w:bottom w:val="single" w:sz="4" w:space="0" w:color="auto"/>
              <w:right w:val="single" w:sz="4" w:space="0" w:color="auto"/>
            </w:tcBorders>
            <w:vAlign w:val="center"/>
          </w:tcPr>
          <w:p w:rsidR="00774B24" w:rsidRPr="00F05B0C" w:rsidRDefault="007B75CC" w:rsidP="005F41F8">
            <w:pPr>
              <w:spacing w:after="0"/>
              <w:jc w:val="left"/>
              <w:rPr>
                <w:b/>
                <w:bCs/>
                <w:color w:val="000000"/>
                <w:sz w:val="20"/>
                <w:szCs w:val="20"/>
              </w:rPr>
            </w:pPr>
            <w:r w:rsidRPr="00F05B0C">
              <w:rPr>
                <w:b/>
                <w:bCs/>
                <w:color w:val="000000"/>
                <w:sz w:val="20"/>
                <w:szCs w:val="20"/>
              </w:rPr>
              <w:t>Кол-во</w:t>
            </w:r>
          </w:p>
        </w:tc>
        <w:tc>
          <w:tcPr>
            <w:tcW w:w="960" w:type="dxa"/>
            <w:tcBorders>
              <w:top w:val="single" w:sz="4" w:space="0" w:color="auto"/>
              <w:left w:val="nil"/>
              <w:bottom w:val="single" w:sz="4" w:space="0" w:color="auto"/>
              <w:right w:val="single" w:sz="4" w:space="0" w:color="auto"/>
            </w:tcBorders>
            <w:vAlign w:val="center"/>
          </w:tcPr>
          <w:p w:rsidR="00774B24" w:rsidRPr="00F05B0C" w:rsidRDefault="007B75CC" w:rsidP="005F41F8">
            <w:pPr>
              <w:spacing w:after="0"/>
              <w:jc w:val="left"/>
              <w:rPr>
                <w:b/>
                <w:bCs/>
                <w:color w:val="000000"/>
                <w:sz w:val="20"/>
                <w:szCs w:val="20"/>
              </w:rPr>
            </w:pPr>
            <w:r w:rsidRPr="00F05B0C">
              <w:rPr>
                <w:b/>
                <w:bCs/>
                <w:color w:val="000000"/>
                <w:sz w:val="20"/>
                <w:szCs w:val="20"/>
              </w:rPr>
              <w:t>Ед.изм.</w:t>
            </w:r>
          </w:p>
        </w:tc>
      </w:tr>
      <w:tr w:rsidR="007B75CC" w:rsidRPr="00F05B0C" w:rsidTr="007B75CC">
        <w:trPr>
          <w:trHeight w:val="300"/>
        </w:trPr>
        <w:tc>
          <w:tcPr>
            <w:tcW w:w="776" w:type="dxa"/>
            <w:tcBorders>
              <w:top w:val="nil"/>
              <w:left w:val="single" w:sz="4" w:space="0" w:color="auto"/>
              <w:bottom w:val="single" w:sz="4" w:space="0" w:color="auto"/>
              <w:right w:val="single" w:sz="4" w:space="0" w:color="auto"/>
            </w:tcBorders>
            <w:noWrap/>
            <w:vAlign w:val="center"/>
          </w:tcPr>
          <w:p w:rsidR="007B75CC" w:rsidRPr="00F05B0C" w:rsidRDefault="007B75CC" w:rsidP="005F41F8">
            <w:pPr>
              <w:spacing w:after="0"/>
              <w:jc w:val="left"/>
              <w:rPr>
                <w:color w:val="000000"/>
                <w:sz w:val="20"/>
                <w:szCs w:val="20"/>
              </w:rPr>
            </w:pPr>
            <w:r w:rsidRPr="00F05B0C">
              <w:rPr>
                <w:color w:val="000000"/>
                <w:sz w:val="20"/>
                <w:szCs w:val="20"/>
              </w:rPr>
              <w:t>1</w:t>
            </w:r>
          </w:p>
        </w:tc>
        <w:tc>
          <w:tcPr>
            <w:tcW w:w="3124" w:type="dxa"/>
            <w:tcBorders>
              <w:top w:val="nil"/>
              <w:left w:val="nil"/>
              <w:bottom w:val="single" w:sz="4" w:space="0" w:color="auto"/>
              <w:right w:val="single" w:sz="4" w:space="0" w:color="auto"/>
            </w:tcBorders>
            <w:vAlign w:val="center"/>
          </w:tcPr>
          <w:p w:rsidR="007B75CC" w:rsidRPr="00F05B0C" w:rsidRDefault="007B75CC" w:rsidP="00A66426">
            <w:pPr>
              <w:rPr>
                <w:color w:val="000000"/>
                <w:sz w:val="20"/>
                <w:szCs w:val="20"/>
              </w:rPr>
            </w:pPr>
            <w:r w:rsidRPr="00F05B0C">
              <w:rPr>
                <w:color w:val="000000"/>
                <w:sz w:val="20"/>
                <w:szCs w:val="20"/>
              </w:rPr>
              <w:t>Фильтровальная бумага</w:t>
            </w:r>
          </w:p>
        </w:tc>
        <w:tc>
          <w:tcPr>
            <w:tcW w:w="4144" w:type="dxa"/>
            <w:tcBorders>
              <w:top w:val="single" w:sz="4" w:space="0" w:color="auto"/>
              <w:left w:val="nil"/>
              <w:bottom w:val="single" w:sz="4" w:space="0" w:color="auto"/>
              <w:right w:val="single" w:sz="4" w:space="0" w:color="auto"/>
            </w:tcBorders>
          </w:tcPr>
          <w:p w:rsidR="007B75CC" w:rsidRPr="00F05B0C" w:rsidRDefault="007B75CC" w:rsidP="00A66426">
            <w:pPr>
              <w:rPr>
                <w:color w:val="000000"/>
                <w:sz w:val="20"/>
                <w:szCs w:val="20"/>
              </w:rPr>
            </w:pPr>
            <w:r w:rsidRPr="00F05B0C">
              <w:rPr>
                <w:color w:val="000000"/>
                <w:sz w:val="20"/>
                <w:szCs w:val="20"/>
              </w:rPr>
              <w:t>Бумага фильтровальная для фильтрации воды, масла и прочих веществ, содержащих взвешенные примеси, при общ</w:t>
            </w:r>
            <w:r w:rsidRPr="00F05B0C">
              <w:rPr>
                <w:color w:val="000000"/>
                <w:sz w:val="20"/>
                <w:szCs w:val="20"/>
              </w:rPr>
              <w:t>е</w:t>
            </w:r>
            <w:r w:rsidRPr="00F05B0C">
              <w:rPr>
                <w:color w:val="000000"/>
                <w:sz w:val="20"/>
                <w:szCs w:val="20"/>
              </w:rPr>
              <w:t>лабораторных работах, 26х30 см, марка ФС, 1 кг/упак</w:t>
            </w:r>
          </w:p>
        </w:tc>
        <w:tc>
          <w:tcPr>
            <w:tcW w:w="1414" w:type="dxa"/>
            <w:tcBorders>
              <w:top w:val="nil"/>
              <w:left w:val="single" w:sz="4" w:space="0" w:color="auto"/>
              <w:bottom w:val="single" w:sz="4" w:space="0" w:color="auto"/>
              <w:right w:val="single" w:sz="4" w:space="0" w:color="auto"/>
            </w:tcBorders>
            <w:noWrap/>
            <w:vAlign w:val="center"/>
          </w:tcPr>
          <w:p w:rsidR="007B75CC" w:rsidRPr="00F05B0C" w:rsidRDefault="007B75CC" w:rsidP="00A66426">
            <w:pPr>
              <w:jc w:val="center"/>
              <w:rPr>
                <w:sz w:val="20"/>
                <w:szCs w:val="20"/>
              </w:rPr>
            </w:pPr>
            <w:r w:rsidRPr="00F05B0C">
              <w:rPr>
                <w:sz w:val="20"/>
                <w:szCs w:val="20"/>
              </w:rPr>
              <w:t>4</w:t>
            </w:r>
          </w:p>
        </w:tc>
        <w:tc>
          <w:tcPr>
            <w:tcW w:w="960" w:type="dxa"/>
            <w:tcBorders>
              <w:top w:val="nil"/>
              <w:left w:val="nil"/>
              <w:bottom w:val="single" w:sz="4" w:space="0" w:color="auto"/>
              <w:right w:val="single" w:sz="4" w:space="0" w:color="auto"/>
            </w:tcBorders>
            <w:noWrap/>
            <w:vAlign w:val="center"/>
          </w:tcPr>
          <w:p w:rsidR="007B75CC" w:rsidRPr="00F05B0C" w:rsidRDefault="007B75CC" w:rsidP="00A66426">
            <w:pPr>
              <w:jc w:val="center"/>
              <w:rPr>
                <w:sz w:val="20"/>
                <w:szCs w:val="20"/>
              </w:rPr>
            </w:pPr>
            <w:r w:rsidRPr="00F05B0C">
              <w:rPr>
                <w:sz w:val="20"/>
                <w:szCs w:val="20"/>
              </w:rPr>
              <w:t>упак</w:t>
            </w:r>
          </w:p>
        </w:tc>
      </w:tr>
      <w:tr w:rsidR="00B05252" w:rsidRPr="00F05B0C" w:rsidTr="00645CB1">
        <w:trPr>
          <w:trHeight w:val="300"/>
        </w:trPr>
        <w:tc>
          <w:tcPr>
            <w:tcW w:w="776" w:type="dxa"/>
            <w:tcBorders>
              <w:top w:val="nil"/>
              <w:left w:val="single" w:sz="4" w:space="0" w:color="auto"/>
              <w:bottom w:val="single" w:sz="4" w:space="0" w:color="auto"/>
              <w:right w:val="single" w:sz="4" w:space="0" w:color="auto"/>
            </w:tcBorders>
            <w:noWrap/>
            <w:vAlign w:val="center"/>
          </w:tcPr>
          <w:p w:rsidR="00B05252" w:rsidRPr="00F05B0C" w:rsidRDefault="00B05252" w:rsidP="005F41F8">
            <w:pPr>
              <w:spacing w:after="0"/>
              <w:jc w:val="left"/>
              <w:rPr>
                <w:color w:val="000000"/>
                <w:sz w:val="20"/>
                <w:szCs w:val="20"/>
              </w:rPr>
            </w:pPr>
            <w:r w:rsidRPr="00F05B0C">
              <w:rPr>
                <w:color w:val="000000"/>
                <w:sz w:val="20"/>
                <w:szCs w:val="20"/>
              </w:rPr>
              <w:t>2</w:t>
            </w:r>
          </w:p>
        </w:tc>
        <w:tc>
          <w:tcPr>
            <w:tcW w:w="3124" w:type="dxa"/>
            <w:tcBorders>
              <w:top w:val="nil"/>
              <w:left w:val="nil"/>
              <w:bottom w:val="single" w:sz="4" w:space="0" w:color="auto"/>
              <w:right w:val="single" w:sz="4" w:space="0" w:color="auto"/>
            </w:tcBorders>
            <w:vAlign w:val="center"/>
          </w:tcPr>
          <w:p w:rsidR="00B05252" w:rsidRPr="00F05B0C" w:rsidRDefault="00B05252" w:rsidP="00A66426">
            <w:pPr>
              <w:rPr>
                <w:color w:val="000000"/>
                <w:sz w:val="20"/>
                <w:szCs w:val="20"/>
              </w:rPr>
            </w:pPr>
            <w:r w:rsidRPr="00F05B0C">
              <w:rPr>
                <w:color w:val="000000"/>
                <w:sz w:val="20"/>
                <w:szCs w:val="20"/>
              </w:rPr>
              <w:t>Цоликлон Анти-с IgM,100 доз,10 мл</w:t>
            </w:r>
          </w:p>
        </w:tc>
        <w:tc>
          <w:tcPr>
            <w:tcW w:w="4144" w:type="dxa"/>
            <w:tcBorders>
              <w:top w:val="single" w:sz="4" w:space="0" w:color="auto"/>
              <w:left w:val="nil"/>
              <w:bottom w:val="single" w:sz="4" w:space="0" w:color="auto"/>
              <w:right w:val="single" w:sz="4" w:space="0" w:color="auto"/>
            </w:tcBorders>
          </w:tcPr>
          <w:p w:rsidR="00B05252" w:rsidRPr="00F05B0C" w:rsidRDefault="00B05252" w:rsidP="00A66426">
            <w:pPr>
              <w:rPr>
                <w:color w:val="000000"/>
                <w:sz w:val="20"/>
                <w:szCs w:val="20"/>
              </w:rPr>
            </w:pPr>
            <w:r w:rsidRPr="00F05B0C">
              <w:rPr>
                <w:color w:val="000000"/>
                <w:sz w:val="20"/>
                <w:szCs w:val="20"/>
              </w:rPr>
              <w:t>Выявление антигена hr`(c</w:t>
            </w:r>
            <w:r w:rsidRPr="00F05B0C">
              <w:rPr>
                <w:color w:val="000000"/>
                <w:sz w:val="20"/>
                <w:szCs w:val="20"/>
              </w:rPr>
              <w:t>,е</w:t>
            </w:r>
            <w:r w:rsidRPr="00F05B0C">
              <w:rPr>
                <w:color w:val="000000"/>
                <w:sz w:val="20"/>
                <w:szCs w:val="20"/>
              </w:rPr>
              <w:t>) системы резус на эритроцитах человека в реакции прямой гемагглютинации. В качестве консерванта применяется азид натрия в конечной концентрации 0,1%. Фасовка: пластиковые флаконы-капельницы по 10 мл. Наличие регистрационного удостоверения выданного Федеральной службой по надзору в сфере здравоохранения и социального развития</w:t>
            </w:r>
          </w:p>
        </w:tc>
        <w:tc>
          <w:tcPr>
            <w:tcW w:w="1414" w:type="dxa"/>
            <w:tcBorders>
              <w:top w:val="nil"/>
              <w:left w:val="single" w:sz="4" w:space="0" w:color="auto"/>
              <w:bottom w:val="single" w:sz="4" w:space="0" w:color="auto"/>
              <w:right w:val="single" w:sz="4" w:space="0" w:color="auto"/>
            </w:tcBorders>
            <w:noWrap/>
            <w:vAlign w:val="center"/>
          </w:tcPr>
          <w:p w:rsidR="00B05252" w:rsidRPr="00F05B0C" w:rsidRDefault="00B05252" w:rsidP="00A66426">
            <w:pPr>
              <w:jc w:val="center"/>
              <w:rPr>
                <w:sz w:val="20"/>
                <w:szCs w:val="20"/>
              </w:rPr>
            </w:pPr>
            <w:r w:rsidRPr="00F05B0C">
              <w:rPr>
                <w:sz w:val="20"/>
                <w:szCs w:val="20"/>
              </w:rPr>
              <w:t>2</w:t>
            </w:r>
          </w:p>
        </w:tc>
        <w:tc>
          <w:tcPr>
            <w:tcW w:w="960" w:type="dxa"/>
            <w:tcBorders>
              <w:top w:val="nil"/>
              <w:left w:val="nil"/>
              <w:bottom w:val="single" w:sz="4" w:space="0" w:color="auto"/>
              <w:right w:val="single" w:sz="4" w:space="0" w:color="auto"/>
            </w:tcBorders>
            <w:noWrap/>
            <w:vAlign w:val="center"/>
          </w:tcPr>
          <w:p w:rsidR="00B05252" w:rsidRPr="00F05B0C" w:rsidRDefault="00B05252" w:rsidP="00A66426">
            <w:pPr>
              <w:jc w:val="center"/>
              <w:rPr>
                <w:sz w:val="20"/>
                <w:szCs w:val="20"/>
              </w:rPr>
            </w:pPr>
            <w:r w:rsidRPr="00F05B0C">
              <w:rPr>
                <w:sz w:val="20"/>
                <w:szCs w:val="20"/>
              </w:rPr>
              <w:t>фл</w:t>
            </w:r>
          </w:p>
        </w:tc>
      </w:tr>
      <w:tr w:rsidR="00B05252" w:rsidRPr="00F05B0C" w:rsidTr="007B75CC">
        <w:trPr>
          <w:trHeight w:val="300"/>
        </w:trPr>
        <w:tc>
          <w:tcPr>
            <w:tcW w:w="776" w:type="dxa"/>
            <w:tcBorders>
              <w:top w:val="nil"/>
              <w:left w:val="single" w:sz="4" w:space="0" w:color="auto"/>
              <w:bottom w:val="single" w:sz="4" w:space="0" w:color="auto"/>
              <w:right w:val="single" w:sz="4" w:space="0" w:color="auto"/>
            </w:tcBorders>
            <w:noWrap/>
            <w:vAlign w:val="center"/>
          </w:tcPr>
          <w:p w:rsidR="00B05252" w:rsidRPr="00F05B0C" w:rsidRDefault="00B05252" w:rsidP="005F41F8">
            <w:pPr>
              <w:spacing w:after="0"/>
              <w:jc w:val="left"/>
              <w:rPr>
                <w:color w:val="000000"/>
                <w:sz w:val="20"/>
                <w:szCs w:val="20"/>
              </w:rPr>
            </w:pPr>
            <w:r w:rsidRPr="00F05B0C">
              <w:rPr>
                <w:color w:val="000000"/>
                <w:sz w:val="20"/>
                <w:szCs w:val="20"/>
              </w:rPr>
              <w:t>3</w:t>
            </w:r>
          </w:p>
        </w:tc>
        <w:tc>
          <w:tcPr>
            <w:tcW w:w="3124" w:type="dxa"/>
            <w:tcBorders>
              <w:top w:val="nil"/>
              <w:left w:val="nil"/>
              <w:bottom w:val="single" w:sz="4" w:space="0" w:color="auto"/>
              <w:right w:val="single" w:sz="4" w:space="0" w:color="auto"/>
            </w:tcBorders>
            <w:vAlign w:val="center"/>
          </w:tcPr>
          <w:p w:rsidR="00B05252" w:rsidRPr="00F05B0C" w:rsidRDefault="00B05252" w:rsidP="00A66426">
            <w:pPr>
              <w:rPr>
                <w:sz w:val="20"/>
                <w:szCs w:val="20"/>
              </w:rPr>
            </w:pPr>
            <w:r w:rsidRPr="00F05B0C">
              <w:rPr>
                <w:sz w:val="20"/>
                <w:szCs w:val="20"/>
              </w:rPr>
              <w:t>Набор реагентов для определения содержания глюкозы глюкозоо</w:t>
            </w:r>
            <w:r w:rsidRPr="00F05B0C">
              <w:rPr>
                <w:sz w:val="20"/>
                <w:szCs w:val="20"/>
              </w:rPr>
              <w:t>к</w:t>
            </w:r>
            <w:r w:rsidRPr="00F05B0C">
              <w:rPr>
                <w:sz w:val="20"/>
                <w:szCs w:val="20"/>
              </w:rPr>
              <w:t>сидазным методом в сыворотке, плазме крови и моче</w:t>
            </w:r>
          </w:p>
        </w:tc>
        <w:tc>
          <w:tcPr>
            <w:tcW w:w="4144" w:type="dxa"/>
            <w:tcBorders>
              <w:top w:val="single" w:sz="4" w:space="0" w:color="auto"/>
              <w:left w:val="nil"/>
              <w:bottom w:val="single" w:sz="4" w:space="0" w:color="auto"/>
              <w:right w:val="single" w:sz="4" w:space="0" w:color="auto"/>
            </w:tcBorders>
            <w:vAlign w:val="center"/>
          </w:tcPr>
          <w:p w:rsidR="00B05252" w:rsidRPr="00F05B0C" w:rsidRDefault="00B05252" w:rsidP="00A66426">
            <w:pPr>
              <w:rPr>
                <w:sz w:val="20"/>
                <w:szCs w:val="20"/>
              </w:rPr>
            </w:pPr>
            <w:r w:rsidRPr="00F05B0C">
              <w:rPr>
                <w:sz w:val="20"/>
                <w:szCs w:val="20"/>
              </w:rPr>
              <w:t xml:space="preserve">Метод: Метод Триндера, глюкозооксидазный, конечная точка; λ=500 (480 - 520) нм; Состав: </w:t>
            </w:r>
            <w:r w:rsidRPr="00F05B0C">
              <w:rPr>
                <w:sz w:val="20"/>
                <w:szCs w:val="20"/>
                <w:lang w:val="en-US"/>
              </w:rPr>
              <w:t>R</w:t>
            </w:r>
            <w:r w:rsidRPr="00F05B0C">
              <w:rPr>
                <w:sz w:val="20"/>
                <w:szCs w:val="20"/>
              </w:rPr>
              <w:t xml:space="preserve">1 (буферно - ферментный раствор (рН 7,5), содержащий калий фосфорнокислый однозамещенный – 250 ммоль/л, фенол – 5 ммоль/л, 4-аминоантипирин - 0,5 ммоль/л, глюкозооксидазу – 20 кЕ/л, пероксидазу – 2,0 кЕ/л); стандарт (калибровочный раствор глюкозы в растворе азида натрия – 0,095%) – 5,55 ммоль/л; Линейность в диапазоне от 1 до 22 ммоль/л; Стабильность: Жидкий, Готовый, </w:t>
            </w:r>
            <w:r w:rsidRPr="00F05B0C">
              <w:rPr>
                <w:sz w:val="20"/>
                <w:szCs w:val="20"/>
                <w:lang w:val="en-US"/>
              </w:rPr>
              <w:t>R</w:t>
            </w:r>
            <w:r w:rsidRPr="00F05B0C">
              <w:rPr>
                <w:sz w:val="20"/>
                <w:szCs w:val="20"/>
              </w:rPr>
              <w:t xml:space="preserve">1 стабилен в течение срока, указанного на этикетке при температуре от +2°С до +8°С; Фасовка: </w:t>
            </w:r>
            <w:r w:rsidRPr="00F05B0C">
              <w:rPr>
                <w:sz w:val="20"/>
                <w:szCs w:val="20"/>
                <w:lang w:val="en-US"/>
              </w:rPr>
              <w:t>R</w:t>
            </w:r>
            <w:r w:rsidRPr="00F05B0C">
              <w:rPr>
                <w:sz w:val="20"/>
                <w:szCs w:val="20"/>
              </w:rPr>
              <w:t>1 1х1000 мл, стандарт 1х10мл</w:t>
            </w:r>
            <w:r w:rsidRPr="00F05B0C">
              <w:rPr>
                <w:color w:val="000000"/>
                <w:sz w:val="20"/>
                <w:szCs w:val="20"/>
              </w:rPr>
              <w:t xml:space="preserve"> Наличие регистрационного удостоверения выданного Федеральной службой по надзору в сфере здравоохранения и социального развития</w:t>
            </w:r>
          </w:p>
        </w:tc>
        <w:tc>
          <w:tcPr>
            <w:tcW w:w="1414" w:type="dxa"/>
            <w:tcBorders>
              <w:top w:val="nil"/>
              <w:left w:val="single" w:sz="4" w:space="0" w:color="auto"/>
              <w:bottom w:val="single" w:sz="4" w:space="0" w:color="auto"/>
              <w:right w:val="single" w:sz="4" w:space="0" w:color="auto"/>
            </w:tcBorders>
            <w:noWrap/>
            <w:vAlign w:val="center"/>
          </w:tcPr>
          <w:p w:rsidR="00B05252" w:rsidRPr="00F05B0C" w:rsidRDefault="00B05252" w:rsidP="00A66426">
            <w:pPr>
              <w:jc w:val="center"/>
              <w:rPr>
                <w:sz w:val="20"/>
                <w:szCs w:val="20"/>
              </w:rPr>
            </w:pPr>
            <w:r w:rsidRPr="00F05B0C">
              <w:rPr>
                <w:sz w:val="20"/>
                <w:szCs w:val="20"/>
              </w:rPr>
              <w:t>4</w:t>
            </w:r>
          </w:p>
        </w:tc>
        <w:tc>
          <w:tcPr>
            <w:tcW w:w="960" w:type="dxa"/>
            <w:tcBorders>
              <w:top w:val="nil"/>
              <w:left w:val="nil"/>
              <w:bottom w:val="single" w:sz="4" w:space="0" w:color="auto"/>
              <w:right w:val="single" w:sz="4" w:space="0" w:color="auto"/>
            </w:tcBorders>
            <w:noWrap/>
            <w:vAlign w:val="center"/>
          </w:tcPr>
          <w:p w:rsidR="00B05252" w:rsidRPr="00F05B0C" w:rsidRDefault="00B05252" w:rsidP="00A66426">
            <w:pPr>
              <w:jc w:val="center"/>
              <w:rPr>
                <w:sz w:val="20"/>
                <w:szCs w:val="20"/>
              </w:rPr>
            </w:pPr>
            <w:r w:rsidRPr="00F05B0C">
              <w:rPr>
                <w:sz w:val="20"/>
                <w:szCs w:val="20"/>
              </w:rPr>
              <w:t>наб</w:t>
            </w:r>
          </w:p>
        </w:tc>
      </w:tr>
      <w:tr w:rsidR="00B05252" w:rsidRPr="00F05B0C" w:rsidTr="0040477E">
        <w:trPr>
          <w:trHeight w:val="300"/>
        </w:trPr>
        <w:tc>
          <w:tcPr>
            <w:tcW w:w="776" w:type="dxa"/>
            <w:tcBorders>
              <w:top w:val="nil"/>
              <w:left w:val="single" w:sz="4" w:space="0" w:color="auto"/>
              <w:bottom w:val="single" w:sz="4" w:space="0" w:color="auto"/>
              <w:right w:val="single" w:sz="4" w:space="0" w:color="auto"/>
            </w:tcBorders>
            <w:noWrap/>
            <w:vAlign w:val="center"/>
          </w:tcPr>
          <w:p w:rsidR="00B05252" w:rsidRPr="00F05B0C" w:rsidRDefault="00B05252" w:rsidP="005F41F8">
            <w:pPr>
              <w:spacing w:after="0"/>
              <w:jc w:val="left"/>
              <w:rPr>
                <w:color w:val="000000"/>
                <w:sz w:val="20"/>
                <w:szCs w:val="20"/>
              </w:rPr>
            </w:pPr>
            <w:r w:rsidRPr="00F05B0C">
              <w:rPr>
                <w:color w:val="000000"/>
                <w:sz w:val="20"/>
                <w:szCs w:val="20"/>
              </w:rPr>
              <w:t>4</w:t>
            </w:r>
          </w:p>
        </w:tc>
        <w:tc>
          <w:tcPr>
            <w:tcW w:w="3124" w:type="dxa"/>
            <w:tcBorders>
              <w:top w:val="nil"/>
              <w:left w:val="nil"/>
              <w:bottom w:val="single" w:sz="4" w:space="0" w:color="auto"/>
              <w:right w:val="single" w:sz="4" w:space="0" w:color="auto"/>
            </w:tcBorders>
            <w:vAlign w:val="center"/>
          </w:tcPr>
          <w:p w:rsidR="00B05252" w:rsidRPr="00F05B0C" w:rsidRDefault="00B05252" w:rsidP="00A66426">
            <w:pPr>
              <w:rPr>
                <w:sz w:val="20"/>
                <w:szCs w:val="20"/>
              </w:rPr>
            </w:pPr>
            <w:r w:rsidRPr="00F05B0C">
              <w:rPr>
                <w:sz w:val="20"/>
                <w:szCs w:val="20"/>
              </w:rPr>
              <w:t>Иммунохроматографический тест</w:t>
            </w:r>
          </w:p>
        </w:tc>
        <w:tc>
          <w:tcPr>
            <w:tcW w:w="4144" w:type="dxa"/>
            <w:tcBorders>
              <w:top w:val="single" w:sz="4" w:space="0" w:color="auto"/>
              <w:left w:val="nil"/>
              <w:bottom w:val="single" w:sz="4" w:space="0" w:color="auto"/>
              <w:right w:val="single" w:sz="4" w:space="0" w:color="auto"/>
            </w:tcBorders>
          </w:tcPr>
          <w:p w:rsidR="00B05252" w:rsidRPr="00F05B0C" w:rsidRDefault="00B05252" w:rsidP="00A66426">
            <w:pPr>
              <w:rPr>
                <w:color w:val="000000"/>
                <w:sz w:val="20"/>
                <w:szCs w:val="20"/>
              </w:rPr>
            </w:pPr>
            <w:r w:rsidRPr="00F05B0C">
              <w:rPr>
                <w:color w:val="000000"/>
                <w:sz w:val="20"/>
                <w:szCs w:val="20"/>
              </w:rPr>
              <w:t>Тест для анализатор IK 200609, Каннабиноиды (THC), Опиаты (OPI), Амфетамины (AMP)), 50 шт/упак</w:t>
            </w:r>
          </w:p>
        </w:tc>
        <w:tc>
          <w:tcPr>
            <w:tcW w:w="1414" w:type="dxa"/>
            <w:tcBorders>
              <w:top w:val="nil"/>
              <w:left w:val="single" w:sz="4" w:space="0" w:color="auto"/>
              <w:bottom w:val="single" w:sz="4" w:space="0" w:color="auto"/>
              <w:right w:val="single" w:sz="4" w:space="0" w:color="auto"/>
            </w:tcBorders>
            <w:noWrap/>
            <w:vAlign w:val="center"/>
          </w:tcPr>
          <w:p w:rsidR="00B05252" w:rsidRPr="00F05B0C" w:rsidRDefault="00B05252" w:rsidP="00A66426">
            <w:pPr>
              <w:jc w:val="center"/>
              <w:rPr>
                <w:sz w:val="20"/>
                <w:szCs w:val="20"/>
              </w:rPr>
            </w:pPr>
            <w:r w:rsidRPr="00F05B0C">
              <w:rPr>
                <w:sz w:val="20"/>
                <w:szCs w:val="20"/>
              </w:rPr>
              <w:t>13</w:t>
            </w:r>
          </w:p>
        </w:tc>
        <w:tc>
          <w:tcPr>
            <w:tcW w:w="960" w:type="dxa"/>
            <w:tcBorders>
              <w:top w:val="nil"/>
              <w:left w:val="nil"/>
              <w:bottom w:val="single" w:sz="4" w:space="0" w:color="auto"/>
              <w:right w:val="single" w:sz="4" w:space="0" w:color="auto"/>
            </w:tcBorders>
            <w:noWrap/>
            <w:vAlign w:val="center"/>
          </w:tcPr>
          <w:p w:rsidR="00B05252" w:rsidRPr="00F05B0C" w:rsidRDefault="00B05252" w:rsidP="00A66426">
            <w:pPr>
              <w:jc w:val="center"/>
              <w:rPr>
                <w:sz w:val="20"/>
                <w:szCs w:val="20"/>
              </w:rPr>
            </w:pPr>
            <w:r w:rsidRPr="00F05B0C">
              <w:rPr>
                <w:sz w:val="20"/>
                <w:szCs w:val="20"/>
              </w:rPr>
              <w:t>упак</w:t>
            </w:r>
          </w:p>
        </w:tc>
      </w:tr>
      <w:tr w:rsidR="00B05252" w:rsidRPr="00F05B0C" w:rsidTr="0040477E">
        <w:trPr>
          <w:trHeight w:val="300"/>
        </w:trPr>
        <w:tc>
          <w:tcPr>
            <w:tcW w:w="776" w:type="dxa"/>
            <w:tcBorders>
              <w:top w:val="nil"/>
              <w:left w:val="single" w:sz="4" w:space="0" w:color="auto"/>
              <w:bottom w:val="single" w:sz="4" w:space="0" w:color="auto"/>
              <w:right w:val="single" w:sz="4" w:space="0" w:color="auto"/>
            </w:tcBorders>
            <w:noWrap/>
            <w:vAlign w:val="center"/>
          </w:tcPr>
          <w:p w:rsidR="00B05252" w:rsidRPr="00F05B0C" w:rsidRDefault="00B05252" w:rsidP="005F41F8">
            <w:pPr>
              <w:spacing w:after="0"/>
              <w:jc w:val="left"/>
              <w:rPr>
                <w:color w:val="000000"/>
                <w:sz w:val="20"/>
                <w:szCs w:val="20"/>
              </w:rPr>
            </w:pPr>
            <w:r w:rsidRPr="00F05B0C">
              <w:rPr>
                <w:color w:val="000000"/>
                <w:sz w:val="20"/>
                <w:szCs w:val="20"/>
              </w:rPr>
              <w:t>5</w:t>
            </w:r>
          </w:p>
        </w:tc>
        <w:tc>
          <w:tcPr>
            <w:tcW w:w="3124" w:type="dxa"/>
            <w:tcBorders>
              <w:top w:val="nil"/>
              <w:left w:val="nil"/>
              <w:bottom w:val="single" w:sz="4" w:space="0" w:color="auto"/>
              <w:right w:val="single" w:sz="4" w:space="0" w:color="auto"/>
            </w:tcBorders>
            <w:vAlign w:val="center"/>
          </w:tcPr>
          <w:p w:rsidR="00B05252" w:rsidRPr="00F05B0C" w:rsidRDefault="00B05252" w:rsidP="00A66426">
            <w:pPr>
              <w:rPr>
                <w:sz w:val="20"/>
                <w:szCs w:val="20"/>
              </w:rPr>
            </w:pPr>
            <w:r w:rsidRPr="00F05B0C">
              <w:rPr>
                <w:sz w:val="20"/>
                <w:szCs w:val="20"/>
              </w:rPr>
              <w:t>Реагент диагностический - иммунохроматографический тест, R1 IK 200609 (Кокаин (COC), Метамфетамин (mAMP), Бензоди</w:t>
            </w:r>
            <w:r w:rsidRPr="00F05B0C">
              <w:rPr>
                <w:sz w:val="20"/>
                <w:szCs w:val="20"/>
              </w:rPr>
              <w:t>а</w:t>
            </w:r>
            <w:r w:rsidRPr="00F05B0C">
              <w:rPr>
                <w:sz w:val="20"/>
                <w:szCs w:val="20"/>
              </w:rPr>
              <w:t>зепины (BZO)), 50 шт/упак</w:t>
            </w:r>
          </w:p>
        </w:tc>
        <w:tc>
          <w:tcPr>
            <w:tcW w:w="4144" w:type="dxa"/>
            <w:tcBorders>
              <w:top w:val="single" w:sz="4" w:space="0" w:color="auto"/>
              <w:left w:val="nil"/>
              <w:bottom w:val="single" w:sz="4" w:space="0" w:color="auto"/>
              <w:right w:val="single" w:sz="4" w:space="0" w:color="auto"/>
            </w:tcBorders>
          </w:tcPr>
          <w:p w:rsidR="00B05252" w:rsidRPr="00F05B0C" w:rsidRDefault="00B05252" w:rsidP="00A66426">
            <w:pPr>
              <w:rPr>
                <w:color w:val="000000"/>
                <w:sz w:val="20"/>
                <w:szCs w:val="20"/>
              </w:rPr>
            </w:pPr>
            <w:r w:rsidRPr="00F05B0C">
              <w:rPr>
                <w:color w:val="000000"/>
                <w:sz w:val="20"/>
                <w:szCs w:val="20"/>
              </w:rPr>
              <w:t>Тест для анализатор IK 200609, (Кокаин (COC), Метамфетамин (mAMP), Бензодиазепины (BZO)), 50 шт/упак</w:t>
            </w:r>
          </w:p>
        </w:tc>
        <w:tc>
          <w:tcPr>
            <w:tcW w:w="1414" w:type="dxa"/>
            <w:tcBorders>
              <w:top w:val="nil"/>
              <w:left w:val="single" w:sz="4" w:space="0" w:color="auto"/>
              <w:bottom w:val="single" w:sz="4" w:space="0" w:color="auto"/>
              <w:right w:val="single" w:sz="4" w:space="0" w:color="auto"/>
            </w:tcBorders>
            <w:noWrap/>
            <w:vAlign w:val="center"/>
          </w:tcPr>
          <w:p w:rsidR="00B05252" w:rsidRPr="00F05B0C" w:rsidRDefault="00B05252" w:rsidP="00A66426">
            <w:pPr>
              <w:jc w:val="center"/>
              <w:rPr>
                <w:sz w:val="20"/>
                <w:szCs w:val="20"/>
              </w:rPr>
            </w:pPr>
            <w:r w:rsidRPr="00F05B0C">
              <w:rPr>
                <w:sz w:val="20"/>
                <w:szCs w:val="20"/>
              </w:rPr>
              <w:t>13</w:t>
            </w:r>
          </w:p>
        </w:tc>
        <w:tc>
          <w:tcPr>
            <w:tcW w:w="960" w:type="dxa"/>
            <w:tcBorders>
              <w:top w:val="nil"/>
              <w:left w:val="nil"/>
              <w:bottom w:val="single" w:sz="4" w:space="0" w:color="auto"/>
              <w:right w:val="single" w:sz="4" w:space="0" w:color="auto"/>
            </w:tcBorders>
            <w:noWrap/>
            <w:vAlign w:val="center"/>
          </w:tcPr>
          <w:p w:rsidR="00B05252" w:rsidRPr="00F05B0C" w:rsidRDefault="00B05252" w:rsidP="00A66426">
            <w:pPr>
              <w:jc w:val="center"/>
              <w:rPr>
                <w:sz w:val="20"/>
                <w:szCs w:val="20"/>
              </w:rPr>
            </w:pPr>
            <w:r w:rsidRPr="00F05B0C">
              <w:rPr>
                <w:sz w:val="20"/>
                <w:szCs w:val="20"/>
              </w:rPr>
              <w:t>упак</w:t>
            </w:r>
          </w:p>
        </w:tc>
      </w:tr>
      <w:tr w:rsidR="00B05252" w:rsidRPr="00F05B0C" w:rsidTr="0040477E">
        <w:trPr>
          <w:trHeight w:val="300"/>
        </w:trPr>
        <w:tc>
          <w:tcPr>
            <w:tcW w:w="776" w:type="dxa"/>
            <w:tcBorders>
              <w:top w:val="nil"/>
              <w:left w:val="single" w:sz="4" w:space="0" w:color="auto"/>
              <w:bottom w:val="single" w:sz="4" w:space="0" w:color="auto"/>
              <w:right w:val="single" w:sz="4" w:space="0" w:color="auto"/>
            </w:tcBorders>
            <w:noWrap/>
            <w:vAlign w:val="center"/>
          </w:tcPr>
          <w:p w:rsidR="00B05252" w:rsidRPr="00F05B0C" w:rsidRDefault="00B05252" w:rsidP="005F41F8">
            <w:pPr>
              <w:spacing w:after="0"/>
              <w:jc w:val="left"/>
              <w:rPr>
                <w:color w:val="000000"/>
                <w:sz w:val="20"/>
                <w:szCs w:val="20"/>
              </w:rPr>
            </w:pPr>
            <w:r w:rsidRPr="00F05B0C">
              <w:rPr>
                <w:color w:val="000000"/>
                <w:sz w:val="20"/>
                <w:szCs w:val="20"/>
              </w:rPr>
              <w:t>6</w:t>
            </w:r>
          </w:p>
        </w:tc>
        <w:tc>
          <w:tcPr>
            <w:tcW w:w="3124" w:type="dxa"/>
            <w:tcBorders>
              <w:top w:val="nil"/>
              <w:left w:val="nil"/>
              <w:bottom w:val="single" w:sz="4" w:space="0" w:color="auto"/>
              <w:right w:val="single" w:sz="4" w:space="0" w:color="auto"/>
            </w:tcBorders>
            <w:vAlign w:val="center"/>
          </w:tcPr>
          <w:p w:rsidR="00B05252" w:rsidRPr="00F05B0C" w:rsidRDefault="00B05252" w:rsidP="00A66426">
            <w:pPr>
              <w:rPr>
                <w:sz w:val="20"/>
                <w:szCs w:val="20"/>
              </w:rPr>
            </w:pPr>
            <w:r w:rsidRPr="00F05B0C">
              <w:rPr>
                <w:sz w:val="20"/>
                <w:szCs w:val="20"/>
              </w:rPr>
              <w:t>Реагент диагностический - иммунохроматографический тест, R1 IK 200609 (Синтетические анал</w:t>
            </w:r>
            <w:r w:rsidRPr="00F05B0C">
              <w:rPr>
                <w:sz w:val="20"/>
                <w:szCs w:val="20"/>
              </w:rPr>
              <w:t>о</w:t>
            </w:r>
            <w:r w:rsidRPr="00F05B0C">
              <w:rPr>
                <w:sz w:val="20"/>
                <w:szCs w:val="20"/>
              </w:rPr>
              <w:t>ги каннабиноидов (спайсы)), 50 шт/упак</w:t>
            </w:r>
          </w:p>
        </w:tc>
        <w:tc>
          <w:tcPr>
            <w:tcW w:w="4144" w:type="dxa"/>
            <w:tcBorders>
              <w:top w:val="single" w:sz="4" w:space="0" w:color="auto"/>
              <w:left w:val="nil"/>
              <w:bottom w:val="single" w:sz="4" w:space="0" w:color="auto"/>
              <w:right w:val="single" w:sz="4" w:space="0" w:color="auto"/>
            </w:tcBorders>
          </w:tcPr>
          <w:p w:rsidR="00B05252" w:rsidRPr="00F05B0C" w:rsidRDefault="00B05252" w:rsidP="00A66426">
            <w:pPr>
              <w:rPr>
                <w:color w:val="000000"/>
                <w:sz w:val="20"/>
                <w:szCs w:val="20"/>
              </w:rPr>
            </w:pPr>
            <w:r w:rsidRPr="00F05B0C">
              <w:rPr>
                <w:color w:val="000000"/>
                <w:sz w:val="20"/>
                <w:szCs w:val="20"/>
              </w:rPr>
              <w:t>Тест для анализатор IK 200609, Синтетические аналоги каннабиноидов (спайсы)), 50 шт/упак</w:t>
            </w:r>
          </w:p>
        </w:tc>
        <w:tc>
          <w:tcPr>
            <w:tcW w:w="1414" w:type="dxa"/>
            <w:tcBorders>
              <w:top w:val="nil"/>
              <w:left w:val="single" w:sz="4" w:space="0" w:color="auto"/>
              <w:bottom w:val="single" w:sz="4" w:space="0" w:color="auto"/>
              <w:right w:val="single" w:sz="4" w:space="0" w:color="auto"/>
            </w:tcBorders>
            <w:noWrap/>
            <w:vAlign w:val="center"/>
          </w:tcPr>
          <w:p w:rsidR="00B05252" w:rsidRPr="00F05B0C" w:rsidRDefault="00B05252" w:rsidP="00A66426">
            <w:pPr>
              <w:jc w:val="center"/>
              <w:rPr>
                <w:sz w:val="20"/>
                <w:szCs w:val="20"/>
              </w:rPr>
            </w:pPr>
            <w:r w:rsidRPr="00F05B0C">
              <w:rPr>
                <w:sz w:val="20"/>
                <w:szCs w:val="20"/>
              </w:rPr>
              <w:t>13</w:t>
            </w:r>
          </w:p>
        </w:tc>
        <w:tc>
          <w:tcPr>
            <w:tcW w:w="960" w:type="dxa"/>
            <w:tcBorders>
              <w:top w:val="nil"/>
              <w:left w:val="nil"/>
              <w:bottom w:val="single" w:sz="4" w:space="0" w:color="auto"/>
              <w:right w:val="single" w:sz="4" w:space="0" w:color="auto"/>
            </w:tcBorders>
            <w:noWrap/>
            <w:vAlign w:val="center"/>
          </w:tcPr>
          <w:p w:rsidR="00B05252" w:rsidRPr="00F05B0C" w:rsidRDefault="00B05252" w:rsidP="00A66426">
            <w:pPr>
              <w:jc w:val="center"/>
              <w:rPr>
                <w:sz w:val="20"/>
                <w:szCs w:val="20"/>
              </w:rPr>
            </w:pPr>
            <w:r w:rsidRPr="00F05B0C">
              <w:rPr>
                <w:sz w:val="20"/>
                <w:szCs w:val="20"/>
              </w:rPr>
              <w:t>упак</w:t>
            </w:r>
          </w:p>
        </w:tc>
      </w:tr>
      <w:tr w:rsidR="00B05252" w:rsidRPr="00F05B0C" w:rsidTr="0040477E">
        <w:trPr>
          <w:trHeight w:val="300"/>
        </w:trPr>
        <w:tc>
          <w:tcPr>
            <w:tcW w:w="776" w:type="dxa"/>
            <w:tcBorders>
              <w:top w:val="nil"/>
              <w:left w:val="single" w:sz="4" w:space="0" w:color="auto"/>
              <w:bottom w:val="single" w:sz="4" w:space="0" w:color="auto"/>
              <w:right w:val="single" w:sz="4" w:space="0" w:color="auto"/>
            </w:tcBorders>
            <w:noWrap/>
            <w:vAlign w:val="center"/>
          </w:tcPr>
          <w:p w:rsidR="00B05252" w:rsidRPr="00F05B0C" w:rsidRDefault="00B05252" w:rsidP="005F41F8">
            <w:pPr>
              <w:spacing w:after="0"/>
              <w:jc w:val="left"/>
              <w:rPr>
                <w:color w:val="000000"/>
                <w:sz w:val="20"/>
                <w:szCs w:val="20"/>
              </w:rPr>
            </w:pPr>
            <w:r w:rsidRPr="00F05B0C">
              <w:rPr>
                <w:color w:val="000000"/>
                <w:sz w:val="20"/>
                <w:szCs w:val="20"/>
              </w:rPr>
              <w:t>7</w:t>
            </w:r>
          </w:p>
        </w:tc>
        <w:tc>
          <w:tcPr>
            <w:tcW w:w="3124" w:type="dxa"/>
            <w:tcBorders>
              <w:top w:val="nil"/>
              <w:left w:val="nil"/>
              <w:bottom w:val="single" w:sz="4" w:space="0" w:color="auto"/>
              <w:right w:val="single" w:sz="4" w:space="0" w:color="auto"/>
            </w:tcBorders>
            <w:vAlign w:val="center"/>
          </w:tcPr>
          <w:p w:rsidR="00B05252" w:rsidRPr="00F05B0C" w:rsidRDefault="00B05252" w:rsidP="00A66426">
            <w:pPr>
              <w:rPr>
                <w:sz w:val="20"/>
                <w:szCs w:val="20"/>
              </w:rPr>
            </w:pPr>
            <w:r w:rsidRPr="00F05B0C">
              <w:rPr>
                <w:sz w:val="20"/>
                <w:szCs w:val="20"/>
              </w:rPr>
              <w:t>Реагент диагностический - иммунохроматографический тест, R1 IK 200609 (Кокаин (COC), М</w:t>
            </w:r>
            <w:r w:rsidRPr="00F05B0C">
              <w:rPr>
                <w:sz w:val="20"/>
                <w:szCs w:val="20"/>
              </w:rPr>
              <w:t>е</w:t>
            </w:r>
            <w:r w:rsidRPr="00F05B0C">
              <w:rPr>
                <w:sz w:val="20"/>
                <w:szCs w:val="20"/>
              </w:rPr>
              <w:t>тамфетамин (mAMP), Метадон (MTD)), 50 шт/упак</w:t>
            </w:r>
          </w:p>
        </w:tc>
        <w:tc>
          <w:tcPr>
            <w:tcW w:w="4144" w:type="dxa"/>
            <w:tcBorders>
              <w:top w:val="single" w:sz="4" w:space="0" w:color="auto"/>
              <w:left w:val="nil"/>
              <w:bottom w:val="single" w:sz="4" w:space="0" w:color="auto"/>
              <w:right w:val="single" w:sz="4" w:space="0" w:color="auto"/>
            </w:tcBorders>
          </w:tcPr>
          <w:p w:rsidR="00B05252" w:rsidRPr="00F05B0C" w:rsidRDefault="00B05252" w:rsidP="00A66426">
            <w:pPr>
              <w:rPr>
                <w:color w:val="000000"/>
                <w:sz w:val="20"/>
                <w:szCs w:val="20"/>
              </w:rPr>
            </w:pPr>
            <w:r w:rsidRPr="00F05B0C">
              <w:rPr>
                <w:color w:val="000000"/>
                <w:sz w:val="20"/>
                <w:szCs w:val="20"/>
              </w:rPr>
              <w:t>Тест для анализатор IK 200609, (Кокаин (COC), Метамфетамин (mAMP), Метадон (MTD)), 50 шт/упак</w:t>
            </w:r>
          </w:p>
        </w:tc>
        <w:tc>
          <w:tcPr>
            <w:tcW w:w="1414" w:type="dxa"/>
            <w:tcBorders>
              <w:top w:val="nil"/>
              <w:left w:val="single" w:sz="4" w:space="0" w:color="auto"/>
              <w:bottom w:val="single" w:sz="4" w:space="0" w:color="auto"/>
              <w:right w:val="single" w:sz="4" w:space="0" w:color="auto"/>
            </w:tcBorders>
            <w:noWrap/>
            <w:vAlign w:val="center"/>
          </w:tcPr>
          <w:p w:rsidR="00B05252" w:rsidRPr="00F05B0C" w:rsidRDefault="00B05252" w:rsidP="00A66426">
            <w:pPr>
              <w:jc w:val="center"/>
              <w:rPr>
                <w:sz w:val="20"/>
                <w:szCs w:val="20"/>
              </w:rPr>
            </w:pPr>
            <w:r w:rsidRPr="00F05B0C">
              <w:rPr>
                <w:sz w:val="20"/>
                <w:szCs w:val="20"/>
              </w:rPr>
              <w:t>13</w:t>
            </w:r>
          </w:p>
        </w:tc>
        <w:tc>
          <w:tcPr>
            <w:tcW w:w="960" w:type="dxa"/>
            <w:tcBorders>
              <w:top w:val="nil"/>
              <w:left w:val="nil"/>
              <w:bottom w:val="single" w:sz="4" w:space="0" w:color="auto"/>
              <w:right w:val="single" w:sz="4" w:space="0" w:color="auto"/>
            </w:tcBorders>
            <w:noWrap/>
            <w:vAlign w:val="center"/>
          </w:tcPr>
          <w:p w:rsidR="00B05252" w:rsidRPr="00F05B0C" w:rsidRDefault="00B05252" w:rsidP="00A66426">
            <w:pPr>
              <w:jc w:val="center"/>
              <w:rPr>
                <w:sz w:val="20"/>
                <w:szCs w:val="20"/>
              </w:rPr>
            </w:pPr>
            <w:r w:rsidRPr="00F05B0C">
              <w:rPr>
                <w:sz w:val="20"/>
                <w:szCs w:val="20"/>
              </w:rPr>
              <w:t>упак</w:t>
            </w:r>
          </w:p>
        </w:tc>
      </w:tr>
      <w:tr w:rsidR="00B05252" w:rsidRPr="00F05B0C" w:rsidTr="00D0421C">
        <w:trPr>
          <w:trHeight w:val="300"/>
        </w:trPr>
        <w:tc>
          <w:tcPr>
            <w:tcW w:w="776" w:type="dxa"/>
            <w:tcBorders>
              <w:top w:val="nil"/>
              <w:left w:val="single" w:sz="4" w:space="0" w:color="auto"/>
              <w:bottom w:val="single" w:sz="4" w:space="0" w:color="auto"/>
              <w:right w:val="single" w:sz="4" w:space="0" w:color="auto"/>
            </w:tcBorders>
            <w:noWrap/>
            <w:vAlign w:val="center"/>
          </w:tcPr>
          <w:p w:rsidR="00B05252" w:rsidRPr="00F05B0C" w:rsidRDefault="00B05252" w:rsidP="005F41F8">
            <w:pPr>
              <w:spacing w:after="0"/>
              <w:jc w:val="left"/>
              <w:rPr>
                <w:color w:val="000000"/>
                <w:sz w:val="20"/>
                <w:szCs w:val="20"/>
              </w:rPr>
            </w:pPr>
            <w:r w:rsidRPr="00F05B0C">
              <w:rPr>
                <w:color w:val="000000"/>
                <w:sz w:val="20"/>
                <w:szCs w:val="20"/>
              </w:rPr>
              <w:lastRenderedPageBreak/>
              <w:t>8</w:t>
            </w:r>
          </w:p>
        </w:tc>
        <w:tc>
          <w:tcPr>
            <w:tcW w:w="3124" w:type="dxa"/>
            <w:tcBorders>
              <w:top w:val="nil"/>
              <w:left w:val="nil"/>
              <w:bottom w:val="single" w:sz="4" w:space="0" w:color="auto"/>
              <w:right w:val="single" w:sz="4" w:space="0" w:color="auto"/>
            </w:tcBorders>
            <w:vAlign w:val="center"/>
          </w:tcPr>
          <w:p w:rsidR="00B05252" w:rsidRPr="00F05B0C" w:rsidRDefault="00B05252" w:rsidP="00A66426">
            <w:pPr>
              <w:rPr>
                <w:sz w:val="20"/>
                <w:szCs w:val="20"/>
              </w:rPr>
            </w:pPr>
            <w:r w:rsidRPr="00F05B0C">
              <w:rPr>
                <w:sz w:val="20"/>
                <w:szCs w:val="20"/>
              </w:rPr>
              <w:t>Набор реагентов для определения содержания холестерина в сыв</w:t>
            </w:r>
            <w:r w:rsidRPr="00F05B0C">
              <w:rPr>
                <w:sz w:val="20"/>
                <w:szCs w:val="20"/>
              </w:rPr>
              <w:t>о</w:t>
            </w:r>
            <w:r w:rsidRPr="00F05B0C">
              <w:rPr>
                <w:sz w:val="20"/>
                <w:szCs w:val="20"/>
              </w:rPr>
              <w:t>ротке и плазме крови</w:t>
            </w:r>
          </w:p>
        </w:tc>
        <w:tc>
          <w:tcPr>
            <w:tcW w:w="4144" w:type="dxa"/>
            <w:tcBorders>
              <w:top w:val="single" w:sz="4" w:space="0" w:color="auto"/>
              <w:left w:val="nil"/>
              <w:bottom w:val="single" w:sz="4" w:space="0" w:color="auto"/>
              <w:right w:val="single" w:sz="4" w:space="0" w:color="auto"/>
            </w:tcBorders>
          </w:tcPr>
          <w:p w:rsidR="00B05252" w:rsidRPr="00F05B0C" w:rsidRDefault="00B05252" w:rsidP="00A66426">
            <w:pPr>
              <w:rPr>
                <w:color w:val="000000"/>
                <w:sz w:val="20"/>
                <w:szCs w:val="20"/>
              </w:rPr>
            </w:pPr>
            <w:r w:rsidRPr="00F05B0C">
              <w:rPr>
                <w:color w:val="000000"/>
                <w:sz w:val="20"/>
                <w:szCs w:val="20"/>
              </w:rPr>
              <w:t>Метод: Ферментативный фотометрический тест GOD-PAP, метод Триндера, конечная точка; λ=500 нмHg 546 нм; Состав: R1 (Фосфатный буфер буфер – 250 ммоль/л,  фенол – 5 ммоль/л, 4-аминоантипирин – 0,3 ммоль/л, холестеринэстераза - 200 Е/л,  холестериноксидаза - 100 Е/л, пероксидаза -  3000 Е/л), стандарт – 5,2 ммоль/л; Линейность в диапазоне от 1 до 19,4 ммоль/л; Стабильность: Жидкий, Готовый, R1 стабилен в течение срока, указанного на этикетке при температуре от +2°С, Фасовка: R1 6х100 мл, стандарт 2х3 мл.</w:t>
            </w:r>
          </w:p>
        </w:tc>
        <w:tc>
          <w:tcPr>
            <w:tcW w:w="1414" w:type="dxa"/>
            <w:tcBorders>
              <w:top w:val="nil"/>
              <w:left w:val="single" w:sz="4" w:space="0" w:color="auto"/>
              <w:bottom w:val="single" w:sz="4" w:space="0" w:color="auto"/>
              <w:right w:val="single" w:sz="4" w:space="0" w:color="auto"/>
            </w:tcBorders>
            <w:noWrap/>
            <w:vAlign w:val="center"/>
          </w:tcPr>
          <w:p w:rsidR="00B05252" w:rsidRPr="00F05B0C" w:rsidRDefault="00B05252" w:rsidP="00A66426">
            <w:pPr>
              <w:jc w:val="center"/>
              <w:rPr>
                <w:sz w:val="20"/>
                <w:szCs w:val="20"/>
              </w:rPr>
            </w:pPr>
            <w:r w:rsidRPr="00F05B0C">
              <w:rPr>
                <w:sz w:val="20"/>
                <w:szCs w:val="20"/>
              </w:rPr>
              <w:t>3</w:t>
            </w:r>
          </w:p>
        </w:tc>
        <w:tc>
          <w:tcPr>
            <w:tcW w:w="960" w:type="dxa"/>
            <w:tcBorders>
              <w:top w:val="nil"/>
              <w:left w:val="nil"/>
              <w:bottom w:val="single" w:sz="4" w:space="0" w:color="auto"/>
              <w:right w:val="single" w:sz="4" w:space="0" w:color="auto"/>
            </w:tcBorders>
            <w:noWrap/>
            <w:vAlign w:val="center"/>
          </w:tcPr>
          <w:p w:rsidR="00B05252" w:rsidRPr="00F05B0C" w:rsidRDefault="00B05252" w:rsidP="00A66426">
            <w:pPr>
              <w:jc w:val="center"/>
              <w:rPr>
                <w:sz w:val="20"/>
                <w:szCs w:val="20"/>
              </w:rPr>
            </w:pPr>
            <w:r w:rsidRPr="00F05B0C">
              <w:rPr>
                <w:sz w:val="20"/>
                <w:szCs w:val="20"/>
              </w:rPr>
              <w:t>наб</w:t>
            </w:r>
          </w:p>
        </w:tc>
      </w:tr>
      <w:tr w:rsidR="005C4FBE" w:rsidRPr="00F05B0C" w:rsidTr="007B75CC">
        <w:trPr>
          <w:trHeight w:val="300"/>
        </w:trPr>
        <w:tc>
          <w:tcPr>
            <w:tcW w:w="776" w:type="dxa"/>
            <w:tcBorders>
              <w:top w:val="nil"/>
              <w:left w:val="single" w:sz="4" w:space="0" w:color="auto"/>
              <w:bottom w:val="single" w:sz="4" w:space="0" w:color="auto"/>
              <w:right w:val="single" w:sz="4" w:space="0" w:color="auto"/>
            </w:tcBorders>
            <w:noWrap/>
            <w:vAlign w:val="center"/>
          </w:tcPr>
          <w:p w:rsidR="005C4FBE" w:rsidRPr="00F05B0C" w:rsidRDefault="005C4FBE" w:rsidP="005F41F8">
            <w:pPr>
              <w:spacing w:after="0"/>
              <w:jc w:val="left"/>
              <w:rPr>
                <w:color w:val="000000"/>
                <w:sz w:val="20"/>
                <w:szCs w:val="20"/>
              </w:rPr>
            </w:pPr>
            <w:r w:rsidRPr="00F05B0C">
              <w:rPr>
                <w:color w:val="000000"/>
                <w:sz w:val="20"/>
                <w:szCs w:val="20"/>
              </w:rPr>
              <w:t>9</w:t>
            </w:r>
          </w:p>
        </w:tc>
        <w:tc>
          <w:tcPr>
            <w:tcW w:w="3124" w:type="dxa"/>
            <w:tcBorders>
              <w:top w:val="nil"/>
              <w:left w:val="nil"/>
              <w:bottom w:val="single" w:sz="4" w:space="0" w:color="auto"/>
              <w:right w:val="single" w:sz="4" w:space="0" w:color="auto"/>
            </w:tcBorders>
            <w:vAlign w:val="center"/>
          </w:tcPr>
          <w:p w:rsidR="005C4FBE" w:rsidRPr="00F05B0C" w:rsidRDefault="005C4FBE" w:rsidP="00A66426">
            <w:pPr>
              <w:rPr>
                <w:sz w:val="20"/>
                <w:szCs w:val="20"/>
              </w:rPr>
            </w:pPr>
            <w:r w:rsidRPr="00F05B0C">
              <w:rPr>
                <w:sz w:val="20"/>
                <w:szCs w:val="20"/>
              </w:rPr>
              <w:t>Набор реагентов для определения содержания глюкозы глюкозоо</w:t>
            </w:r>
            <w:r w:rsidRPr="00F05B0C">
              <w:rPr>
                <w:sz w:val="20"/>
                <w:szCs w:val="20"/>
              </w:rPr>
              <w:t>к</w:t>
            </w:r>
            <w:r w:rsidRPr="00F05B0C">
              <w:rPr>
                <w:sz w:val="20"/>
                <w:szCs w:val="20"/>
              </w:rPr>
              <w:t>сидазным методом в сыворотке, плазме крови и моче</w:t>
            </w:r>
          </w:p>
        </w:tc>
        <w:tc>
          <w:tcPr>
            <w:tcW w:w="4144" w:type="dxa"/>
            <w:tcBorders>
              <w:top w:val="single" w:sz="4" w:space="0" w:color="auto"/>
              <w:left w:val="nil"/>
              <w:bottom w:val="single" w:sz="4" w:space="0" w:color="auto"/>
              <w:right w:val="single" w:sz="4" w:space="0" w:color="auto"/>
            </w:tcBorders>
            <w:vAlign w:val="center"/>
          </w:tcPr>
          <w:p w:rsidR="005C4FBE" w:rsidRPr="00F05B0C" w:rsidRDefault="005C4FBE" w:rsidP="00A66426">
            <w:pPr>
              <w:rPr>
                <w:sz w:val="20"/>
                <w:szCs w:val="20"/>
              </w:rPr>
            </w:pPr>
            <w:r w:rsidRPr="00F05B0C">
              <w:rPr>
                <w:sz w:val="20"/>
                <w:szCs w:val="20"/>
              </w:rPr>
              <w:t xml:space="preserve">Метод: Метод Триндера, глюкозооксидазный, конечная точка; λ=500 (480 - 520) нм; Состав: </w:t>
            </w:r>
            <w:r w:rsidRPr="00F05B0C">
              <w:rPr>
                <w:sz w:val="20"/>
                <w:szCs w:val="20"/>
                <w:lang w:val="en-US"/>
              </w:rPr>
              <w:t>R</w:t>
            </w:r>
            <w:r w:rsidRPr="00F05B0C">
              <w:rPr>
                <w:sz w:val="20"/>
                <w:szCs w:val="20"/>
              </w:rPr>
              <w:t xml:space="preserve">1 (буферно - ферментный раствор (рН 7,5), содержащий калий фосфорнокислый однозамещенный – 250 ммоль/л, фенол – 5 ммоль/л, 4-аминоантипирин - 0,5 ммоль/л, глюкозооксидазу – 20 кЕ/л, пероксидазу – 2,0 кЕ/л); стандарт (калибровочный раствор глюкозы в растворе азида натрия – 0,095%) – 5,55 ммоль/л; Линейность в диапазоне от 1 до 22 ммоль/л; Стабильность: Жидкий, Готовый, </w:t>
            </w:r>
            <w:r w:rsidRPr="00F05B0C">
              <w:rPr>
                <w:sz w:val="20"/>
                <w:szCs w:val="20"/>
                <w:lang w:val="en-US"/>
              </w:rPr>
              <w:t>R</w:t>
            </w:r>
            <w:r w:rsidRPr="00F05B0C">
              <w:rPr>
                <w:sz w:val="20"/>
                <w:szCs w:val="20"/>
              </w:rPr>
              <w:t xml:space="preserve">1 стабилен в течение срока, указанного на этикетке при температуре от +2°С до +8°С; Фасовка: </w:t>
            </w:r>
            <w:r w:rsidRPr="00F05B0C">
              <w:rPr>
                <w:sz w:val="20"/>
                <w:szCs w:val="20"/>
                <w:lang w:val="en-US"/>
              </w:rPr>
              <w:t>R</w:t>
            </w:r>
            <w:r w:rsidRPr="00F05B0C">
              <w:rPr>
                <w:sz w:val="20"/>
                <w:szCs w:val="20"/>
              </w:rPr>
              <w:t>1 1х1000 мл, стандарт 1х10мл</w:t>
            </w:r>
            <w:r w:rsidRPr="00F05B0C">
              <w:rPr>
                <w:color w:val="000000"/>
                <w:sz w:val="20"/>
                <w:szCs w:val="20"/>
              </w:rPr>
              <w:t xml:space="preserve"> Наличие регистрационного удостоверения выданного Федеральной службой по надзору в сфере здравоохранения и социального развития</w:t>
            </w:r>
          </w:p>
        </w:tc>
        <w:tc>
          <w:tcPr>
            <w:tcW w:w="1414" w:type="dxa"/>
            <w:tcBorders>
              <w:top w:val="nil"/>
              <w:left w:val="single" w:sz="4" w:space="0" w:color="auto"/>
              <w:bottom w:val="single" w:sz="4" w:space="0" w:color="auto"/>
              <w:right w:val="single" w:sz="4" w:space="0" w:color="auto"/>
            </w:tcBorders>
            <w:noWrap/>
            <w:vAlign w:val="center"/>
          </w:tcPr>
          <w:p w:rsidR="005C4FBE" w:rsidRPr="00F05B0C" w:rsidRDefault="005C4FBE" w:rsidP="00A66426">
            <w:pPr>
              <w:jc w:val="center"/>
              <w:rPr>
                <w:sz w:val="20"/>
                <w:szCs w:val="20"/>
              </w:rPr>
            </w:pPr>
            <w:r w:rsidRPr="00F05B0C">
              <w:rPr>
                <w:sz w:val="20"/>
                <w:szCs w:val="20"/>
              </w:rPr>
              <w:t>2</w:t>
            </w:r>
          </w:p>
        </w:tc>
        <w:tc>
          <w:tcPr>
            <w:tcW w:w="960" w:type="dxa"/>
            <w:tcBorders>
              <w:top w:val="nil"/>
              <w:left w:val="nil"/>
              <w:bottom w:val="single" w:sz="4" w:space="0" w:color="auto"/>
              <w:right w:val="single" w:sz="4" w:space="0" w:color="auto"/>
            </w:tcBorders>
            <w:noWrap/>
            <w:vAlign w:val="center"/>
          </w:tcPr>
          <w:p w:rsidR="005C4FBE" w:rsidRPr="00F05B0C" w:rsidRDefault="005C4FBE" w:rsidP="00A66426">
            <w:pPr>
              <w:jc w:val="center"/>
              <w:rPr>
                <w:sz w:val="20"/>
                <w:szCs w:val="20"/>
              </w:rPr>
            </w:pPr>
            <w:r w:rsidRPr="00F05B0C">
              <w:rPr>
                <w:sz w:val="20"/>
                <w:szCs w:val="20"/>
              </w:rPr>
              <w:t>наб</w:t>
            </w:r>
          </w:p>
        </w:tc>
      </w:tr>
      <w:tr w:rsidR="005C4FBE" w:rsidRPr="00F05B0C" w:rsidTr="009848C5">
        <w:trPr>
          <w:trHeight w:val="300"/>
        </w:trPr>
        <w:tc>
          <w:tcPr>
            <w:tcW w:w="776" w:type="dxa"/>
            <w:tcBorders>
              <w:top w:val="nil"/>
              <w:left w:val="single" w:sz="4" w:space="0" w:color="auto"/>
              <w:bottom w:val="single" w:sz="4" w:space="0" w:color="auto"/>
              <w:right w:val="single" w:sz="4" w:space="0" w:color="auto"/>
            </w:tcBorders>
            <w:noWrap/>
            <w:vAlign w:val="center"/>
          </w:tcPr>
          <w:p w:rsidR="005C4FBE" w:rsidRPr="00F05B0C" w:rsidRDefault="005C4FBE" w:rsidP="005F41F8">
            <w:pPr>
              <w:spacing w:after="0"/>
              <w:jc w:val="left"/>
              <w:rPr>
                <w:color w:val="000000"/>
                <w:sz w:val="20"/>
                <w:szCs w:val="20"/>
              </w:rPr>
            </w:pPr>
            <w:r w:rsidRPr="00F05B0C">
              <w:rPr>
                <w:color w:val="000000"/>
                <w:sz w:val="20"/>
                <w:szCs w:val="20"/>
              </w:rPr>
              <w:t>10</w:t>
            </w:r>
          </w:p>
        </w:tc>
        <w:tc>
          <w:tcPr>
            <w:tcW w:w="3124" w:type="dxa"/>
            <w:tcBorders>
              <w:top w:val="nil"/>
              <w:left w:val="nil"/>
              <w:bottom w:val="single" w:sz="4" w:space="0" w:color="auto"/>
              <w:right w:val="single" w:sz="4" w:space="0" w:color="auto"/>
            </w:tcBorders>
            <w:vAlign w:val="center"/>
          </w:tcPr>
          <w:p w:rsidR="005C4FBE" w:rsidRPr="00F05B0C" w:rsidRDefault="005C4FBE" w:rsidP="00A66426">
            <w:pPr>
              <w:rPr>
                <w:sz w:val="20"/>
                <w:szCs w:val="20"/>
              </w:rPr>
            </w:pPr>
            <w:r w:rsidRPr="00F05B0C">
              <w:rPr>
                <w:sz w:val="20"/>
                <w:szCs w:val="20"/>
              </w:rPr>
              <w:t>Метиленовый голубой</w:t>
            </w:r>
          </w:p>
        </w:tc>
        <w:tc>
          <w:tcPr>
            <w:tcW w:w="4144" w:type="dxa"/>
            <w:tcBorders>
              <w:top w:val="single" w:sz="4" w:space="0" w:color="auto"/>
              <w:left w:val="nil"/>
              <w:bottom w:val="single" w:sz="4" w:space="0" w:color="auto"/>
              <w:right w:val="single" w:sz="4" w:space="0" w:color="auto"/>
            </w:tcBorders>
          </w:tcPr>
          <w:p w:rsidR="005C4FBE" w:rsidRPr="00F05B0C" w:rsidRDefault="005C4FBE" w:rsidP="00A66426">
            <w:pPr>
              <w:rPr>
                <w:color w:val="000000"/>
                <w:sz w:val="20"/>
                <w:szCs w:val="20"/>
              </w:rPr>
            </w:pPr>
            <w:r w:rsidRPr="00F05B0C">
              <w:rPr>
                <w:color w:val="000000"/>
                <w:sz w:val="20"/>
                <w:szCs w:val="20"/>
              </w:rPr>
              <w:t>Темно-синий кристаллический порошок с медным отливом или зеленые кристаллы с бронзовым отливом. Содержание основного вещества не менее 95,0%. Фасовка 50 г</w:t>
            </w:r>
          </w:p>
        </w:tc>
        <w:tc>
          <w:tcPr>
            <w:tcW w:w="1414" w:type="dxa"/>
            <w:tcBorders>
              <w:top w:val="nil"/>
              <w:left w:val="single" w:sz="4" w:space="0" w:color="auto"/>
              <w:bottom w:val="single" w:sz="4" w:space="0" w:color="auto"/>
              <w:right w:val="single" w:sz="4" w:space="0" w:color="auto"/>
            </w:tcBorders>
            <w:noWrap/>
            <w:vAlign w:val="center"/>
          </w:tcPr>
          <w:p w:rsidR="005C4FBE" w:rsidRPr="00F05B0C" w:rsidRDefault="005C4FBE" w:rsidP="00A66426">
            <w:pPr>
              <w:jc w:val="center"/>
              <w:rPr>
                <w:sz w:val="20"/>
                <w:szCs w:val="20"/>
              </w:rPr>
            </w:pPr>
            <w:r w:rsidRPr="00F05B0C">
              <w:rPr>
                <w:sz w:val="20"/>
                <w:szCs w:val="20"/>
              </w:rPr>
              <w:t>1</w:t>
            </w:r>
          </w:p>
        </w:tc>
        <w:tc>
          <w:tcPr>
            <w:tcW w:w="960" w:type="dxa"/>
            <w:tcBorders>
              <w:top w:val="nil"/>
              <w:left w:val="nil"/>
              <w:bottom w:val="single" w:sz="4" w:space="0" w:color="auto"/>
              <w:right w:val="single" w:sz="4" w:space="0" w:color="auto"/>
            </w:tcBorders>
            <w:noWrap/>
            <w:vAlign w:val="center"/>
          </w:tcPr>
          <w:p w:rsidR="005C4FBE" w:rsidRPr="00F05B0C" w:rsidRDefault="005C4FBE" w:rsidP="00A66426">
            <w:pPr>
              <w:jc w:val="center"/>
              <w:rPr>
                <w:sz w:val="20"/>
                <w:szCs w:val="20"/>
              </w:rPr>
            </w:pPr>
            <w:r w:rsidRPr="00F05B0C">
              <w:rPr>
                <w:sz w:val="20"/>
                <w:szCs w:val="20"/>
              </w:rPr>
              <w:t>упак</w:t>
            </w:r>
          </w:p>
        </w:tc>
      </w:tr>
      <w:tr w:rsidR="00774B24" w:rsidRPr="00F05B0C" w:rsidTr="007B75CC">
        <w:trPr>
          <w:trHeight w:val="300"/>
        </w:trPr>
        <w:tc>
          <w:tcPr>
            <w:tcW w:w="776" w:type="dxa"/>
            <w:tcBorders>
              <w:top w:val="nil"/>
              <w:left w:val="single" w:sz="4" w:space="0" w:color="auto"/>
              <w:bottom w:val="single" w:sz="4" w:space="0" w:color="auto"/>
              <w:right w:val="single" w:sz="4" w:space="0" w:color="auto"/>
            </w:tcBorders>
            <w:noWrap/>
            <w:vAlign w:val="center"/>
          </w:tcPr>
          <w:p w:rsidR="00774B24" w:rsidRPr="00F05B0C" w:rsidRDefault="00774B24" w:rsidP="005F41F8">
            <w:pPr>
              <w:spacing w:after="0"/>
              <w:jc w:val="left"/>
              <w:rPr>
                <w:color w:val="000000"/>
                <w:sz w:val="20"/>
                <w:szCs w:val="20"/>
              </w:rPr>
            </w:pPr>
            <w:r w:rsidRPr="00F05B0C">
              <w:rPr>
                <w:color w:val="000000"/>
                <w:sz w:val="20"/>
                <w:szCs w:val="20"/>
              </w:rPr>
              <w:t>11</w:t>
            </w:r>
          </w:p>
        </w:tc>
        <w:tc>
          <w:tcPr>
            <w:tcW w:w="3124" w:type="dxa"/>
            <w:tcBorders>
              <w:top w:val="nil"/>
              <w:left w:val="nil"/>
              <w:bottom w:val="single" w:sz="4" w:space="0" w:color="auto"/>
              <w:right w:val="single" w:sz="4" w:space="0" w:color="auto"/>
            </w:tcBorders>
            <w:vAlign w:val="center"/>
          </w:tcPr>
          <w:p w:rsidR="00774B24" w:rsidRPr="00F05B0C" w:rsidRDefault="005C4FBE" w:rsidP="005C4FBE">
            <w:pPr>
              <w:spacing w:after="0"/>
              <w:jc w:val="left"/>
              <w:rPr>
                <w:color w:val="000000"/>
                <w:sz w:val="20"/>
                <w:szCs w:val="20"/>
              </w:rPr>
            </w:pPr>
            <w:r w:rsidRPr="00F05B0C">
              <w:rPr>
                <w:color w:val="000000"/>
                <w:sz w:val="20"/>
                <w:szCs w:val="20"/>
              </w:rPr>
              <w:t>Лизирующий р-р</w:t>
            </w:r>
          </w:p>
        </w:tc>
        <w:tc>
          <w:tcPr>
            <w:tcW w:w="4144" w:type="dxa"/>
            <w:tcBorders>
              <w:top w:val="single" w:sz="4" w:space="0" w:color="auto"/>
              <w:left w:val="nil"/>
              <w:bottom w:val="single" w:sz="4" w:space="0" w:color="auto"/>
              <w:right w:val="single" w:sz="4" w:space="0" w:color="auto"/>
            </w:tcBorders>
            <w:vAlign w:val="center"/>
          </w:tcPr>
          <w:p w:rsidR="00774B24" w:rsidRPr="00F05B0C" w:rsidRDefault="005C4FBE" w:rsidP="005F41F8">
            <w:pPr>
              <w:spacing w:after="0"/>
              <w:jc w:val="left"/>
              <w:rPr>
                <w:color w:val="000000"/>
                <w:sz w:val="20"/>
                <w:szCs w:val="20"/>
              </w:rPr>
            </w:pPr>
            <w:r w:rsidRPr="00F05B0C">
              <w:rPr>
                <w:color w:val="000000"/>
                <w:sz w:val="20"/>
                <w:szCs w:val="20"/>
              </w:rPr>
              <w:t>кат. номер 470 для гематол. Анализатора BS 3200, 1,0 л</w:t>
            </w:r>
          </w:p>
        </w:tc>
        <w:tc>
          <w:tcPr>
            <w:tcW w:w="1414" w:type="dxa"/>
            <w:tcBorders>
              <w:top w:val="nil"/>
              <w:left w:val="single" w:sz="4" w:space="0" w:color="auto"/>
              <w:bottom w:val="single" w:sz="4" w:space="0" w:color="auto"/>
              <w:right w:val="single" w:sz="4" w:space="0" w:color="auto"/>
            </w:tcBorders>
            <w:noWrap/>
            <w:vAlign w:val="center"/>
          </w:tcPr>
          <w:p w:rsidR="00774B24" w:rsidRPr="00F05B0C" w:rsidRDefault="005C4FBE" w:rsidP="00F05B0C">
            <w:pPr>
              <w:spacing w:after="0"/>
              <w:jc w:val="center"/>
              <w:rPr>
                <w:color w:val="000000"/>
                <w:sz w:val="20"/>
                <w:szCs w:val="20"/>
              </w:rPr>
            </w:pPr>
            <w:r w:rsidRPr="00F05B0C">
              <w:rPr>
                <w:color w:val="000000"/>
                <w:sz w:val="20"/>
                <w:szCs w:val="20"/>
              </w:rPr>
              <w:t>6</w:t>
            </w:r>
          </w:p>
        </w:tc>
        <w:tc>
          <w:tcPr>
            <w:tcW w:w="960" w:type="dxa"/>
            <w:tcBorders>
              <w:top w:val="nil"/>
              <w:left w:val="nil"/>
              <w:bottom w:val="single" w:sz="4" w:space="0" w:color="auto"/>
              <w:right w:val="single" w:sz="4" w:space="0" w:color="auto"/>
            </w:tcBorders>
            <w:noWrap/>
            <w:vAlign w:val="center"/>
          </w:tcPr>
          <w:p w:rsidR="00774B24" w:rsidRPr="00F05B0C" w:rsidRDefault="005C4FBE" w:rsidP="005F41F8">
            <w:pPr>
              <w:spacing w:after="0"/>
              <w:jc w:val="left"/>
              <w:rPr>
                <w:color w:val="000000"/>
                <w:sz w:val="20"/>
                <w:szCs w:val="20"/>
              </w:rPr>
            </w:pPr>
            <w:r w:rsidRPr="00F05B0C">
              <w:rPr>
                <w:color w:val="000000"/>
                <w:sz w:val="20"/>
                <w:szCs w:val="20"/>
              </w:rPr>
              <w:t>упак</w:t>
            </w:r>
          </w:p>
        </w:tc>
      </w:tr>
      <w:tr w:rsidR="005C4FBE" w:rsidRPr="00F05B0C" w:rsidTr="007B75CC">
        <w:trPr>
          <w:trHeight w:val="600"/>
        </w:trPr>
        <w:tc>
          <w:tcPr>
            <w:tcW w:w="776" w:type="dxa"/>
            <w:tcBorders>
              <w:top w:val="nil"/>
              <w:left w:val="single" w:sz="4" w:space="0" w:color="auto"/>
              <w:bottom w:val="single" w:sz="4" w:space="0" w:color="auto"/>
              <w:right w:val="single" w:sz="4" w:space="0" w:color="auto"/>
            </w:tcBorders>
            <w:noWrap/>
            <w:vAlign w:val="center"/>
          </w:tcPr>
          <w:p w:rsidR="005C4FBE" w:rsidRPr="00F05B0C" w:rsidRDefault="005C4FBE" w:rsidP="005F41F8">
            <w:pPr>
              <w:spacing w:after="0"/>
              <w:jc w:val="left"/>
              <w:rPr>
                <w:color w:val="000000"/>
                <w:sz w:val="20"/>
                <w:szCs w:val="20"/>
              </w:rPr>
            </w:pPr>
            <w:r w:rsidRPr="00F05B0C">
              <w:rPr>
                <w:color w:val="000000"/>
                <w:sz w:val="20"/>
                <w:szCs w:val="20"/>
              </w:rPr>
              <w:t>12</w:t>
            </w:r>
          </w:p>
        </w:tc>
        <w:tc>
          <w:tcPr>
            <w:tcW w:w="3124" w:type="dxa"/>
            <w:tcBorders>
              <w:top w:val="nil"/>
              <w:left w:val="nil"/>
              <w:bottom w:val="single" w:sz="4" w:space="0" w:color="auto"/>
              <w:right w:val="single" w:sz="4" w:space="0" w:color="auto"/>
            </w:tcBorders>
            <w:vAlign w:val="center"/>
          </w:tcPr>
          <w:p w:rsidR="005C4FBE" w:rsidRPr="00F05B0C" w:rsidRDefault="005C4FBE" w:rsidP="00A66426">
            <w:pPr>
              <w:rPr>
                <w:sz w:val="20"/>
                <w:szCs w:val="20"/>
              </w:rPr>
            </w:pPr>
            <w:r w:rsidRPr="00F05B0C">
              <w:rPr>
                <w:sz w:val="20"/>
                <w:szCs w:val="20"/>
              </w:rPr>
              <w:t>Изотонический разбавитель</w:t>
            </w:r>
          </w:p>
        </w:tc>
        <w:tc>
          <w:tcPr>
            <w:tcW w:w="4144" w:type="dxa"/>
            <w:tcBorders>
              <w:top w:val="single" w:sz="4" w:space="0" w:color="auto"/>
              <w:left w:val="nil"/>
              <w:bottom w:val="single" w:sz="4" w:space="0" w:color="auto"/>
              <w:right w:val="single" w:sz="4" w:space="0" w:color="auto"/>
            </w:tcBorders>
            <w:vAlign w:val="center"/>
          </w:tcPr>
          <w:p w:rsidR="005C4FBE" w:rsidRPr="00F05B0C" w:rsidRDefault="005C4FBE" w:rsidP="00A66426">
            <w:pPr>
              <w:rPr>
                <w:color w:val="000000"/>
                <w:sz w:val="20"/>
                <w:szCs w:val="20"/>
              </w:rPr>
            </w:pPr>
            <w:r w:rsidRPr="00F05B0C">
              <w:rPr>
                <w:color w:val="000000"/>
                <w:sz w:val="20"/>
                <w:szCs w:val="20"/>
              </w:rPr>
              <w:t>1. Объём канистры 10 литров (Из по</w:t>
            </w:r>
            <w:r w:rsidRPr="00F05B0C">
              <w:rPr>
                <w:color w:val="000000"/>
                <w:sz w:val="20"/>
                <w:szCs w:val="20"/>
              </w:rPr>
              <w:softHyphen/>
              <w:t>лупрозрачного материала для воз</w:t>
            </w:r>
            <w:r w:rsidRPr="00F05B0C">
              <w:rPr>
                <w:color w:val="000000"/>
                <w:sz w:val="20"/>
                <w:szCs w:val="20"/>
              </w:rPr>
              <w:softHyphen/>
              <w:t>можности визуального контроля уровня реагентов)</w:t>
            </w:r>
          </w:p>
          <w:p w:rsidR="005C4FBE" w:rsidRPr="00F05B0C" w:rsidRDefault="005C4FBE" w:rsidP="00A66426">
            <w:pPr>
              <w:rPr>
                <w:color w:val="000000"/>
                <w:sz w:val="20"/>
                <w:szCs w:val="20"/>
              </w:rPr>
            </w:pPr>
            <w:r w:rsidRPr="00F05B0C">
              <w:rPr>
                <w:color w:val="000000"/>
                <w:sz w:val="20"/>
                <w:szCs w:val="20"/>
              </w:rPr>
              <w:t>2. Концентрация активных компонен</w:t>
            </w:r>
            <w:r w:rsidRPr="00F05B0C">
              <w:rPr>
                <w:color w:val="000000"/>
                <w:sz w:val="20"/>
                <w:szCs w:val="20"/>
              </w:rPr>
              <w:softHyphen/>
              <w:t>тов:</w:t>
            </w:r>
          </w:p>
          <w:p w:rsidR="005C4FBE" w:rsidRPr="00F05B0C" w:rsidRDefault="005C4FBE" w:rsidP="00A66426">
            <w:pPr>
              <w:ind w:left="253"/>
              <w:rPr>
                <w:color w:val="000000"/>
                <w:sz w:val="20"/>
                <w:szCs w:val="20"/>
              </w:rPr>
            </w:pPr>
            <w:r w:rsidRPr="00F05B0C">
              <w:rPr>
                <w:color w:val="000000"/>
                <w:sz w:val="20"/>
                <w:szCs w:val="20"/>
              </w:rPr>
              <w:t>Натрий хлорид &lt; 1,0%</w:t>
            </w:r>
          </w:p>
          <w:p w:rsidR="005C4FBE" w:rsidRPr="00F05B0C" w:rsidRDefault="005C4FBE" w:rsidP="00A66426">
            <w:pPr>
              <w:ind w:left="253"/>
              <w:rPr>
                <w:color w:val="000000"/>
                <w:sz w:val="20"/>
                <w:szCs w:val="20"/>
              </w:rPr>
            </w:pPr>
            <w:r w:rsidRPr="00F05B0C">
              <w:rPr>
                <w:color w:val="000000"/>
                <w:sz w:val="20"/>
                <w:szCs w:val="20"/>
              </w:rPr>
              <w:t>Буфер &lt; 0,6%</w:t>
            </w:r>
          </w:p>
          <w:p w:rsidR="005C4FBE" w:rsidRPr="00F05B0C" w:rsidRDefault="005C4FBE" w:rsidP="00A66426">
            <w:pPr>
              <w:ind w:left="253"/>
              <w:rPr>
                <w:color w:val="000000"/>
                <w:sz w:val="20"/>
                <w:szCs w:val="20"/>
              </w:rPr>
            </w:pPr>
            <w:r w:rsidRPr="00F05B0C">
              <w:rPr>
                <w:color w:val="000000"/>
                <w:sz w:val="20"/>
                <w:szCs w:val="20"/>
              </w:rPr>
              <w:t>Консервант &lt; 0,1%</w:t>
            </w:r>
          </w:p>
          <w:p w:rsidR="005C4FBE" w:rsidRPr="00F05B0C" w:rsidRDefault="005C4FBE" w:rsidP="00A66426">
            <w:pPr>
              <w:rPr>
                <w:color w:val="000000"/>
                <w:sz w:val="20"/>
                <w:szCs w:val="20"/>
              </w:rPr>
            </w:pPr>
            <w:r w:rsidRPr="00F05B0C">
              <w:rPr>
                <w:color w:val="000000"/>
                <w:sz w:val="20"/>
                <w:szCs w:val="20"/>
              </w:rPr>
              <w:t>3. Физико-химические свойства:</w:t>
            </w:r>
          </w:p>
          <w:p w:rsidR="005C4FBE" w:rsidRPr="00F05B0C" w:rsidRDefault="005C4FBE" w:rsidP="00A66426">
            <w:pPr>
              <w:rPr>
                <w:color w:val="000000"/>
                <w:sz w:val="20"/>
                <w:szCs w:val="20"/>
              </w:rPr>
            </w:pPr>
            <w:r w:rsidRPr="00F05B0C">
              <w:rPr>
                <w:color w:val="000000"/>
                <w:sz w:val="20"/>
                <w:szCs w:val="20"/>
              </w:rPr>
              <w:t>рН реагента, в пределах 6,9±0,3</w:t>
            </w:r>
            <w:r w:rsidRPr="00F05B0C">
              <w:rPr>
                <w:color w:val="000000"/>
                <w:sz w:val="20"/>
                <w:szCs w:val="20"/>
              </w:rPr>
              <w:br/>
              <w:t>Электропроводность, в пределах 18,2±0,3 мСим/см</w:t>
            </w:r>
            <w:r w:rsidRPr="00F05B0C">
              <w:rPr>
                <w:color w:val="000000"/>
                <w:sz w:val="20"/>
                <w:szCs w:val="20"/>
              </w:rPr>
              <w:br/>
              <w:t>Фон по PLT, не более 10*109 л-1</w:t>
            </w:r>
            <w:r w:rsidRPr="00F05B0C">
              <w:rPr>
                <w:color w:val="000000"/>
                <w:sz w:val="20"/>
                <w:szCs w:val="20"/>
              </w:rPr>
              <w:br/>
              <w:t>Фон по RBC, не более 0,04*1012 л-1</w:t>
            </w:r>
            <w:r w:rsidRPr="00F05B0C">
              <w:rPr>
                <w:color w:val="000000"/>
                <w:sz w:val="20"/>
                <w:szCs w:val="20"/>
              </w:rPr>
              <w:br/>
              <w:t>4. Внешний вид – бесцветная про</w:t>
            </w:r>
            <w:r w:rsidRPr="00F05B0C">
              <w:rPr>
                <w:color w:val="000000"/>
                <w:sz w:val="20"/>
                <w:szCs w:val="20"/>
              </w:rPr>
              <w:softHyphen/>
              <w:t>зрачная жидкость</w:t>
            </w:r>
            <w:r w:rsidRPr="00F05B0C">
              <w:rPr>
                <w:color w:val="000000"/>
                <w:sz w:val="20"/>
                <w:szCs w:val="20"/>
              </w:rPr>
              <w:br/>
              <w:t>5. Срок годности - не менее 18 меся</w:t>
            </w:r>
            <w:r w:rsidRPr="00F05B0C">
              <w:rPr>
                <w:color w:val="000000"/>
                <w:sz w:val="20"/>
                <w:szCs w:val="20"/>
              </w:rPr>
              <w:softHyphen/>
              <w:t>цев</w:t>
            </w:r>
          </w:p>
          <w:p w:rsidR="005C4FBE" w:rsidRPr="00F05B0C" w:rsidRDefault="005C4FBE" w:rsidP="00A66426">
            <w:pPr>
              <w:rPr>
                <w:color w:val="000000"/>
                <w:sz w:val="20"/>
                <w:szCs w:val="20"/>
              </w:rPr>
            </w:pPr>
            <w:r w:rsidRPr="00F05B0C">
              <w:rPr>
                <w:color w:val="000000"/>
                <w:sz w:val="20"/>
                <w:szCs w:val="20"/>
              </w:rPr>
              <w:t>6. Отметка на упаковке о дате изго</w:t>
            </w:r>
            <w:r w:rsidRPr="00F05B0C">
              <w:rPr>
                <w:color w:val="000000"/>
                <w:sz w:val="20"/>
                <w:szCs w:val="20"/>
              </w:rPr>
              <w:softHyphen/>
              <w:t>товления</w:t>
            </w:r>
          </w:p>
          <w:p w:rsidR="005C4FBE" w:rsidRPr="00F05B0C" w:rsidRDefault="005C4FBE" w:rsidP="00A66426">
            <w:pPr>
              <w:rPr>
                <w:color w:val="000000"/>
                <w:sz w:val="20"/>
                <w:szCs w:val="20"/>
              </w:rPr>
            </w:pPr>
            <w:r w:rsidRPr="00F05B0C">
              <w:rPr>
                <w:color w:val="000000"/>
                <w:sz w:val="20"/>
                <w:szCs w:val="20"/>
              </w:rPr>
              <w:t>7. Наличие регистрационного удо</w:t>
            </w:r>
            <w:r w:rsidRPr="00F05B0C">
              <w:rPr>
                <w:color w:val="000000"/>
                <w:sz w:val="20"/>
                <w:szCs w:val="20"/>
              </w:rPr>
              <w:softHyphen/>
              <w:t>стоверения</w:t>
            </w:r>
          </w:p>
        </w:tc>
        <w:tc>
          <w:tcPr>
            <w:tcW w:w="1414" w:type="dxa"/>
            <w:tcBorders>
              <w:top w:val="nil"/>
              <w:left w:val="single" w:sz="4" w:space="0" w:color="auto"/>
              <w:bottom w:val="single" w:sz="4" w:space="0" w:color="auto"/>
              <w:right w:val="single" w:sz="4" w:space="0" w:color="auto"/>
            </w:tcBorders>
            <w:noWrap/>
            <w:vAlign w:val="center"/>
          </w:tcPr>
          <w:p w:rsidR="005C4FBE" w:rsidRPr="00F05B0C" w:rsidRDefault="005C4FBE" w:rsidP="00A66426">
            <w:pPr>
              <w:jc w:val="center"/>
              <w:rPr>
                <w:sz w:val="20"/>
                <w:szCs w:val="20"/>
              </w:rPr>
            </w:pPr>
            <w:r w:rsidRPr="00F05B0C">
              <w:rPr>
                <w:sz w:val="20"/>
                <w:szCs w:val="20"/>
              </w:rPr>
              <w:t>18</w:t>
            </w:r>
          </w:p>
        </w:tc>
        <w:tc>
          <w:tcPr>
            <w:tcW w:w="960" w:type="dxa"/>
            <w:tcBorders>
              <w:top w:val="nil"/>
              <w:left w:val="nil"/>
              <w:bottom w:val="single" w:sz="4" w:space="0" w:color="auto"/>
              <w:right w:val="single" w:sz="4" w:space="0" w:color="auto"/>
            </w:tcBorders>
            <w:noWrap/>
            <w:vAlign w:val="center"/>
          </w:tcPr>
          <w:p w:rsidR="005C4FBE" w:rsidRPr="00F05B0C" w:rsidRDefault="005C4FBE" w:rsidP="00A66426">
            <w:pPr>
              <w:jc w:val="center"/>
              <w:rPr>
                <w:sz w:val="20"/>
                <w:szCs w:val="20"/>
              </w:rPr>
            </w:pPr>
            <w:r w:rsidRPr="00F05B0C">
              <w:rPr>
                <w:sz w:val="20"/>
                <w:szCs w:val="20"/>
              </w:rPr>
              <w:t>упак</w:t>
            </w:r>
          </w:p>
        </w:tc>
      </w:tr>
      <w:tr w:rsidR="005C4FBE" w:rsidRPr="00F05B0C" w:rsidTr="007B75CC">
        <w:trPr>
          <w:trHeight w:val="600"/>
        </w:trPr>
        <w:tc>
          <w:tcPr>
            <w:tcW w:w="776" w:type="dxa"/>
            <w:tcBorders>
              <w:top w:val="nil"/>
              <w:left w:val="single" w:sz="4" w:space="0" w:color="auto"/>
              <w:bottom w:val="single" w:sz="4" w:space="0" w:color="auto"/>
              <w:right w:val="single" w:sz="4" w:space="0" w:color="auto"/>
            </w:tcBorders>
            <w:noWrap/>
            <w:vAlign w:val="center"/>
          </w:tcPr>
          <w:p w:rsidR="005C4FBE" w:rsidRPr="00F05B0C" w:rsidRDefault="005C4FBE" w:rsidP="005F41F8">
            <w:pPr>
              <w:spacing w:after="0"/>
              <w:jc w:val="left"/>
              <w:rPr>
                <w:color w:val="000000"/>
                <w:sz w:val="20"/>
                <w:szCs w:val="20"/>
              </w:rPr>
            </w:pPr>
            <w:r w:rsidRPr="00F05B0C">
              <w:rPr>
                <w:color w:val="000000"/>
                <w:sz w:val="20"/>
                <w:szCs w:val="20"/>
              </w:rPr>
              <w:t>13</w:t>
            </w:r>
          </w:p>
        </w:tc>
        <w:tc>
          <w:tcPr>
            <w:tcW w:w="3124" w:type="dxa"/>
            <w:tcBorders>
              <w:top w:val="nil"/>
              <w:left w:val="nil"/>
              <w:bottom w:val="single" w:sz="4" w:space="0" w:color="auto"/>
              <w:right w:val="single" w:sz="4" w:space="0" w:color="auto"/>
            </w:tcBorders>
            <w:vAlign w:val="center"/>
          </w:tcPr>
          <w:p w:rsidR="005C4FBE" w:rsidRPr="00F05B0C" w:rsidRDefault="005C4FBE" w:rsidP="005C4FBE">
            <w:pPr>
              <w:spacing w:after="0"/>
              <w:jc w:val="left"/>
              <w:rPr>
                <w:color w:val="000000"/>
                <w:sz w:val="20"/>
                <w:szCs w:val="20"/>
              </w:rPr>
            </w:pPr>
            <w:r w:rsidRPr="00F05B0C">
              <w:rPr>
                <w:color w:val="000000"/>
                <w:sz w:val="20"/>
                <w:szCs w:val="20"/>
              </w:rPr>
              <w:t>Промывающий раствор</w:t>
            </w:r>
          </w:p>
        </w:tc>
        <w:tc>
          <w:tcPr>
            <w:tcW w:w="4144" w:type="dxa"/>
            <w:tcBorders>
              <w:top w:val="single" w:sz="4" w:space="0" w:color="auto"/>
              <w:left w:val="nil"/>
              <w:bottom w:val="single" w:sz="4" w:space="0" w:color="auto"/>
              <w:right w:val="single" w:sz="4" w:space="0" w:color="auto"/>
            </w:tcBorders>
            <w:vAlign w:val="center"/>
          </w:tcPr>
          <w:p w:rsidR="005C4FBE" w:rsidRPr="00F05B0C" w:rsidRDefault="005C4FBE" w:rsidP="005F41F8">
            <w:pPr>
              <w:spacing w:after="0"/>
              <w:jc w:val="left"/>
              <w:rPr>
                <w:color w:val="000000"/>
                <w:sz w:val="20"/>
                <w:szCs w:val="20"/>
              </w:rPr>
            </w:pPr>
            <w:r w:rsidRPr="00F05B0C">
              <w:rPr>
                <w:color w:val="000000"/>
                <w:sz w:val="20"/>
                <w:szCs w:val="20"/>
              </w:rPr>
              <w:t>Реагенты для гематологических анализаторов BS 3200 Промывающий раствор, 293 , 10 л.</w:t>
            </w:r>
          </w:p>
        </w:tc>
        <w:tc>
          <w:tcPr>
            <w:tcW w:w="1414" w:type="dxa"/>
            <w:tcBorders>
              <w:top w:val="nil"/>
              <w:left w:val="single" w:sz="4" w:space="0" w:color="auto"/>
              <w:bottom w:val="single" w:sz="4" w:space="0" w:color="auto"/>
              <w:right w:val="single" w:sz="4" w:space="0" w:color="auto"/>
            </w:tcBorders>
            <w:noWrap/>
            <w:vAlign w:val="center"/>
          </w:tcPr>
          <w:p w:rsidR="005C4FBE" w:rsidRPr="00F05B0C" w:rsidRDefault="005C4FBE" w:rsidP="00A66426">
            <w:pPr>
              <w:jc w:val="center"/>
              <w:rPr>
                <w:sz w:val="20"/>
                <w:szCs w:val="20"/>
              </w:rPr>
            </w:pPr>
            <w:r w:rsidRPr="00F05B0C">
              <w:rPr>
                <w:sz w:val="20"/>
                <w:szCs w:val="20"/>
              </w:rPr>
              <w:t>9</w:t>
            </w:r>
          </w:p>
        </w:tc>
        <w:tc>
          <w:tcPr>
            <w:tcW w:w="960" w:type="dxa"/>
            <w:tcBorders>
              <w:top w:val="nil"/>
              <w:left w:val="nil"/>
              <w:bottom w:val="single" w:sz="4" w:space="0" w:color="auto"/>
              <w:right w:val="single" w:sz="4" w:space="0" w:color="auto"/>
            </w:tcBorders>
            <w:noWrap/>
            <w:vAlign w:val="center"/>
          </w:tcPr>
          <w:p w:rsidR="005C4FBE" w:rsidRPr="00F05B0C" w:rsidRDefault="005C4FBE" w:rsidP="00A66426">
            <w:pPr>
              <w:jc w:val="center"/>
              <w:rPr>
                <w:sz w:val="20"/>
                <w:szCs w:val="20"/>
              </w:rPr>
            </w:pPr>
            <w:r w:rsidRPr="00F05B0C">
              <w:rPr>
                <w:sz w:val="20"/>
                <w:szCs w:val="20"/>
              </w:rPr>
              <w:t>упак</w:t>
            </w:r>
          </w:p>
        </w:tc>
      </w:tr>
      <w:tr w:rsidR="005C4FBE" w:rsidRPr="00F05B0C" w:rsidTr="007B75CC">
        <w:trPr>
          <w:trHeight w:val="600"/>
        </w:trPr>
        <w:tc>
          <w:tcPr>
            <w:tcW w:w="776" w:type="dxa"/>
            <w:tcBorders>
              <w:top w:val="nil"/>
              <w:left w:val="single" w:sz="4" w:space="0" w:color="auto"/>
              <w:bottom w:val="single" w:sz="4" w:space="0" w:color="auto"/>
              <w:right w:val="single" w:sz="4" w:space="0" w:color="auto"/>
            </w:tcBorders>
            <w:noWrap/>
            <w:vAlign w:val="center"/>
          </w:tcPr>
          <w:p w:rsidR="005C4FBE" w:rsidRPr="00F05B0C" w:rsidRDefault="005C4FBE" w:rsidP="005F41F8">
            <w:pPr>
              <w:spacing w:after="0"/>
              <w:jc w:val="left"/>
              <w:rPr>
                <w:color w:val="000000"/>
                <w:sz w:val="20"/>
                <w:szCs w:val="20"/>
              </w:rPr>
            </w:pPr>
            <w:r w:rsidRPr="00F05B0C">
              <w:rPr>
                <w:color w:val="000000"/>
                <w:sz w:val="20"/>
                <w:szCs w:val="20"/>
              </w:rPr>
              <w:t>14</w:t>
            </w:r>
          </w:p>
        </w:tc>
        <w:tc>
          <w:tcPr>
            <w:tcW w:w="3124" w:type="dxa"/>
            <w:tcBorders>
              <w:top w:val="nil"/>
              <w:left w:val="nil"/>
              <w:bottom w:val="single" w:sz="4" w:space="0" w:color="auto"/>
              <w:right w:val="single" w:sz="4" w:space="0" w:color="auto"/>
            </w:tcBorders>
            <w:vAlign w:val="center"/>
          </w:tcPr>
          <w:p w:rsidR="005C4FBE" w:rsidRPr="00F05B0C" w:rsidRDefault="005C4FBE" w:rsidP="005C4FBE">
            <w:pPr>
              <w:spacing w:after="0"/>
              <w:jc w:val="left"/>
              <w:rPr>
                <w:color w:val="000000"/>
                <w:sz w:val="20"/>
                <w:szCs w:val="20"/>
              </w:rPr>
            </w:pPr>
            <w:r w:rsidRPr="00F05B0C">
              <w:rPr>
                <w:color w:val="000000"/>
                <w:sz w:val="20"/>
                <w:szCs w:val="20"/>
              </w:rPr>
              <w:t>Промывающий раствор</w:t>
            </w:r>
          </w:p>
        </w:tc>
        <w:tc>
          <w:tcPr>
            <w:tcW w:w="4144" w:type="dxa"/>
            <w:tcBorders>
              <w:top w:val="single" w:sz="4" w:space="0" w:color="auto"/>
              <w:left w:val="nil"/>
              <w:bottom w:val="single" w:sz="4" w:space="0" w:color="auto"/>
              <w:right w:val="single" w:sz="4" w:space="0" w:color="auto"/>
            </w:tcBorders>
            <w:vAlign w:val="center"/>
          </w:tcPr>
          <w:p w:rsidR="005C4FBE" w:rsidRPr="00F05B0C" w:rsidRDefault="005C4FBE" w:rsidP="005F41F8">
            <w:pPr>
              <w:spacing w:after="0"/>
              <w:jc w:val="left"/>
              <w:rPr>
                <w:color w:val="000000"/>
                <w:sz w:val="20"/>
                <w:szCs w:val="20"/>
              </w:rPr>
            </w:pPr>
            <w:r w:rsidRPr="00F05B0C">
              <w:rPr>
                <w:color w:val="000000"/>
                <w:sz w:val="20"/>
                <w:szCs w:val="20"/>
              </w:rPr>
              <w:t>Реагенты для гематологических анализаторов BS 3200 Промывающий раствор, № 213 , 50 мл.</w:t>
            </w:r>
          </w:p>
        </w:tc>
        <w:tc>
          <w:tcPr>
            <w:tcW w:w="1414" w:type="dxa"/>
            <w:tcBorders>
              <w:top w:val="nil"/>
              <w:left w:val="single" w:sz="4" w:space="0" w:color="auto"/>
              <w:bottom w:val="single" w:sz="4" w:space="0" w:color="auto"/>
              <w:right w:val="single" w:sz="4" w:space="0" w:color="auto"/>
            </w:tcBorders>
            <w:noWrap/>
            <w:vAlign w:val="center"/>
          </w:tcPr>
          <w:p w:rsidR="005C4FBE" w:rsidRPr="00F05B0C" w:rsidRDefault="005C4FBE" w:rsidP="00A66426">
            <w:pPr>
              <w:jc w:val="center"/>
              <w:rPr>
                <w:sz w:val="20"/>
                <w:szCs w:val="20"/>
              </w:rPr>
            </w:pPr>
            <w:r w:rsidRPr="00F05B0C">
              <w:rPr>
                <w:sz w:val="20"/>
                <w:szCs w:val="20"/>
              </w:rPr>
              <w:t>9</w:t>
            </w:r>
          </w:p>
        </w:tc>
        <w:tc>
          <w:tcPr>
            <w:tcW w:w="960" w:type="dxa"/>
            <w:tcBorders>
              <w:top w:val="nil"/>
              <w:left w:val="nil"/>
              <w:bottom w:val="single" w:sz="4" w:space="0" w:color="auto"/>
              <w:right w:val="single" w:sz="4" w:space="0" w:color="auto"/>
            </w:tcBorders>
            <w:noWrap/>
            <w:vAlign w:val="center"/>
          </w:tcPr>
          <w:p w:rsidR="005C4FBE" w:rsidRPr="00F05B0C" w:rsidRDefault="005C4FBE" w:rsidP="00A66426">
            <w:pPr>
              <w:jc w:val="center"/>
              <w:rPr>
                <w:sz w:val="20"/>
                <w:szCs w:val="20"/>
              </w:rPr>
            </w:pPr>
            <w:r w:rsidRPr="00F05B0C">
              <w:rPr>
                <w:sz w:val="20"/>
                <w:szCs w:val="20"/>
              </w:rPr>
              <w:t>фл</w:t>
            </w:r>
          </w:p>
        </w:tc>
      </w:tr>
      <w:tr w:rsidR="005C4FBE" w:rsidRPr="00F05B0C" w:rsidTr="00DC5B7A">
        <w:trPr>
          <w:trHeight w:val="600"/>
        </w:trPr>
        <w:tc>
          <w:tcPr>
            <w:tcW w:w="776" w:type="dxa"/>
            <w:tcBorders>
              <w:top w:val="nil"/>
              <w:left w:val="single" w:sz="4" w:space="0" w:color="auto"/>
              <w:bottom w:val="single" w:sz="4" w:space="0" w:color="auto"/>
              <w:right w:val="single" w:sz="4" w:space="0" w:color="auto"/>
            </w:tcBorders>
            <w:noWrap/>
            <w:vAlign w:val="center"/>
          </w:tcPr>
          <w:p w:rsidR="005C4FBE" w:rsidRPr="00F05B0C" w:rsidRDefault="005C4FBE" w:rsidP="005F41F8">
            <w:pPr>
              <w:spacing w:after="0"/>
              <w:jc w:val="left"/>
              <w:rPr>
                <w:color w:val="000000"/>
                <w:sz w:val="20"/>
                <w:szCs w:val="20"/>
              </w:rPr>
            </w:pPr>
            <w:r w:rsidRPr="00F05B0C">
              <w:rPr>
                <w:color w:val="000000"/>
                <w:sz w:val="20"/>
                <w:szCs w:val="20"/>
              </w:rPr>
              <w:lastRenderedPageBreak/>
              <w:t>15</w:t>
            </w:r>
          </w:p>
        </w:tc>
        <w:tc>
          <w:tcPr>
            <w:tcW w:w="3124" w:type="dxa"/>
            <w:tcBorders>
              <w:top w:val="nil"/>
              <w:left w:val="nil"/>
              <w:bottom w:val="single" w:sz="4" w:space="0" w:color="auto"/>
              <w:right w:val="single" w:sz="4" w:space="0" w:color="auto"/>
            </w:tcBorders>
            <w:vAlign w:val="center"/>
          </w:tcPr>
          <w:p w:rsidR="005C4FBE" w:rsidRPr="00F05B0C" w:rsidRDefault="005C4FBE" w:rsidP="00A66426">
            <w:pPr>
              <w:rPr>
                <w:sz w:val="20"/>
                <w:szCs w:val="20"/>
              </w:rPr>
            </w:pPr>
            <w:r w:rsidRPr="00F05B0C">
              <w:rPr>
                <w:sz w:val="20"/>
                <w:szCs w:val="20"/>
              </w:rPr>
              <w:t>Набор реагентов для определения активности ааланинаминотран</w:t>
            </w:r>
            <w:r w:rsidRPr="00F05B0C">
              <w:rPr>
                <w:sz w:val="20"/>
                <w:szCs w:val="20"/>
              </w:rPr>
              <w:t>с</w:t>
            </w:r>
            <w:r w:rsidRPr="00F05B0C">
              <w:rPr>
                <w:sz w:val="20"/>
                <w:szCs w:val="20"/>
              </w:rPr>
              <w:t>феразы кинетическим методом в сыворотке крови</w:t>
            </w:r>
          </w:p>
        </w:tc>
        <w:tc>
          <w:tcPr>
            <w:tcW w:w="4144" w:type="dxa"/>
            <w:tcBorders>
              <w:top w:val="single" w:sz="4" w:space="0" w:color="auto"/>
              <w:left w:val="nil"/>
              <w:bottom w:val="single" w:sz="4" w:space="0" w:color="auto"/>
              <w:right w:val="single" w:sz="4" w:space="0" w:color="auto"/>
            </w:tcBorders>
          </w:tcPr>
          <w:p w:rsidR="005C4FBE" w:rsidRPr="00F05B0C" w:rsidRDefault="005C4FBE" w:rsidP="00A66426">
            <w:pPr>
              <w:rPr>
                <w:sz w:val="20"/>
                <w:szCs w:val="20"/>
              </w:rPr>
            </w:pPr>
            <w:r w:rsidRPr="00F05B0C">
              <w:rPr>
                <w:sz w:val="20"/>
                <w:szCs w:val="20"/>
              </w:rPr>
              <w:t>Метод: Кинетический, УФ, рекомендуемый IFCC; λ=340, 334, 365 нм; Состав: R1 (Трис – 100 ммоль/л, L-аланин – 500 ммоль/л,  Лактатдегидрогеназа - 1200 Е/л, азид натрия – 0,095%); R2 (α-кетоглутарат – 15 ммоль/л, НАДН – 0,18 ммоль/л, азид натрия – 0,095%); Линейность в диапазоне от 5,0 до 260 Е/л; Стабильность: Жидкий, Готовый, R1 и R2 стабилен в течение срока, указанного на этикетке при температуре от +2°С до +8°С; Фасовка: R1 5х80 мл, R2 1х100 мл.</w:t>
            </w:r>
          </w:p>
        </w:tc>
        <w:tc>
          <w:tcPr>
            <w:tcW w:w="1414" w:type="dxa"/>
            <w:tcBorders>
              <w:top w:val="nil"/>
              <w:left w:val="single" w:sz="4" w:space="0" w:color="auto"/>
              <w:bottom w:val="single" w:sz="4" w:space="0" w:color="auto"/>
              <w:right w:val="single" w:sz="4" w:space="0" w:color="auto"/>
            </w:tcBorders>
            <w:noWrap/>
            <w:vAlign w:val="center"/>
          </w:tcPr>
          <w:p w:rsidR="005C4FBE" w:rsidRPr="00F05B0C" w:rsidRDefault="005C4FBE" w:rsidP="00A66426">
            <w:pPr>
              <w:jc w:val="center"/>
              <w:rPr>
                <w:sz w:val="20"/>
                <w:szCs w:val="20"/>
              </w:rPr>
            </w:pPr>
            <w:r w:rsidRPr="00F05B0C">
              <w:rPr>
                <w:sz w:val="20"/>
                <w:szCs w:val="20"/>
              </w:rPr>
              <w:t>3</w:t>
            </w:r>
          </w:p>
        </w:tc>
        <w:tc>
          <w:tcPr>
            <w:tcW w:w="960" w:type="dxa"/>
            <w:tcBorders>
              <w:top w:val="nil"/>
              <w:left w:val="nil"/>
              <w:bottom w:val="single" w:sz="4" w:space="0" w:color="auto"/>
              <w:right w:val="single" w:sz="4" w:space="0" w:color="auto"/>
            </w:tcBorders>
            <w:noWrap/>
            <w:vAlign w:val="center"/>
          </w:tcPr>
          <w:p w:rsidR="005C4FBE" w:rsidRPr="00F05B0C" w:rsidRDefault="005C4FBE" w:rsidP="00A66426">
            <w:pPr>
              <w:jc w:val="center"/>
              <w:rPr>
                <w:sz w:val="20"/>
                <w:szCs w:val="20"/>
              </w:rPr>
            </w:pPr>
            <w:r w:rsidRPr="00F05B0C">
              <w:rPr>
                <w:sz w:val="20"/>
                <w:szCs w:val="20"/>
              </w:rPr>
              <w:t>наб</w:t>
            </w:r>
          </w:p>
        </w:tc>
      </w:tr>
      <w:tr w:rsidR="005C4FBE" w:rsidRPr="00F05B0C" w:rsidTr="00DC5B7A">
        <w:trPr>
          <w:trHeight w:val="600"/>
        </w:trPr>
        <w:tc>
          <w:tcPr>
            <w:tcW w:w="776" w:type="dxa"/>
            <w:tcBorders>
              <w:top w:val="nil"/>
              <w:left w:val="single" w:sz="4" w:space="0" w:color="auto"/>
              <w:bottom w:val="single" w:sz="4" w:space="0" w:color="auto"/>
              <w:right w:val="single" w:sz="4" w:space="0" w:color="auto"/>
            </w:tcBorders>
            <w:noWrap/>
            <w:vAlign w:val="center"/>
          </w:tcPr>
          <w:p w:rsidR="005C4FBE" w:rsidRPr="00F05B0C" w:rsidRDefault="005C4FBE" w:rsidP="005F41F8">
            <w:pPr>
              <w:spacing w:after="0"/>
              <w:jc w:val="left"/>
              <w:rPr>
                <w:color w:val="000000"/>
                <w:sz w:val="20"/>
                <w:szCs w:val="20"/>
              </w:rPr>
            </w:pPr>
            <w:r w:rsidRPr="00F05B0C">
              <w:rPr>
                <w:color w:val="000000"/>
                <w:sz w:val="20"/>
                <w:szCs w:val="20"/>
              </w:rPr>
              <w:t>16</w:t>
            </w:r>
          </w:p>
        </w:tc>
        <w:tc>
          <w:tcPr>
            <w:tcW w:w="3124" w:type="dxa"/>
            <w:tcBorders>
              <w:top w:val="nil"/>
              <w:left w:val="nil"/>
              <w:bottom w:val="single" w:sz="4" w:space="0" w:color="auto"/>
              <w:right w:val="single" w:sz="4" w:space="0" w:color="auto"/>
            </w:tcBorders>
            <w:vAlign w:val="center"/>
          </w:tcPr>
          <w:p w:rsidR="005C4FBE" w:rsidRPr="00F05B0C" w:rsidRDefault="005C4FBE" w:rsidP="00A66426">
            <w:pPr>
              <w:rPr>
                <w:sz w:val="20"/>
                <w:szCs w:val="20"/>
              </w:rPr>
            </w:pPr>
            <w:r w:rsidRPr="00F05B0C">
              <w:rPr>
                <w:sz w:val="20"/>
                <w:szCs w:val="20"/>
              </w:rPr>
              <w:t>Набор реагентов для определения активности аспартатаминотран</w:t>
            </w:r>
            <w:r w:rsidRPr="00F05B0C">
              <w:rPr>
                <w:sz w:val="20"/>
                <w:szCs w:val="20"/>
              </w:rPr>
              <w:t>с</w:t>
            </w:r>
            <w:r w:rsidRPr="00F05B0C">
              <w:rPr>
                <w:sz w:val="20"/>
                <w:szCs w:val="20"/>
              </w:rPr>
              <w:t>феразы кинетическим методом в сыворотке крови</w:t>
            </w:r>
          </w:p>
        </w:tc>
        <w:tc>
          <w:tcPr>
            <w:tcW w:w="4144" w:type="dxa"/>
            <w:tcBorders>
              <w:top w:val="single" w:sz="4" w:space="0" w:color="auto"/>
              <w:left w:val="nil"/>
              <w:bottom w:val="single" w:sz="4" w:space="0" w:color="auto"/>
              <w:right w:val="single" w:sz="4" w:space="0" w:color="auto"/>
            </w:tcBorders>
          </w:tcPr>
          <w:p w:rsidR="005C4FBE" w:rsidRPr="00F05B0C" w:rsidRDefault="005C4FBE" w:rsidP="00A66426">
            <w:pPr>
              <w:rPr>
                <w:sz w:val="20"/>
                <w:szCs w:val="20"/>
              </w:rPr>
            </w:pPr>
            <w:r w:rsidRPr="00F05B0C">
              <w:rPr>
                <w:sz w:val="20"/>
                <w:szCs w:val="20"/>
              </w:rPr>
              <w:t>Метод: Кинетический, УФ, рекомендуемый IFCC; λ=340, 334, 365 нм; Состав: R1 (Трис – 80 ммоль/л, L-аспартат – 240 ммоль/л, Малатдегидрогеназа - 600 Е/л, Лактатдегидрогеназа – 600 Е/л, азид натрия – 0,095%); R 2 (α-кетоглутарат – 12 ммоль/л, НАДН – 0,18 ммоль/л, азид натрия – 0,095%); Линейность в диапазоне от 5,0 до 260 Е/л; Стабильность: Жидкий, Готовый, R1 и R2 стабильны в течение срока, указанного на этикетке при температуре от +2°С до +8°С; Фасовка: R1 5х80 мл, R2 1х100 мл.</w:t>
            </w:r>
          </w:p>
        </w:tc>
        <w:tc>
          <w:tcPr>
            <w:tcW w:w="1414" w:type="dxa"/>
            <w:tcBorders>
              <w:top w:val="nil"/>
              <w:left w:val="single" w:sz="4" w:space="0" w:color="auto"/>
              <w:bottom w:val="single" w:sz="4" w:space="0" w:color="auto"/>
              <w:right w:val="single" w:sz="4" w:space="0" w:color="auto"/>
            </w:tcBorders>
            <w:noWrap/>
            <w:vAlign w:val="center"/>
          </w:tcPr>
          <w:p w:rsidR="005C4FBE" w:rsidRPr="00F05B0C" w:rsidRDefault="005C4FBE" w:rsidP="00A66426">
            <w:pPr>
              <w:jc w:val="center"/>
              <w:rPr>
                <w:sz w:val="20"/>
                <w:szCs w:val="20"/>
              </w:rPr>
            </w:pPr>
            <w:r w:rsidRPr="00F05B0C">
              <w:rPr>
                <w:sz w:val="20"/>
                <w:szCs w:val="20"/>
              </w:rPr>
              <w:t>3</w:t>
            </w:r>
          </w:p>
        </w:tc>
        <w:tc>
          <w:tcPr>
            <w:tcW w:w="960" w:type="dxa"/>
            <w:tcBorders>
              <w:top w:val="nil"/>
              <w:left w:val="nil"/>
              <w:bottom w:val="single" w:sz="4" w:space="0" w:color="auto"/>
              <w:right w:val="single" w:sz="4" w:space="0" w:color="auto"/>
            </w:tcBorders>
            <w:noWrap/>
            <w:vAlign w:val="center"/>
          </w:tcPr>
          <w:p w:rsidR="005C4FBE" w:rsidRPr="00F05B0C" w:rsidRDefault="005C4FBE" w:rsidP="00A66426">
            <w:pPr>
              <w:jc w:val="center"/>
              <w:rPr>
                <w:sz w:val="20"/>
                <w:szCs w:val="20"/>
              </w:rPr>
            </w:pPr>
            <w:r w:rsidRPr="00F05B0C">
              <w:rPr>
                <w:sz w:val="20"/>
                <w:szCs w:val="20"/>
              </w:rPr>
              <w:t>наб</w:t>
            </w:r>
          </w:p>
        </w:tc>
      </w:tr>
      <w:tr w:rsidR="005C4FBE" w:rsidRPr="00F05B0C" w:rsidTr="008954EC">
        <w:trPr>
          <w:trHeight w:val="600"/>
        </w:trPr>
        <w:tc>
          <w:tcPr>
            <w:tcW w:w="776" w:type="dxa"/>
            <w:tcBorders>
              <w:top w:val="nil"/>
              <w:left w:val="single" w:sz="4" w:space="0" w:color="auto"/>
              <w:bottom w:val="single" w:sz="4" w:space="0" w:color="auto"/>
              <w:right w:val="single" w:sz="4" w:space="0" w:color="auto"/>
            </w:tcBorders>
            <w:noWrap/>
            <w:vAlign w:val="center"/>
          </w:tcPr>
          <w:p w:rsidR="005C4FBE" w:rsidRPr="00F05B0C" w:rsidRDefault="005C4FBE" w:rsidP="005F41F8">
            <w:pPr>
              <w:spacing w:after="0"/>
              <w:jc w:val="left"/>
              <w:rPr>
                <w:color w:val="000000"/>
                <w:sz w:val="20"/>
                <w:szCs w:val="20"/>
              </w:rPr>
            </w:pPr>
            <w:r w:rsidRPr="00F05B0C">
              <w:rPr>
                <w:color w:val="000000"/>
                <w:sz w:val="20"/>
                <w:szCs w:val="20"/>
              </w:rPr>
              <w:t>17</w:t>
            </w:r>
          </w:p>
        </w:tc>
        <w:tc>
          <w:tcPr>
            <w:tcW w:w="3124" w:type="dxa"/>
            <w:tcBorders>
              <w:top w:val="nil"/>
              <w:left w:val="nil"/>
              <w:bottom w:val="single" w:sz="4" w:space="0" w:color="auto"/>
              <w:right w:val="single" w:sz="4" w:space="0" w:color="auto"/>
            </w:tcBorders>
            <w:vAlign w:val="center"/>
          </w:tcPr>
          <w:p w:rsidR="005C4FBE" w:rsidRPr="00F05B0C" w:rsidRDefault="005C4FBE" w:rsidP="00A66426">
            <w:pPr>
              <w:rPr>
                <w:sz w:val="20"/>
                <w:szCs w:val="20"/>
              </w:rPr>
            </w:pPr>
            <w:r w:rsidRPr="00F05B0C">
              <w:rPr>
                <w:sz w:val="20"/>
                <w:szCs w:val="20"/>
              </w:rPr>
              <w:t>Набор реагентов для количественного определения содержания мочевины уреазным методом по конечной точке в сыворотке кр</w:t>
            </w:r>
            <w:r w:rsidRPr="00F05B0C">
              <w:rPr>
                <w:sz w:val="20"/>
                <w:szCs w:val="20"/>
              </w:rPr>
              <w:t>о</w:t>
            </w:r>
            <w:r w:rsidRPr="00F05B0C">
              <w:rPr>
                <w:sz w:val="20"/>
                <w:szCs w:val="20"/>
              </w:rPr>
              <w:t>ви и моче</w:t>
            </w:r>
          </w:p>
        </w:tc>
        <w:tc>
          <w:tcPr>
            <w:tcW w:w="4144" w:type="dxa"/>
            <w:tcBorders>
              <w:top w:val="single" w:sz="4" w:space="0" w:color="auto"/>
              <w:left w:val="nil"/>
              <w:bottom w:val="single" w:sz="4" w:space="0" w:color="auto"/>
              <w:right w:val="single" w:sz="4" w:space="0" w:color="auto"/>
            </w:tcBorders>
          </w:tcPr>
          <w:p w:rsidR="005C4FBE" w:rsidRPr="00F05B0C" w:rsidRDefault="005C4FBE" w:rsidP="00A66426">
            <w:pPr>
              <w:rPr>
                <w:sz w:val="20"/>
                <w:szCs w:val="20"/>
              </w:rPr>
            </w:pPr>
            <w:r w:rsidRPr="00F05B0C">
              <w:rPr>
                <w:sz w:val="20"/>
                <w:szCs w:val="20"/>
              </w:rPr>
              <w:t>Метод: метод Бертло, колориметрический, уреазный, ферментативный, конечная точка; λ=578 нм (560-600) нм; Состав: R1 (калий фосфорнокислый однозамещенный -120 ммоль/л, салицилат натрия – 62,4 ммоль/л, нитропруссид натрия – 5,04 ммоль/л, ЭДТА – 0,96 ммоль/л); R2 (щелочной раствор, содержащий гидроокись натрия – 310 ммоль/л, гипохлорит натрия – 10,0 ммоль/л), R3 (раствор уреазы  – 253000 Е/л); стандарт – 8,3 ммоль/л; Линейность в диапазоне от 2 до 50 ммоль/л; Стабильность: Жидкие, Готовые,R1, R2 и R3 стабильны в течение срока, указанного на этикетке при температуре от +2°С до +8°С; Фасовка: R1 3х100 мл, R2 3х100 мл, R3 3х1 мл, стандарт 2х3 мл</w:t>
            </w:r>
          </w:p>
        </w:tc>
        <w:tc>
          <w:tcPr>
            <w:tcW w:w="1414" w:type="dxa"/>
            <w:tcBorders>
              <w:top w:val="nil"/>
              <w:left w:val="single" w:sz="4" w:space="0" w:color="auto"/>
              <w:bottom w:val="single" w:sz="4" w:space="0" w:color="auto"/>
              <w:right w:val="single" w:sz="4" w:space="0" w:color="auto"/>
            </w:tcBorders>
            <w:noWrap/>
            <w:vAlign w:val="center"/>
          </w:tcPr>
          <w:p w:rsidR="005C4FBE" w:rsidRPr="00F05B0C" w:rsidRDefault="005C4FBE" w:rsidP="00A66426">
            <w:pPr>
              <w:jc w:val="center"/>
              <w:rPr>
                <w:sz w:val="20"/>
                <w:szCs w:val="20"/>
              </w:rPr>
            </w:pPr>
            <w:r w:rsidRPr="00F05B0C">
              <w:rPr>
                <w:sz w:val="20"/>
                <w:szCs w:val="20"/>
              </w:rPr>
              <w:t>6</w:t>
            </w:r>
          </w:p>
        </w:tc>
        <w:tc>
          <w:tcPr>
            <w:tcW w:w="960" w:type="dxa"/>
            <w:tcBorders>
              <w:top w:val="nil"/>
              <w:left w:val="nil"/>
              <w:bottom w:val="single" w:sz="4" w:space="0" w:color="auto"/>
              <w:right w:val="single" w:sz="4" w:space="0" w:color="auto"/>
            </w:tcBorders>
            <w:noWrap/>
            <w:vAlign w:val="center"/>
          </w:tcPr>
          <w:p w:rsidR="005C4FBE" w:rsidRPr="00F05B0C" w:rsidRDefault="005C4FBE" w:rsidP="00A66426">
            <w:pPr>
              <w:jc w:val="center"/>
              <w:rPr>
                <w:sz w:val="20"/>
                <w:szCs w:val="20"/>
              </w:rPr>
            </w:pPr>
            <w:r w:rsidRPr="00F05B0C">
              <w:rPr>
                <w:sz w:val="20"/>
                <w:szCs w:val="20"/>
              </w:rPr>
              <w:t>наб</w:t>
            </w:r>
          </w:p>
        </w:tc>
      </w:tr>
      <w:tr w:rsidR="005C4FBE" w:rsidRPr="00F05B0C" w:rsidTr="00BB00C1">
        <w:trPr>
          <w:trHeight w:val="300"/>
        </w:trPr>
        <w:tc>
          <w:tcPr>
            <w:tcW w:w="776" w:type="dxa"/>
            <w:tcBorders>
              <w:top w:val="nil"/>
              <w:left w:val="single" w:sz="4" w:space="0" w:color="auto"/>
              <w:bottom w:val="single" w:sz="4" w:space="0" w:color="auto"/>
              <w:right w:val="single" w:sz="4" w:space="0" w:color="auto"/>
            </w:tcBorders>
            <w:noWrap/>
            <w:vAlign w:val="center"/>
          </w:tcPr>
          <w:p w:rsidR="005C4FBE" w:rsidRPr="00F05B0C" w:rsidRDefault="005C4FBE" w:rsidP="005F41F8">
            <w:pPr>
              <w:spacing w:after="0"/>
              <w:jc w:val="left"/>
              <w:rPr>
                <w:color w:val="000000"/>
                <w:sz w:val="20"/>
                <w:szCs w:val="20"/>
              </w:rPr>
            </w:pPr>
            <w:r w:rsidRPr="00F05B0C">
              <w:rPr>
                <w:color w:val="000000"/>
                <w:sz w:val="20"/>
                <w:szCs w:val="20"/>
              </w:rPr>
              <w:t>18</w:t>
            </w:r>
          </w:p>
        </w:tc>
        <w:tc>
          <w:tcPr>
            <w:tcW w:w="3124" w:type="dxa"/>
            <w:tcBorders>
              <w:top w:val="nil"/>
              <w:left w:val="nil"/>
              <w:bottom w:val="single" w:sz="4" w:space="0" w:color="auto"/>
              <w:right w:val="single" w:sz="4" w:space="0" w:color="auto"/>
            </w:tcBorders>
            <w:vAlign w:val="center"/>
          </w:tcPr>
          <w:p w:rsidR="005C4FBE" w:rsidRPr="00F05B0C" w:rsidRDefault="005C4FBE" w:rsidP="00A66426">
            <w:pPr>
              <w:rPr>
                <w:sz w:val="20"/>
                <w:szCs w:val="20"/>
              </w:rPr>
            </w:pPr>
            <w:r w:rsidRPr="00F05B0C">
              <w:rPr>
                <w:sz w:val="20"/>
                <w:szCs w:val="20"/>
              </w:rPr>
              <w:t>Набор реагентов для определения содержания холестерина в сыв</w:t>
            </w:r>
            <w:r w:rsidRPr="00F05B0C">
              <w:rPr>
                <w:sz w:val="20"/>
                <w:szCs w:val="20"/>
              </w:rPr>
              <w:t>о</w:t>
            </w:r>
            <w:r w:rsidRPr="00F05B0C">
              <w:rPr>
                <w:sz w:val="20"/>
                <w:szCs w:val="20"/>
              </w:rPr>
              <w:t>ротке и плазме крови</w:t>
            </w:r>
          </w:p>
        </w:tc>
        <w:tc>
          <w:tcPr>
            <w:tcW w:w="4144" w:type="dxa"/>
            <w:tcBorders>
              <w:top w:val="single" w:sz="4" w:space="0" w:color="auto"/>
              <w:left w:val="nil"/>
              <w:bottom w:val="single" w:sz="4" w:space="0" w:color="auto"/>
              <w:right w:val="single" w:sz="4" w:space="0" w:color="auto"/>
            </w:tcBorders>
          </w:tcPr>
          <w:p w:rsidR="005C4FBE" w:rsidRPr="00F05B0C" w:rsidRDefault="005C4FBE" w:rsidP="00A66426">
            <w:pPr>
              <w:rPr>
                <w:color w:val="000000"/>
                <w:sz w:val="20"/>
                <w:szCs w:val="20"/>
              </w:rPr>
            </w:pPr>
            <w:r w:rsidRPr="00F05B0C">
              <w:rPr>
                <w:color w:val="000000"/>
                <w:sz w:val="20"/>
                <w:szCs w:val="20"/>
              </w:rPr>
              <w:t>Метод: Ферментативный фотометрический тест GOD-PAP, метод Триндера, конечная точка; λ=500 нмHg 546 нм; Состав: R1 (Фосфатный буфер буфер – 250 ммоль/л,  фенол – 5 ммоль/л, 4-аминоантипирин – 0,3 ммоль/л, холестеринэстераза - 200 Е/л,  холестериноксидаза - 100 Е/л, пероксидаза -  3000 Е/л), стандарт – 5,2 ммоль/л; Линейность в диапазоне от 1 до 19,4 ммоль/л; Стабильность: Жидкий, Готовый, R1 стабилен в течение срока, указанного на этикетке при температуре от +2°С, Фасовка: R1 6х100 мл, стандарт 2х3 мл.</w:t>
            </w:r>
          </w:p>
        </w:tc>
        <w:tc>
          <w:tcPr>
            <w:tcW w:w="1414" w:type="dxa"/>
            <w:tcBorders>
              <w:top w:val="nil"/>
              <w:left w:val="single" w:sz="4" w:space="0" w:color="auto"/>
              <w:bottom w:val="single" w:sz="4" w:space="0" w:color="auto"/>
              <w:right w:val="single" w:sz="4" w:space="0" w:color="auto"/>
            </w:tcBorders>
            <w:noWrap/>
            <w:vAlign w:val="center"/>
          </w:tcPr>
          <w:p w:rsidR="005C4FBE" w:rsidRPr="00F05B0C" w:rsidRDefault="005C4FBE" w:rsidP="00A66426">
            <w:pPr>
              <w:jc w:val="center"/>
              <w:rPr>
                <w:sz w:val="20"/>
                <w:szCs w:val="20"/>
              </w:rPr>
            </w:pPr>
            <w:r w:rsidRPr="00F05B0C">
              <w:rPr>
                <w:sz w:val="20"/>
                <w:szCs w:val="20"/>
              </w:rPr>
              <w:t>6</w:t>
            </w:r>
          </w:p>
        </w:tc>
        <w:tc>
          <w:tcPr>
            <w:tcW w:w="960" w:type="dxa"/>
            <w:tcBorders>
              <w:top w:val="nil"/>
              <w:left w:val="nil"/>
              <w:bottom w:val="single" w:sz="4" w:space="0" w:color="auto"/>
              <w:right w:val="single" w:sz="4" w:space="0" w:color="auto"/>
            </w:tcBorders>
            <w:noWrap/>
            <w:vAlign w:val="center"/>
          </w:tcPr>
          <w:p w:rsidR="005C4FBE" w:rsidRPr="00F05B0C" w:rsidRDefault="005C4FBE" w:rsidP="00A66426">
            <w:pPr>
              <w:jc w:val="center"/>
              <w:rPr>
                <w:sz w:val="20"/>
                <w:szCs w:val="20"/>
              </w:rPr>
            </w:pPr>
            <w:r w:rsidRPr="00F05B0C">
              <w:rPr>
                <w:sz w:val="20"/>
                <w:szCs w:val="20"/>
              </w:rPr>
              <w:t>наб</w:t>
            </w:r>
          </w:p>
        </w:tc>
      </w:tr>
      <w:tr w:rsidR="005C4FBE" w:rsidRPr="00F05B0C" w:rsidTr="00F05B0C">
        <w:trPr>
          <w:trHeight w:val="300"/>
        </w:trPr>
        <w:tc>
          <w:tcPr>
            <w:tcW w:w="776" w:type="dxa"/>
            <w:tcBorders>
              <w:top w:val="nil"/>
              <w:left w:val="single" w:sz="4" w:space="0" w:color="auto"/>
              <w:bottom w:val="single" w:sz="4" w:space="0" w:color="auto"/>
              <w:right w:val="single" w:sz="4" w:space="0" w:color="auto"/>
            </w:tcBorders>
            <w:noWrap/>
            <w:vAlign w:val="center"/>
          </w:tcPr>
          <w:p w:rsidR="005C4FBE" w:rsidRPr="00F05B0C" w:rsidRDefault="005C4FBE" w:rsidP="005F41F8">
            <w:pPr>
              <w:spacing w:after="0"/>
              <w:jc w:val="left"/>
              <w:rPr>
                <w:color w:val="000000"/>
                <w:sz w:val="20"/>
                <w:szCs w:val="20"/>
              </w:rPr>
            </w:pPr>
            <w:r w:rsidRPr="00F05B0C">
              <w:rPr>
                <w:color w:val="000000"/>
                <w:sz w:val="20"/>
                <w:szCs w:val="20"/>
              </w:rPr>
              <w:t>19</w:t>
            </w:r>
          </w:p>
        </w:tc>
        <w:tc>
          <w:tcPr>
            <w:tcW w:w="3124" w:type="dxa"/>
            <w:tcBorders>
              <w:top w:val="nil"/>
              <w:left w:val="nil"/>
              <w:bottom w:val="single" w:sz="4" w:space="0" w:color="auto"/>
              <w:right w:val="single" w:sz="4" w:space="0" w:color="auto"/>
            </w:tcBorders>
            <w:vAlign w:val="center"/>
          </w:tcPr>
          <w:p w:rsidR="005C4FBE" w:rsidRPr="00F05B0C" w:rsidRDefault="005C4FBE" w:rsidP="00A66426">
            <w:pPr>
              <w:rPr>
                <w:sz w:val="20"/>
                <w:szCs w:val="20"/>
              </w:rPr>
            </w:pPr>
            <w:r w:rsidRPr="00F05B0C">
              <w:rPr>
                <w:sz w:val="20"/>
                <w:szCs w:val="20"/>
              </w:rPr>
              <w:t>Набор реагентов для определения содержания общего белка в сыв</w:t>
            </w:r>
            <w:r w:rsidRPr="00F05B0C">
              <w:rPr>
                <w:sz w:val="20"/>
                <w:szCs w:val="20"/>
              </w:rPr>
              <w:t>о</w:t>
            </w:r>
            <w:r w:rsidRPr="00F05B0C">
              <w:rPr>
                <w:sz w:val="20"/>
                <w:szCs w:val="20"/>
              </w:rPr>
              <w:t>ротке и плазме крови</w:t>
            </w:r>
          </w:p>
        </w:tc>
        <w:tc>
          <w:tcPr>
            <w:tcW w:w="4144" w:type="dxa"/>
            <w:tcBorders>
              <w:top w:val="single" w:sz="4" w:space="0" w:color="auto"/>
              <w:left w:val="nil"/>
              <w:bottom w:val="single" w:sz="4" w:space="0" w:color="auto"/>
              <w:right w:val="single" w:sz="4" w:space="0" w:color="auto"/>
            </w:tcBorders>
          </w:tcPr>
          <w:p w:rsidR="005C4FBE" w:rsidRPr="00F05B0C" w:rsidRDefault="005C4FBE" w:rsidP="00A66426">
            <w:pPr>
              <w:rPr>
                <w:sz w:val="20"/>
                <w:szCs w:val="20"/>
              </w:rPr>
            </w:pPr>
            <w:r w:rsidRPr="00F05B0C">
              <w:rPr>
                <w:sz w:val="20"/>
                <w:szCs w:val="20"/>
              </w:rPr>
              <w:t>Метод: Биуретовый, фотометрический тест; λ=540 нм, Нg 546 нм; Состав: R1 (гидроокись натрия – 100 ммоль/л, калий-натрий виннокислый – 16 ммоль/л, сульфат меди – 6 ммоль/л, йодид калия – 15 ммоль/л); стандарт – 50 г/л; Линейность в диапазоне от 10 до 150 г/л; Стабильность: Жидкий, Готовый,R1 стабилен в течение срока, указанного на этикетке при температуре от +2°С до +8°С; Фасовка: R1 1х1000 мл, стандарт 1х10 мл</w:t>
            </w:r>
          </w:p>
        </w:tc>
        <w:tc>
          <w:tcPr>
            <w:tcW w:w="1414" w:type="dxa"/>
            <w:tcBorders>
              <w:top w:val="nil"/>
              <w:left w:val="single" w:sz="4" w:space="0" w:color="auto"/>
              <w:bottom w:val="single" w:sz="4" w:space="0" w:color="auto"/>
              <w:right w:val="single" w:sz="4" w:space="0" w:color="auto"/>
            </w:tcBorders>
            <w:noWrap/>
            <w:vAlign w:val="center"/>
          </w:tcPr>
          <w:p w:rsidR="005C4FBE" w:rsidRPr="00F05B0C" w:rsidRDefault="005C4FBE" w:rsidP="00A66426">
            <w:pPr>
              <w:jc w:val="center"/>
              <w:rPr>
                <w:sz w:val="20"/>
                <w:szCs w:val="20"/>
              </w:rPr>
            </w:pPr>
            <w:r w:rsidRPr="00F05B0C">
              <w:rPr>
                <w:sz w:val="20"/>
                <w:szCs w:val="20"/>
              </w:rPr>
              <w:t>1</w:t>
            </w:r>
          </w:p>
        </w:tc>
        <w:tc>
          <w:tcPr>
            <w:tcW w:w="960" w:type="dxa"/>
            <w:tcBorders>
              <w:top w:val="nil"/>
              <w:left w:val="nil"/>
              <w:bottom w:val="single" w:sz="4" w:space="0" w:color="auto"/>
              <w:right w:val="single" w:sz="4" w:space="0" w:color="auto"/>
            </w:tcBorders>
            <w:noWrap/>
            <w:vAlign w:val="center"/>
          </w:tcPr>
          <w:p w:rsidR="005C4FBE" w:rsidRPr="00F05B0C" w:rsidRDefault="005C4FBE" w:rsidP="00A66426">
            <w:pPr>
              <w:jc w:val="center"/>
              <w:rPr>
                <w:sz w:val="20"/>
                <w:szCs w:val="20"/>
              </w:rPr>
            </w:pPr>
            <w:r w:rsidRPr="00F05B0C">
              <w:rPr>
                <w:sz w:val="20"/>
                <w:szCs w:val="20"/>
              </w:rPr>
              <w:t>наб</w:t>
            </w:r>
          </w:p>
        </w:tc>
      </w:tr>
      <w:tr w:rsidR="005C4FBE" w:rsidRPr="00F05B0C" w:rsidTr="00F05B0C">
        <w:trPr>
          <w:trHeight w:val="300"/>
        </w:trPr>
        <w:tc>
          <w:tcPr>
            <w:tcW w:w="776" w:type="dxa"/>
            <w:tcBorders>
              <w:top w:val="nil"/>
              <w:left w:val="single" w:sz="4" w:space="0" w:color="auto"/>
              <w:bottom w:val="single" w:sz="4" w:space="0" w:color="auto"/>
              <w:right w:val="single" w:sz="4" w:space="0" w:color="auto"/>
            </w:tcBorders>
            <w:noWrap/>
            <w:vAlign w:val="center"/>
          </w:tcPr>
          <w:p w:rsidR="005C4FBE" w:rsidRPr="00F05B0C" w:rsidRDefault="005C4FBE" w:rsidP="005F41F8">
            <w:pPr>
              <w:spacing w:after="0"/>
              <w:jc w:val="left"/>
              <w:rPr>
                <w:color w:val="000000"/>
                <w:sz w:val="20"/>
                <w:szCs w:val="20"/>
              </w:rPr>
            </w:pPr>
            <w:r w:rsidRPr="00F05B0C">
              <w:rPr>
                <w:color w:val="000000"/>
                <w:sz w:val="20"/>
                <w:szCs w:val="20"/>
              </w:rPr>
              <w:t>20</w:t>
            </w:r>
          </w:p>
        </w:tc>
        <w:tc>
          <w:tcPr>
            <w:tcW w:w="3124" w:type="dxa"/>
            <w:tcBorders>
              <w:top w:val="nil"/>
              <w:left w:val="nil"/>
              <w:bottom w:val="single" w:sz="4" w:space="0" w:color="auto"/>
              <w:right w:val="single" w:sz="4" w:space="0" w:color="auto"/>
            </w:tcBorders>
            <w:vAlign w:val="center"/>
          </w:tcPr>
          <w:p w:rsidR="005C4FBE" w:rsidRPr="00F05B0C" w:rsidRDefault="005C4FBE" w:rsidP="00A66426">
            <w:pPr>
              <w:rPr>
                <w:sz w:val="20"/>
                <w:szCs w:val="20"/>
              </w:rPr>
            </w:pPr>
            <w:r w:rsidRPr="00F05B0C">
              <w:rPr>
                <w:sz w:val="20"/>
                <w:szCs w:val="20"/>
              </w:rPr>
              <w:t xml:space="preserve">Набор реагентов для </w:t>
            </w:r>
            <w:r w:rsidRPr="00F05B0C">
              <w:rPr>
                <w:sz w:val="20"/>
                <w:szCs w:val="20"/>
              </w:rPr>
              <w:lastRenderedPageBreak/>
              <w:t>количес</w:t>
            </w:r>
            <w:r w:rsidRPr="00F05B0C">
              <w:rPr>
                <w:sz w:val="20"/>
                <w:szCs w:val="20"/>
              </w:rPr>
              <w:t>т</w:t>
            </w:r>
            <w:r w:rsidRPr="00F05B0C">
              <w:rPr>
                <w:sz w:val="20"/>
                <w:szCs w:val="20"/>
              </w:rPr>
              <w:t>венного определения содержания креатинина по конечной точке в сыворотке крови и моче</w:t>
            </w:r>
          </w:p>
        </w:tc>
        <w:tc>
          <w:tcPr>
            <w:tcW w:w="4144" w:type="dxa"/>
            <w:tcBorders>
              <w:top w:val="single" w:sz="4" w:space="0" w:color="auto"/>
              <w:left w:val="nil"/>
              <w:bottom w:val="single" w:sz="4" w:space="0" w:color="auto"/>
              <w:right w:val="single" w:sz="4" w:space="0" w:color="auto"/>
            </w:tcBorders>
          </w:tcPr>
          <w:p w:rsidR="005C4FBE" w:rsidRPr="00F05B0C" w:rsidRDefault="005C4FBE" w:rsidP="00A66426">
            <w:pPr>
              <w:rPr>
                <w:sz w:val="20"/>
                <w:szCs w:val="20"/>
              </w:rPr>
            </w:pPr>
            <w:r w:rsidRPr="00F05B0C">
              <w:rPr>
                <w:sz w:val="20"/>
                <w:szCs w:val="20"/>
              </w:rPr>
              <w:lastRenderedPageBreak/>
              <w:t xml:space="preserve">Метод: метод Яффе с депротеинизацией,  </w:t>
            </w:r>
            <w:r w:rsidRPr="00F05B0C">
              <w:rPr>
                <w:sz w:val="20"/>
                <w:szCs w:val="20"/>
              </w:rPr>
              <w:lastRenderedPageBreak/>
              <w:t xml:space="preserve">конечная точка; λ=500 нм (490-510) нм; Состав: </w:t>
            </w:r>
            <w:r w:rsidRPr="00F05B0C">
              <w:rPr>
                <w:sz w:val="20"/>
                <w:szCs w:val="20"/>
                <w:lang w:val="en-US"/>
              </w:rPr>
              <w:t>R</w:t>
            </w:r>
            <w:r w:rsidRPr="00F05B0C">
              <w:rPr>
                <w:sz w:val="20"/>
                <w:szCs w:val="20"/>
              </w:rPr>
              <w:t>1 (раствор пикриновой кислоты -32 ммоль/л);</w:t>
            </w:r>
            <w:r w:rsidRPr="00F05B0C">
              <w:rPr>
                <w:sz w:val="20"/>
                <w:szCs w:val="20"/>
                <w:lang w:val="en-US"/>
              </w:rPr>
              <w:t>R</w:t>
            </w:r>
            <w:r w:rsidRPr="00F05B0C">
              <w:rPr>
                <w:sz w:val="20"/>
                <w:szCs w:val="20"/>
              </w:rPr>
              <w:t xml:space="preserve">2 (щелочной раствор, содержащий гидроокись натрия – 1,04 ммоль/л), </w:t>
            </w:r>
            <w:r w:rsidRPr="00F05B0C">
              <w:rPr>
                <w:sz w:val="20"/>
                <w:szCs w:val="20"/>
                <w:lang w:val="en-US"/>
              </w:rPr>
              <w:t>R</w:t>
            </w:r>
            <w:r w:rsidRPr="00F05B0C">
              <w:rPr>
                <w:sz w:val="20"/>
                <w:szCs w:val="20"/>
              </w:rPr>
              <w:t xml:space="preserve"> 3 (раствор трихлоруксусной кислоты – 1,22 моль/л); стандарт – 177 мкмоль/л; Линейность в диапазоне от 35,4до 884 мкмоль/л; Стабильность: Жидкие, Готовые </w:t>
            </w:r>
            <w:r w:rsidRPr="00F05B0C">
              <w:rPr>
                <w:sz w:val="20"/>
                <w:szCs w:val="20"/>
                <w:lang w:val="en-US"/>
              </w:rPr>
              <w:t>R</w:t>
            </w:r>
            <w:r w:rsidRPr="00F05B0C">
              <w:rPr>
                <w:sz w:val="20"/>
                <w:szCs w:val="20"/>
              </w:rPr>
              <w:t>1,</w:t>
            </w:r>
            <w:r w:rsidRPr="00F05B0C">
              <w:rPr>
                <w:sz w:val="20"/>
                <w:szCs w:val="20"/>
                <w:lang w:val="en-US"/>
              </w:rPr>
              <w:t>R</w:t>
            </w:r>
            <w:r w:rsidRPr="00F05B0C">
              <w:rPr>
                <w:sz w:val="20"/>
                <w:szCs w:val="20"/>
              </w:rPr>
              <w:t xml:space="preserve">2 и </w:t>
            </w:r>
            <w:r w:rsidRPr="00F05B0C">
              <w:rPr>
                <w:sz w:val="20"/>
                <w:szCs w:val="20"/>
                <w:lang w:val="en-US"/>
              </w:rPr>
              <w:t>R</w:t>
            </w:r>
            <w:r w:rsidRPr="00F05B0C">
              <w:rPr>
                <w:sz w:val="20"/>
                <w:szCs w:val="20"/>
              </w:rPr>
              <w:t xml:space="preserve">3 стабильные  в течение срока, указанного на этикетке при температуре от +2°С до +8°С; Фасовка: </w:t>
            </w:r>
            <w:r w:rsidRPr="00F05B0C">
              <w:rPr>
                <w:sz w:val="20"/>
                <w:szCs w:val="20"/>
                <w:lang w:val="en-US"/>
              </w:rPr>
              <w:t>R</w:t>
            </w:r>
            <w:r w:rsidRPr="00F05B0C">
              <w:rPr>
                <w:sz w:val="20"/>
                <w:szCs w:val="20"/>
              </w:rPr>
              <w:t xml:space="preserve">1 2х100 мл, </w:t>
            </w:r>
            <w:r w:rsidRPr="00F05B0C">
              <w:rPr>
                <w:sz w:val="20"/>
                <w:szCs w:val="20"/>
                <w:lang w:val="en-US"/>
              </w:rPr>
              <w:t>R</w:t>
            </w:r>
            <w:r w:rsidRPr="00F05B0C">
              <w:rPr>
                <w:sz w:val="20"/>
                <w:szCs w:val="20"/>
              </w:rPr>
              <w:t xml:space="preserve">2 2х100 мл, </w:t>
            </w:r>
            <w:r w:rsidRPr="00F05B0C">
              <w:rPr>
                <w:sz w:val="20"/>
                <w:szCs w:val="20"/>
                <w:lang w:val="en-US"/>
              </w:rPr>
              <w:t>R</w:t>
            </w:r>
            <w:r w:rsidRPr="00F05B0C">
              <w:rPr>
                <w:sz w:val="20"/>
                <w:szCs w:val="20"/>
              </w:rPr>
              <w:t>3 2х100 мл, стандарт 2х3 мл</w:t>
            </w:r>
          </w:p>
        </w:tc>
        <w:tc>
          <w:tcPr>
            <w:tcW w:w="1414" w:type="dxa"/>
            <w:tcBorders>
              <w:top w:val="nil"/>
              <w:left w:val="single" w:sz="4" w:space="0" w:color="auto"/>
              <w:bottom w:val="single" w:sz="4" w:space="0" w:color="auto"/>
              <w:right w:val="single" w:sz="4" w:space="0" w:color="auto"/>
            </w:tcBorders>
            <w:noWrap/>
            <w:vAlign w:val="center"/>
          </w:tcPr>
          <w:p w:rsidR="005C4FBE" w:rsidRPr="00F05B0C" w:rsidRDefault="005C4FBE" w:rsidP="00A66426">
            <w:pPr>
              <w:jc w:val="center"/>
              <w:rPr>
                <w:sz w:val="20"/>
                <w:szCs w:val="20"/>
              </w:rPr>
            </w:pPr>
            <w:r w:rsidRPr="00F05B0C">
              <w:rPr>
                <w:sz w:val="20"/>
                <w:szCs w:val="20"/>
              </w:rPr>
              <w:lastRenderedPageBreak/>
              <w:t>4</w:t>
            </w:r>
          </w:p>
        </w:tc>
        <w:tc>
          <w:tcPr>
            <w:tcW w:w="960" w:type="dxa"/>
            <w:tcBorders>
              <w:top w:val="nil"/>
              <w:left w:val="nil"/>
              <w:bottom w:val="single" w:sz="4" w:space="0" w:color="auto"/>
              <w:right w:val="single" w:sz="4" w:space="0" w:color="auto"/>
            </w:tcBorders>
            <w:noWrap/>
            <w:vAlign w:val="center"/>
          </w:tcPr>
          <w:p w:rsidR="005C4FBE" w:rsidRPr="00F05B0C" w:rsidRDefault="005C4FBE" w:rsidP="00A66426">
            <w:pPr>
              <w:jc w:val="center"/>
              <w:rPr>
                <w:sz w:val="20"/>
                <w:szCs w:val="20"/>
              </w:rPr>
            </w:pPr>
            <w:r w:rsidRPr="00F05B0C">
              <w:rPr>
                <w:sz w:val="20"/>
                <w:szCs w:val="20"/>
              </w:rPr>
              <w:t>наб</w:t>
            </w:r>
          </w:p>
        </w:tc>
      </w:tr>
      <w:tr w:rsidR="005C4FBE" w:rsidRPr="00F05B0C" w:rsidTr="00F05B0C">
        <w:trPr>
          <w:trHeight w:val="300"/>
        </w:trPr>
        <w:tc>
          <w:tcPr>
            <w:tcW w:w="776" w:type="dxa"/>
            <w:tcBorders>
              <w:top w:val="nil"/>
              <w:left w:val="single" w:sz="4" w:space="0" w:color="auto"/>
              <w:bottom w:val="single" w:sz="4" w:space="0" w:color="auto"/>
              <w:right w:val="single" w:sz="4" w:space="0" w:color="auto"/>
            </w:tcBorders>
            <w:noWrap/>
            <w:vAlign w:val="center"/>
          </w:tcPr>
          <w:p w:rsidR="005C4FBE" w:rsidRPr="00F05B0C" w:rsidRDefault="005C4FBE" w:rsidP="005F41F8">
            <w:pPr>
              <w:spacing w:after="0"/>
              <w:jc w:val="left"/>
              <w:rPr>
                <w:color w:val="000000"/>
                <w:sz w:val="20"/>
                <w:szCs w:val="20"/>
              </w:rPr>
            </w:pPr>
            <w:r w:rsidRPr="00F05B0C">
              <w:rPr>
                <w:color w:val="000000"/>
                <w:sz w:val="20"/>
                <w:szCs w:val="20"/>
              </w:rPr>
              <w:lastRenderedPageBreak/>
              <w:t>21</w:t>
            </w:r>
          </w:p>
        </w:tc>
        <w:tc>
          <w:tcPr>
            <w:tcW w:w="3124" w:type="dxa"/>
            <w:tcBorders>
              <w:top w:val="nil"/>
              <w:left w:val="nil"/>
              <w:bottom w:val="single" w:sz="4" w:space="0" w:color="auto"/>
              <w:right w:val="single" w:sz="4" w:space="0" w:color="auto"/>
            </w:tcBorders>
            <w:vAlign w:val="center"/>
          </w:tcPr>
          <w:p w:rsidR="005C4FBE" w:rsidRPr="00F05B0C" w:rsidRDefault="005C4FBE" w:rsidP="00A66426">
            <w:pPr>
              <w:rPr>
                <w:color w:val="000000"/>
                <w:sz w:val="20"/>
                <w:szCs w:val="20"/>
              </w:rPr>
            </w:pPr>
            <w:r w:rsidRPr="00F05B0C">
              <w:rPr>
                <w:color w:val="000000"/>
                <w:sz w:val="20"/>
                <w:szCs w:val="20"/>
              </w:rPr>
              <w:t>Контрольная сыворотка Патология для клинической лаборато</w:t>
            </w:r>
            <w:r w:rsidRPr="00F05B0C">
              <w:rPr>
                <w:color w:val="000000"/>
                <w:sz w:val="20"/>
                <w:szCs w:val="20"/>
              </w:rPr>
              <w:t>р</w:t>
            </w:r>
            <w:r w:rsidRPr="00F05B0C">
              <w:rPr>
                <w:color w:val="000000"/>
                <w:sz w:val="20"/>
                <w:szCs w:val="20"/>
              </w:rPr>
              <w:t>ной диагностики 1 х 5мл.</w:t>
            </w:r>
          </w:p>
        </w:tc>
        <w:tc>
          <w:tcPr>
            <w:tcW w:w="4144" w:type="dxa"/>
            <w:tcBorders>
              <w:top w:val="single" w:sz="4" w:space="0" w:color="auto"/>
              <w:left w:val="nil"/>
              <w:bottom w:val="single" w:sz="4" w:space="0" w:color="auto"/>
              <w:right w:val="single" w:sz="4" w:space="0" w:color="auto"/>
            </w:tcBorders>
          </w:tcPr>
          <w:p w:rsidR="005C4FBE" w:rsidRPr="00F05B0C" w:rsidRDefault="005C4FBE" w:rsidP="00A66426">
            <w:pPr>
              <w:rPr>
                <w:color w:val="000000"/>
                <w:sz w:val="20"/>
                <w:szCs w:val="20"/>
              </w:rPr>
            </w:pPr>
            <w:r w:rsidRPr="00F05B0C">
              <w:rPr>
                <w:color w:val="000000"/>
                <w:sz w:val="20"/>
                <w:szCs w:val="20"/>
              </w:rPr>
              <w:t>Контрольный материал для биохимических исследований-норма, патология, Ацитоминофен, Альбумин, а-Амилаза, Панкреатическая амилаза, Аполипопротеин А1, Аполипопротеин В, АСТ, АЛТ, Бикарбонат, Биллирубин общий, ,Биллирубин прямой, Белок общий, β-Гидроксибутират, Гамма-ГТ, а-ГБДГ, Гентамицин, Глюкоза, Глутаматдегидрогеназа, Дигоксин, Железо, Желчные кислоты, Иммуноглобулины, А, G, М, Клий, Кальцтй, карбамезипин, Кислая фосфотаза общая, Кислая фосфота простатическая/непростатическая, Кортизол, Креатинин, Креатинкеназа, (CK-NAC и CK-MB), лактат, ЛДГ-(лактат), ЛДГ-(пируват), Липаза, Литий, Магний, Медь, Натрий, НЖСС, Мочевая кислота, Мочевина, Салицилат, Свободный холестерин,  Свободный глицерин, Теофиллин, Трансферин, Триглицириды, Трийодотиронин ТЗ, Тироксин общий Т4,  DL-фенилаланин, Фенитоин, Фосфат неорганический,  Фосфатоза щелочная, Фосфор, Фосфолипиды, Холестерин, Холестерин ЛПВП, Холестерин ЛПНП, Холиэстераза, Цинк.</w:t>
            </w:r>
          </w:p>
        </w:tc>
        <w:tc>
          <w:tcPr>
            <w:tcW w:w="1414" w:type="dxa"/>
            <w:tcBorders>
              <w:top w:val="nil"/>
              <w:left w:val="single" w:sz="4" w:space="0" w:color="auto"/>
              <w:bottom w:val="single" w:sz="4" w:space="0" w:color="auto"/>
              <w:right w:val="single" w:sz="4" w:space="0" w:color="auto"/>
            </w:tcBorders>
            <w:noWrap/>
            <w:vAlign w:val="center"/>
          </w:tcPr>
          <w:p w:rsidR="005C4FBE" w:rsidRPr="00F05B0C" w:rsidRDefault="005C4FBE" w:rsidP="00A66426">
            <w:pPr>
              <w:jc w:val="center"/>
              <w:rPr>
                <w:sz w:val="20"/>
                <w:szCs w:val="20"/>
              </w:rPr>
            </w:pPr>
            <w:r w:rsidRPr="00F05B0C">
              <w:rPr>
                <w:sz w:val="20"/>
                <w:szCs w:val="20"/>
              </w:rPr>
              <w:t>4</w:t>
            </w:r>
          </w:p>
        </w:tc>
        <w:tc>
          <w:tcPr>
            <w:tcW w:w="960" w:type="dxa"/>
            <w:tcBorders>
              <w:top w:val="nil"/>
              <w:left w:val="nil"/>
              <w:bottom w:val="single" w:sz="4" w:space="0" w:color="auto"/>
              <w:right w:val="single" w:sz="4" w:space="0" w:color="auto"/>
            </w:tcBorders>
            <w:noWrap/>
            <w:vAlign w:val="center"/>
          </w:tcPr>
          <w:p w:rsidR="005C4FBE" w:rsidRPr="00F05B0C" w:rsidRDefault="005C4FBE" w:rsidP="00A66426">
            <w:pPr>
              <w:jc w:val="center"/>
              <w:rPr>
                <w:sz w:val="20"/>
                <w:szCs w:val="20"/>
              </w:rPr>
            </w:pPr>
            <w:r w:rsidRPr="00F05B0C">
              <w:rPr>
                <w:sz w:val="20"/>
                <w:szCs w:val="20"/>
              </w:rPr>
              <w:t>фл</w:t>
            </w:r>
          </w:p>
        </w:tc>
      </w:tr>
      <w:tr w:rsidR="005C4FBE" w:rsidRPr="00F05B0C" w:rsidTr="00F05B0C">
        <w:trPr>
          <w:trHeight w:val="600"/>
        </w:trPr>
        <w:tc>
          <w:tcPr>
            <w:tcW w:w="776" w:type="dxa"/>
            <w:tcBorders>
              <w:top w:val="nil"/>
              <w:left w:val="single" w:sz="4" w:space="0" w:color="auto"/>
              <w:bottom w:val="single" w:sz="4" w:space="0" w:color="auto"/>
              <w:right w:val="single" w:sz="4" w:space="0" w:color="auto"/>
            </w:tcBorders>
            <w:noWrap/>
            <w:vAlign w:val="center"/>
          </w:tcPr>
          <w:p w:rsidR="005C4FBE" w:rsidRPr="00F05B0C" w:rsidRDefault="005C4FBE" w:rsidP="005F41F8">
            <w:pPr>
              <w:spacing w:after="0"/>
              <w:jc w:val="left"/>
              <w:rPr>
                <w:color w:val="000000"/>
                <w:sz w:val="20"/>
                <w:szCs w:val="20"/>
              </w:rPr>
            </w:pPr>
            <w:r w:rsidRPr="00F05B0C">
              <w:rPr>
                <w:color w:val="000000"/>
                <w:sz w:val="20"/>
                <w:szCs w:val="20"/>
              </w:rPr>
              <w:t>22</w:t>
            </w:r>
          </w:p>
        </w:tc>
        <w:tc>
          <w:tcPr>
            <w:tcW w:w="3124" w:type="dxa"/>
            <w:tcBorders>
              <w:top w:val="nil"/>
              <w:left w:val="nil"/>
              <w:bottom w:val="single" w:sz="4" w:space="0" w:color="auto"/>
              <w:right w:val="single" w:sz="4" w:space="0" w:color="auto"/>
            </w:tcBorders>
            <w:vAlign w:val="center"/>
          </w:tcPr>
          <w:p w:rsidR="005C4FBE" w:rsidRPr="00F05B0C" w:rsidRDefault="005C4FBE" w:rsidP="00A66426">
            <w:pPr>
              <w:rPr>
                <w:sz w:val="20"/>
                <w:szCs w:val="20"/>
              </w:rPr>
            </w:pPr>
            <w:r w:rsidRPr="00F05B0C">
              <w:rPr>
                <w:sz w:val="20"/>
                <w:szCs w:val="20"/>
              </w:rPr>
              <w:t>Набор реагентов для количественного определения содержания общего и прямого билирубина в сыворотке крови</w:t>
            </w:r>
          </w:p>
        </w:tc>
        <w:tc>
          <w:tcPr>
            <w:tcW w:w="4144" w:type="dxa"/>
            <w:tcBorders>
              <w:top w:val="single" w:sz="4" w:space="0" w:color="auto"/>
              <w:left w:val="nil"/>
              <w:bottom w:val="single" w:sz="4" w:space="0" w:color="auto"/>
              <w:right w:val="single" w:sz="4" w:space="0" w:color="auto"/>
            </w:tcBorders>
            <w:vAlign w:val="center"/>
          </w:tcPr>
          <w:p w:rsidR="005C4FBE" w:rsidRPr="00F05B0C" w:rsidRDefault="005C4FBE" w:rsidP="00A66426">
            <w:pPr>
              <w:rPr>
                <w:sz w:val="20"/>
                <w:szCs w:val="20"/>
              </w:rPr>
            </w:pPr>
            <w:r w:rsidRPr="00F05B0C">
              <w:rPr>
                <w:sz w:val="20"/>
                <w:szCs w:val="20"/>
              </w:rPr>
              <w:t>Метод: фотометрический, колориметрический с 2,4-дихлор-анилином (определение общего билирубина), фотометрический метод Йендрашека-Грофа (определение прямого билирубина), конечная точка; λ=546 нм; Состав: R1 (раствор, содержащий 2,4-дихлоранилин – 0,75 ммоль/л, соляную кислоту – 20 ммоль/л, тезит – 15 г/л);  R2 (раствор нитрита натрия  - 75 ммоль/л), R3 (раствор, содержащий сульфаниловую кислоту – 35 ммоль/л, соляную кислоту – 17 ммоль/л); стандарт (билирубин - лиофилизат); Линейность в диапазоне от 4 до 510 мкмоль/л; Стабильность: Жидкие, Готовые R1 и R 2 и R 3 стабильные в течение срока, указанного на этикетке при температуре от +2°С до +8°С; Фасовка: R1 3х100 мл, R 2 3х3 мл, R 3 3х100 мл, стандарт 1х1 мл</w:t>
            </w:r>
          </w:p>
        </w:tc>
        <w:tc>
          <w:tcPr>
            <w:tcW w:w="1414" w:type="dxa"/>
            <w:tcBorders>
              <w:top w:val="nil"/>
              <w:left w:val="single" w:sz="4" w:space="0" w:color="auto"/>
              <w:bottom w:val="single" w:sz="4" w:space="0" w:color="auto"/>
              <w:right w:val="single" w:sz="4" w:space="0" w:color="auto"/>
            </w:tcBorders>
            <w:noWrap/>
            <w:vAlign w:val="center"/>
          </w:tcPr>
          <w:p w:rsidR="005C4FBE" w:rsidRPr="00F05B0C" w:rsidRDefault="005C4FBE" w:rsidP="00A66426">
            <w:pPr>
              <w:jc w:val="center"/>
              <w:rPr>
                <w:sz w:val="20"/>
                <w:szCs w:val="20"/>
              </w:rPr>
            </w:pPr>
            <w:r w:rsidRPr="00F05B0C">
              <w:rPr>
                <w:sz w:val="20"/>
                <w:szCs w:val="20"/>
              </w:rPr>
              <w:t>3</w:t>
            </w:r>
          </w:p>
        </w:tc>
        <w:tc>
          <w:tcPr>
            <w:tcW w:w="960" w:type="dxa"/>
            <w:tcBorders>
              <w:top w:val="nil"/>
              <w:left w:val="nil"/>
              <w:bottom w:val="single" w:sz="4" w:space="0" w:color="auto"/>
              <w:right w:val="single" w:sz="4" w:space="0" w:color="auto"/>
            </w:tcBorders>
            <w:noWrap/>
            <w:vAlign w:val="center"/>
          </w:tcPr>
          <w:p w:rsidR="005C4FBE" w:rsidRPr="00F05B0C" w:rsidRDefault="005C4FBE" w:rsidP="00A66426">
            <w:pPr>
              <w:jc w:val="center"/>
              <w:rPr>
                <w:sz w:val="20"/>
                <w:szCs w:val="20"/>
              </w:rPr>
            </w:pPr>
            <w:r w:rsidRPr="00F05B0C">
              <w:rPr>
                <w:sz w:val="20"/>
                <w:szCs w:val="20"/>
              </w:rPr>
              <w:t>наб</w:t>
            </w:r>
          </w:p>
        </w:tc>
      </w:tr>
      <w:tr w:rsidR="005C4FBE" w:rsidRPr="00F05B0C" w:rsidTr="00F05B0C">
        <w:trPr>
          <w:trHeight w:val="600"/>
        </w:trPr>
        <w:tc>
          <w:tcPr>
            <w:tcW w:w="776" w:type="dxa"/>
            <w:tcBorders>
              <w:top w:val="nil"/>
              <w:left w:val="single" w:sz="4" w:space="0" w:color="auto"/>
              <w:bottom w:val="single" w:sz="4" w:space="0" w:color="auto"/>
              <w:right w:val="single" w:sz="4" w:space="0" w:color="auto"/>
            </w:tcBorders>
            <w:noWrap/>
            <w:vAlign w:val="center"/>
          </w:tcPr>
          <w:p w:rsidR="005C4FBE" w:rsidRPr="00F05B0C" w:rsidRDefault="005C4FBE" w:rsidP="005F41F8">
            <w:pPr>
              <w:spacing w:after="0"/>
              <w:jc w:val="left"/>
              <w:rPr>
                <w:color w:val="000000"/>
                <w:sz w:val="20"/>
                <w:szCs w:val="20"/>
              </w:rPr>
            </w:pPr>
            <w:r w:rsidRPr="00F05B0C">
              <w:rPr>
                <w:color w:val="000000"/>
                <w:sz w:val="20"/>
                <w:szCs w:val="20"/>
              </w:rPr>
              <w:t>23</w:t>
            </w:r>
          </w:p>
        </w:tc>
        <w:tc>
          <w:tcPr>
            <w:tcW w:w="3124" w:type="dxa"/>
            <w:tcBorders>
              <w:top w:val="nil"/>
              <w:left w:val="nil"/>
              <w:bottom w:val="single" w:sz="4" w:space="0" w:color="auto"/>
              <w:right w:val="single" w:sz="4" w:space="0" w:color="auto"/>
            </w:tcBorders>
            <w:vAlign w:val="center"/>
          </w:tcPr>
          <w:p w:rsidR="005C4FBE" w:rsidRPr="00F05B0C" w:rsidRDefault="005C4FBE" w:rsidP="00A66426">
            <w:pPr>
              <w:rPr>
                <w:sz w:val="20"/>
                <w:szCs w:val="20"/>
              </w:rPr>
            </w:pPr>
            <w:r w:rsidRPr="00F05B0C">
              <w:rPr>
                <w:sz w:val="20"/>
                <w:szCs w:val="20"/>
              </w:rPr>
              <w:t xml:space="preserve">Набор реагентов для определения содержания триглицеридов в сыворотке и плазме крови человека </w:t>
            </w:r>
          </w:p>
        </w:tc>
        <w:tc>
          <w:tcPr>
            <w:tcW w:w="4144" w:type="dxa"/>
            <w:tcBorders>
              <w:top w:val="single" w:sz="4" w:space="0" w:color="auto"/>
              <w:left w:val="nil"/>
              <w:bottom w:val="single" w:sz="4" w:space="0" w:color="auto"/>
              <w:right w:val="single" w:sz="4" w:space="0" w:color="auto"/>
            </w:tcBorders>
          </w:tcPr>
          <w:p w:rsidR="005C4FBE" w:rsidRPr="00F05B0C" w:rsidRDefault="005C4FBE" w:rsidP="00A66426">
            <w:pPr>
              <w:rPr>
                <w:sz w:val="20"/>
                <w:szCs w:val="20"/>
              </w:rPr>
            </w:pPr>
            <w:r w:rsidRPr="00F05B0C">
              <w:rPr>
                <w:sz w:val="20"/>
                <w:szCs w:val="20"/>
              </w:rPr>
              <w:t xml:space="preserve">Метод: Ферментативный фотометрический тест с глицерол-3-фосфатоксидазой, метод Триндера, конечная точка; λ=500 нмHg 546 нм; Состав: R1 (Фосфатный буфер – 50 ммоль/л, рН 7,2, 4-хлорфенол – 4 ммоль/л, АТФ – 2 ммоль/л, магний хлористый - 15 ммоль/л, глицеринкиназа – 400 Е/л, </w:t>
            </w:r>
            <w:r w:rsidRPr="00F05B0C">
              <w:rPr>
                <w:sz w:val="20"/>
                <w:szCs w:val="20"/>
              </w:rPr>
              <w:lastRenderedPageBreak/>
              <w:t>пероксидаза - 2000Е/л, липопротеинлипаза – 4000 Е/л, 4-аминоантипирин – 0,5 ммоль/л, глицерол-3-фосфатоксидаза -1500 Е/л, азид натрия – 0,095%), стандарт – 2,3 ммоль/л; Линейность в диапазоне от 1 до 11,4 ммоль/л; Стабильность: Жидкий, Готовый, R1 стабилен в течение срока, указанного на этикетке при температуре от +2°С до +8°С; Фасовка: R1 1х100 мл, стандарт 1х1 мл.</w:t>
            </w:r>
          </w:p>
        </w:tc>
        <w:tc>
          <w:tcPr>
            <w:tcW w:w="1414" w:type="dxa"/>
            <w:tcBorders>
              <w:top w:val="nil"/>
              <w:left w:val="single" w:sz="4" w:space="0" w:color="auto"/>
              <w:bottom w:val="single" w:sz="4" w:space="0" w:color="auto"/>
              <w:right w:val="single" w:sz="4" w:space="0" w:color="auto"/>
            </w:tcBorders>
            <w:noWrap/>
            <w:vAlign w:val="center"/>
          </w:tcPr>
          <w:p w:rsidR="005C4FBE" w:rsidRPr="00F05B0C" w:rsidRDefault="005C4FBE" w:rsidP="00A66426">
            <w:pPr>
              <w:jc w:val="center"/>
              <w:rPr>
                <w:sz w:val="20"/>
                <w:szCs w:val="20"/>
              </w:rPr>
            </w:pPr>
            <w:r w:rsidRPr="00F05B0C">
              <w:rPr>
                <w:sz w:val="20"/>
                <w:szCs w:val="20"/>
              </w:rPr>
              <w:lastRenderedPageBreak/>
              <w:t>3</w:t>
            </w:r>
          </w:p>
        </w:tc>
        <w:tc>
          <w:tcPr>
            <w:tcW w:w="960" w:type="dxa"/>
            <w:tcBorders>
              <w:top w:val="nil"/>
              <w:left w:val="nil"/>
              <w:bottom w:val="single" w:sz="4" w:space="0" w:color="auto"/>
              <w:right w:val="single" w:sz="4" w:space="0" w:color="auto"/>
            </w:tcBorders>
            <w:noWrap/>
            <w:vAlign w:val="center"/>
          </w:tcPr>
          <w:p w:rsidR="005C4FBE" w:rsidRPr="00F05B0C" w:rsidRDefault="005C4FBE" w:rsidP="00A66426">
            <w:pPr>
              <w:jc w:val="center"/>
              <w:rPr>
                <w:sz w:val="20"/>
                <w:szCs w:val="20"/>
              </w:rPr>
            </w:pPr>
            <w:r w:rsidRPr="00F05B0C">
              <w:rPr>
                <w:sz w:val="20"/>
                <w:szCs w:val="20"/>
              </w:rPr>
              <w:t>наб</w:t>
            </w:r>
          </w:p>
        </w:tc>
      </w:tr>
      <w:tr w:rsidR="005C4FBE" w:rsidRPr="00F05B0C" w:rsidTr="00F05B0C">
        <w:trPr>
          <w:trHeight w:val="300"/>
        </w:trPr>
        <w:tc>
          <w:tcPr>
            <w:tcW w:w="776" w:type="dxa"/>
            <w:tcBorders>
              <w:top w:val="nil"/>
              <w:left w:val="single" w:sz="4" w:space="0" w:color="auto"/>
              <w:bottom w:val="single" w:sz="4" w:space="0" w:color="auto"/>
              <w:right w:val="single" w:sz="4" w:space="0" w:color="auto"/>
            </w:tcBorders>
            <w:noWrap/>
            <w:vAlign w:val="center"/>
          </w:tcPr>
          <w:p w:rsidR="005C4FBE" w:rsidRPr="00F05B0C" w:rsidRDefault="005C4FBE" w:rsidP="005F41F8">
            <w:pPr>
              <w:spacing w:after="0"/>
              <w:jc w:val="left"/>
              <w:rPr>
                <w:color w:val="000000"/>
                <w:sz w:val="20"/>
                <w:szCs w:val="20"/>
              </w:rPr>
            </w:pPr>
            <w:r w:rsidRPr="00F05B0C">
              <w:rPr>
                <w:color w:val="000000"/>
                <w:sz w:val="20"/>
                <w:szCs w:val="20"/>
              </w:rPr>
              <w:lastRenderedPageBreak/>
              <w:t>24</w:t>
            </w:r>
          </w:p>
        </w:tc>
        <w:tc>
          <w:tcPr>
            <w:tcW w:w="3124" w:type="dxa"/>
            <w:tcBorders>
              <w:top w:val="nil"/>
              <w:left w:val="nil"/>
              <w:bottom w:val="single" w:sz="4" w:space="0" w:color="auto"/>
              <w:right w:val="single" w:sz="4" w:space="0" w:color="auto"/>
            </w:tcBorders>
            <w:vAlign w:val="center"/>
          </w:tcPr>
          <w:p w:rsidR="005C4FBE" w:rsidRPr="00F05B0C" w:rsidRDefault="005C4FBE" w:rsidP="005F41F8">
            <w:pPr>
              <w:spacing w:after="0"/>
              <w:jc w:val="left"/>
              <w:rPr>
                <w:color w:val="000000"/>
                <w:sz w:val="20"/>
                <w:szCs w:val="20"/>
              </w:rPr>
            </w:pPr>
            <w:r w:rsidRPr="00F05B0C">
              <w:rPr>
                <w:color w:val="000000"/>
                <w:sz w:val="20"/>
                <w:szCs w:val="20"/>
              </w:rPr>
              <w:t>очищающий раствор 491, 60 мл</w:t>
            </w:r>
          </w:p>
        </w:tc>
        <w:tc>
          <w:tcPr>
            <w:tcW w:w="4144" w:type="dxa"/>
            <w:tcBorders>
              <w:top w:val="single" w:sz="4" w:space="0" w:color="auto"/>
              <w:left w:val="nil"/>
              <w:bottom w:val="single" w:sz="4" w:space="0" w:color="auto"/>
              <w:right w:val="single" w:sz="4" w:space="0" w:color="auto"/>
            </w:tcBorders>
            <w:vAlign w:val="center"/>
          </w:tcPr>
          <w:p w:rsidR="005C4FBE" w:rsidRPr="00F05B0C" w:rsidRDefault="005C4FBE" w:rsidP="005F41F8">
            <w:pPr>
              <w:spacing w:after="0"/>
              <w:jc w:val="left"/>
              <w:rPr>
                <w:color w:val="000000"/>
                <w:sz w:val="20"/>
                <w:szCs w:val="20"/>
              </w:rPr>
            </w:pPr>
            <w:r w:rsidRPr="00F05B0C">
              <w:rPr>
                <w:color w:val="000000"/>
                <w:sz w:val="20"/>
                <w:szCs w:val="20"/>
              </w:rPr>
              <w:t>Реагенты для гематологических анализаторов BS 3200 очищающий раствор 491, 60 мл</w:t>
            </w:r>
          </w:p>
        </w:tc>
        <w:tc>
          <w:tcPr>
            <w:tcW w:w="1414" w:type="dxa"/>
            <w:tcBorders>
              <w:top w:val="nil"/>
              <w:left w:val="single" w:sz="4" w:space="0" w:color="auto"/>
              <w:bottom w:val="single" w:sz="4" w:space="0" w:color="auto"/>
              <w:right w:val="single" w:sz="4" w:space="0" w:color="auto"/>
            </w:tcBorders>
            <w:noWrap/>
            <w:vAlign w:val="center"/>
          </w:tcPr>
          <w:p w:rsidR="005C4FBE" w:rsidRPr="00F05B0C" w:rsidRDefault="005C4FBE" w:rsidP="00A66426">
            <w:pPr>
              <w:jc w:val="center"/>
              <w:rPr>
                <w:sz w:val="20"/>
                <w:szCs w:val="20"/>
              </w:rPr>
            </w:pPr>
            <w:r w:rsidRPr="00F05B0C">
              <w:rPr>
                <w:sz w:val="20"/>
                <w:szCs w:val="20"/>
              </w:rPr>
              <w:t>2</w:t>
            </w:r>
          </w:p>
        </w:tc>
        <w:tc>
          <w:tcPr>
            <w:tcW w:w="960" w:type="dxa"/>
            <w:tcBorders>
              <w:top w:val="nil"/>
              <w:left w:val="nil"/>
              <w:bottom w:val="single" w:sz="4" w:space="0" w:color="auto"/>
              <w:right w:val="single" w:sz="4" w:space="0" w:color="auto"/>
            </w:tcBorders>
            <w:noWrap/>
            <w:vAlign w:val="center"/>
          </w:tcPr>
          <w:p w:rsidR="005C4FBE" w:rsidRPr="00F05B0C" w:rsidRDefault="005C4FBE" w:rsidP="00A66426">
            <w:pPr>
              <w:jc w:val="center"/>
              <w:rPr>
                <w:sz w:val="20"/>
                <w:szCs w:val="20"/>
              </w:rPr>
            </w:pPr>
            <w:r w:rsidRPr="00F05B0C">
              <w:rPr>
                <w:sz w:val="20"/>
                <w:szCs w:val="20"/>
              </w:rPr>
              <w:t>упак</w:t>
            </w:r>
          </w:p>
        </w:tc>
      </w:tr>
      <w:tr w:rsidR="00F05B0C" w:rsidRPr="00F05B0C" w:rsidTr="00F05B0C">
        <w:trPr>
          <w:trHeight w:val="300"/>
        </w:trPr>
        <w:tc>
          <w:tcPr>
            <w:tcW w:w="776" w:type="dxa"/>
            <w:tcBorders>
              <w:top w:val="nil"/>
              <w:left w:val="single" w:sz="4" w:space="0" w:color="auto"/>
              <w:bottom w:val="single" w:sz="4" w:space="0" w:color="auto"/>
              <w:right w:val="single" w:sz="4" w:space="0" w:color="auto"/>
            </w:tcBorders>
            <w:noWrap/>
            <w:vAlign w:val="center"/>
          </w:tcPr>
          <w:p w:rsidR="00F05B0C" w:rsidRPr="00F05B0C" w:rsidRDefault="00F05B0C" w:rsidP="005F41F8">
            <w:pPr>
              <w:spacing w:after="0"/>
              <w:jc w:val="left"/>
              <w:rPr>
                <w:color w:val="000000"/>
                <w:sz w:val="20"/>
                <w:szCs w:val="20"/>
              </w:rPr>
            </w:pPr>
            <w:r w:rsidRPr="00F05B0C">
              <w:rPr>
                <w:color w:val="000000"/>
                <w:sz w:val="20"/>
                <w:szCs w:val="20"/>
              </w:rPr>
              <w:t>25</w:t>
            </w:r>
          </w:p>
        </w:tc>
        <w:tc>
          <w:tcPr>
            <w:tcW w:w="3124" w:type="dxa"/>
            <w:tcBorders>
              <w:top w:val="nil"/>
              <w:left w:val="nil"/>
              <w:bottom w:val="single" w:sz="4" w:space="0" w:color="auto"/>
              <w:right w:val="single" w:sz="4" w:space="0" w:color="auto"/>
            </w:tcBorders>
            <w:vAlign w:val="center"/>
          </w:tcPr>
          <w:p w:rsidR="00F05B0C" w:rsidRPr="00F05B0C" w:rsidRDefault="00F05B0C" w:rsidP="00A66426">
            <w:pPr>
              <w:rPr>
                <w:sz w:val="20"/>
                <w:szCs w:val="20"/>
              </w:rPr>
            </w:pPr>
            <w:r w:rsidRPr="00F05B0C">
              <w:rPr>
                <w:sz w:val="20"/>
                <w:szCs w:val="20"/>
              </w:rPr>
              <w:t>Набор реагентов для определения активности щелочной фосфатазы кинетическим методом в сыворотке и плазме крови</w:t>
            </w:r>
          </w:p>
        </w:tc>
        <w:tc>
          <w:tcPr>
            <w:tcW w:w="4144" w:type="dxa"/>
            <w:tcBorders>
              <w:top w:val="single" w:sz="4" w:space="0" w:color="auto"/>
              <w:left w:val="nil"/>
              <w:bottom w:val="single" w:sz="4" w:space="0" w:color="auto"/>
              <w:right w:val="single" w:sz="4" w:space="0" w:color="auto"/>
            </w:tcBorders>
          </w:tcPr>
          <w:p w:rsidR="00F05B0C" w:rsidRPr="00F05B0C" w:rsidRDefault="00F05B0C" w:rsidP="00A66426">
            <w:pPr>
              <w:rPr>
                <w:sz w:val="20"/>
                <w:szCs w:val="20"/>
              </w:rPr>
            </w:pPr>
            <w:r w:rsidRPr="00F05B0C">
              <w:rPr>
                <w:sz w:val="20"/>
                <w:szCs w:val="20"/>
              </w:rPr>
              <w:t>Метод: Кинетический фотометрический тест, рекомендуемый DGKC; λ=505 нм, (400-420) нм; Состав: R1 (Буферный раствор, содержащий Диэтаноламин – рН 9,8, 1000 ммоль/л, магний хлористый – 0,5 ммоль/л, азид натрия - 0,095%); R2 (п-Нитрофенилфосфат – 10 ммоль/л, азид натрия – 0,095%); Линейность в диапазоне от 40 Е/л до 700 Е/л; Стабильность: Жидкий, Готовый, R1 и R2 стабильны в течение срока, указанного на этикетке при температуре от +2°С до +8°С; Фасовка: R1 5х20 мл, R2 1х25мл</w:t>
            </w:r>
          </w:p>
        </w:tc>
        <w:tc>
          <w:tcPr>
            <w:tcW w:w="1414" w:type="dxa"/>
            <w:tcBorders>
              <w:top w:val="nil"/>
              <w:left w:val="single" w:sz="4" w:space="0" w:color="auto"/>
              <w:bottom w:val="single" w:sz="4" w:space="0" w:color="auto"/>
              <w:right w:val="single" w:sz="4" w:space="0" w:color="auto"/>
            </w:tcBorders>
            <w:noWrap/>
            <w:vAlign w:val="center"/>
          </w:tcPr>
          <w:p w:rsidR="00F05B0C" w:rsidRPr="00F05B0C" w:rsidRDefault="00F05B0C" w:rsidP="00A66426">
            <w:pPr>
              <w:jc w:val="center"/>
              <w:rPr>
                <w:sz w:val="20"/>
                <w:szCs w:val="20"/>
              </w:rPr>
            </w:pPr>
            <w:r w:rsidRPr="00F05B0C">
              <w:rPr>
                <w:sz w:val="20"/>
                <w:szCs w:val="20"/>
              </w:rPr>
              <w:t>4</w:t>
            </w:r>
          </w:p>
        </w:tc>
        <w:tc>
          <w:tcPr>
            <w:tcW w:w="960" w:type="dxa"/>
            <w:tcBorders>
              <w:top w:val="nil"/>
              <w:left w:val="nil"/>
              <w:bottom w:val="single" w:sz="4" w:space="0" w:color="auto"/>
              <w:right w:val="single" w:sz="4" w:space="0" w:color="auto"/>
            </w:tcBorders>
            <w:noWrap/>
            <w:vAlign w:val="center"/>
          </w:tcPr>
          <w:p w:rsidR="00F05B0C" w:rsidRPr="00F05B0C" w:rsidRDefault="00F05B0C" w:rsidP="00A66426">
            <w:pPr>
              <w:jc w:val="center"/>
              <w:rPr>
                <w:sz w:val="20"/>
                <w:szCs w:val="20"/>
              </w:rPr>
            </w:pPr>
            <w:r w:rsidRPr="00F05B0C">
              <w:rPr>
                <w:sz w:val="20"/>
                <w:szCs w:val="20"/>
              </w:rPr>
              <w:t>наб</w:t>
            </w:r>
          </w:p>
        </w:tc>
      </w:tr>
      <w:tr w:rsidR="00F05B0C" w:rsidRPr="00F05B0C" w:rsidTr="00F05B0C">
        <w:trPr>
          <w:trHeight w:val="600"/>
        </w:trPr>
        <w:tc>
          <w:tcPr>
            <w:tcW w:w="776" w:type="dxa"/>
            <w:tcBorders>
              <w:top w:val="nil"/>
              <w:left w:val="single" w:sz="4" w:space="0" w:color="auto"/>
              <w:bottom w:val="single" w:sz="4" w:space="0" w:color="auto"/>
              <w:right w:val="single" w:sz="4" w:space="0" w:color="auto"/>
            </w:tcBorders>
            <w:noWrap/>
            <w:vAlign w:val="center"/>
          </w:tcPr>
          <w:p w:rsidR="00F05B0C" w:rsidRPr="00F05B0C" w:rsidRDefault="00F05B0C" w:rsidP="005F41F8">
            <w:pPr>
              <w:spacing w:after="0"/>
              <w:jc w:val="left"/>
              <w:rPr>
                <w:color w:val="000000"/>
                <w:sz w:val="20"/>
                <w:szCs w:val="20"/>
              </w:rPr>
            </w:pPr>
            <w:r w:rsidRPr="00F05B0C">
              <w:rPr>
                <w:color w:val="000000"/>
                <w:sz w:val="20"/>
                <w:szCs w:val="20"/>
              </w:rPr>
              <w:t>26</w:t>
            </w:r>
          </w:p>
        </w:tc>
        <w:tc>
          <w:tcPr>
            <w:tcW w:w="3124" w:type="dxa"/>
            <w:tcBorders>
              <w:top w:val="nil"/>
              <w:left w:val="nil"/>
              <w:bottom w:val="single" w:sz="4" w:space="0" w:color="auto"/>
              <w:right w:val="single" w:sz="4" w:space="0" w:color="auto"/>
            </w:tcBorders>
            <w:vAlign w:val="center"/>
          </w:tcPr>
          <w:p w:rsidR="00F05B0C" w:rsidRPr="00F05B0C" w:rsidRDefault="00F05B0C" w:rsidP="00A66426">
            <w:pPr>
              <w:rPr>
                <w:sz w:val="20"/>
                <w:szCs w:val="20"/>
              </w:rPr>
            </w:pPr>
            <w:r w:rsidRPr="00F05B0C">
              <w:rPr>
                <w:sz w:val="20"/>
                <w:szCs w:val="20"/>
              </w:rPr>
              <w:t>Калибратор глюкозы и лактата</w:t>
            </w:r>
          </w:p>
        </w:tc>
        <w:tc>
          <w:tcPr>
            <w:tcW w:w="4144" w:type="dxa"/>
            <w:tcBorders>
              <w:top w:val="single" w:sz="4" w:space="0" w:color="auto"/>
              <w:left w:val="nil"/>
              <w:bottom w:val="single" w:sz="4" w:space="0" w:color="auto"/>
              <w:right w:val="single" w:sz="4" w:space="0" w:color="auto"/>
            </w:tcBorders>
          </w:tcPr>
          <w:p w:rsidR="00F05B0C" w:rsidRPr="00F05B0C" w:rsidRDefault="00F05B0C" w:rsidP="00A66426">
            <w:pPr>
              <w:rPr>
                <w:sz w:val="20"/>
                <w:szCs w:val="20"/>
              </w:rPr>
            </w:pPr>
            <w:r w:rsidRPr="00F05B0C">
              <w:rPr>
                <w:sz w:val="20"/>
                <w:szCs w:val="20"/>
              </w:rPr>
              <w:t>Для анализатора глюкозы и лактаты АГКМ-01. Калибратор глюкозы 10,0 ммоль/л и лактата 4,0 ммоль/л поставляется готовым к употреблению. Одного флакона (5 мл/флакон) достаточно для 80 калибровок. Фасовка:  стеклянный флакон 5 мл</w:t>
            </w:r>
          </w:p>
        </w:tc>
        <w:tc>
          <w:tcPr>
            <w:tcW w:w="1414" w:type="dxa"/>
            <w:tcBorders>
              <w:top w:val="nil"/>
              <w:left w:val="single" w:sz="4" w:space="0" w:color="auto"/>
              <w:bottom w:val="single" w:sz="4" w:space="0" w:color="auto"/>
              <w:right w:val="single" w:sz="4" w:space="0" w:color="auto"/>
            </w:tcBorders>
            <w:noWrap/>
            <w:vAlign w:val="center"/>
          </w:tcPr>
          <w:p w:rsidR="00F05B0C" w:rsidRPr="00F05B0C" w:rsidRDefault="00F05B0C" w:rsidP="00A66426">
            <w:pPr>
              <w:jc w:val="center"/>
              <w:rPr>
                <w:sz w:val="20"/>
                <w:szCs w:val="20"/>
              </w:rPr>
            </w:pPr>
            <w:r w:rsidRPr="00F05B0C">
              <w:rPr>
                <w:sz w:val="20"/>
                <w:szCs w:val="20"/>
              </w:rPr>
              <w:t>6</w:t>
            </w:r>
          </w:p>
        </w:tc>
        <w:tc>
          <w:tcPr>
            <w:tcW w:w="960" w:type="dxa"/>
            <w:tcBorders>
              <w:top w:val="nil"/>
              <w:left w:val="nil"/>
              <w:bottom w:val="single" w:sz="4" w:space="0" w:color="auto"/>
              <w:right w:val="single" w:sz="4" w:space="0" w:color="auto"/>
            </w:tcBorders>
            <w:noWrap/>
            <w:vAlign w:val="center"/>
          </w:tcPr>
          <w:p w:rsidR="00F05B0C" w:rsidRPr="00F05B0C" w:rsidRDefault="00F05B0C" w:rsidP="00A66426">
            <w:pPr>
              <w:jc w:val="center"/>
              <w:rPr>
                <w:sz w:val="20"/>
                <w:szCs w:val="20"/>
              </w:rPr>
            </w:pPr>
            <w:r w:rsidRPr="00F05B0C">
              <w:rPr>
                <w:sz w:val="20"/>
                <w:szCs w:val="20"/>
              </w:rPr>
              <w:t>шт</w:t>
            </w:r>
          </w:p>
        </w:tc>
      </w:tr>
      <w:tr w:rsidR="00F05B0C" w:rsidRPr="00F05B0C" w:rsidTr="00F05B0C">
        <w:trPr>
          <w:trHeight w:val="600"/>
        </w:trPr>
        <w:tc>
          <w:tcPr>
            <w:tcW w:w="776" w:type="dxa"/>
            <w:tcBorders>
              <w:top w:val="nil"/>
              <w:left w:val="single" w:sz="4" w:space="0" w:color="auto"/>
              <w:bottom w:val="single" w:sz="4" w:space="0" w:color="auto"/>
              <w:right w:val="single" w:sz="4" w:space="0" w:color="auto"/>
            </w:tcBorders>
            <w:noWrap/>
            <w:vAlign w:val="center"/>
          </w:tcPr>
          <w:p w:rsidR="00F05B0C" w:rsidRPr="00F05B0C" w:rsidRDefault="00F05B0C" w:rsidP="00A66426">
            <w:pPr>
              <w:spacing w:after="0"/>
              <w:jc w:val="left"/>
              <w:rPr>
                <w:color w:val="000000"/>
                <w:sz w:val="20"/>
                <w:szCs w:val="20"/>
              </w:rPr>
            </w:pPr>
            <w:r w:rsidRPr="00F05B0C">
              <w:rPr>
                <w:color w:val="000000"/>
                <w:sz w:val="20"/>
                <w:szCs w:val="20"/>
              </w:rPr>
              <w:t>27</w:t>
            </w:r>
          </w:p>
        </w:tc>
        <w:tc>
          <w:tcPr>
            <w:tcW w:w="3124" w:type="dxa"/>
            <w:tcBorders>
              <w:top w:val="nil"/>
              <w:left w:val="nil"/>
              <w:bottom w:val="single" w:sz="4" w:space="0" w:color="auto"/>
              <w:right w:val="single" w:sz="4" w:space="0" w:color="auto"/>
            </w:tcBorders>
            <w:vAlign w:val="center"/>
          </w:tcPr>
          <w:p w:rsidR="00F05B0C" w:rsidRPr="00F05B0C" w:rsidRDefault="00F05B0C" w:rsidP="00A66426">
            <w:pPr>
              <w:rPr>
                <w:sz w:val="20"/>
                <w:szCs w:val="20"/>
              </w:rPr>
            </w:pPr>
            <w:r w:rsidRPr="00F05B0C">
              <w:rPr>
                <w:sz w:val="20"/>
                <w:szCs w:val="20"/>
              </w:rPr>
              <w:t xml:space="preserve">Пробирки </w:t>
            </w:r>
          </w:p>
        </w:tc>
        <w:tc>
          <w:tcPr>
            <w:tcW w:w="4144" w:type="dxa"/>
            <w:tcBorders>
              <w:top w:val="single" w:sz="4" w:space="0" w:color="auto"/>
              <w:left w:val="nil"/>
              <w:bottom w:val="single" w:sz="4" w:space="0" w:color="auto"/>
              <w:right w:val="single" w:sz="4" w:space="0" w:color="auto"/>
            </w:tcBorders>
          </w:tcPr>
          <w:p w:rsidR="00F05B0C" w:rsidRPr="00F05B0C" w:rsidRDefault="00F05B0C" w:rsidP="00A66426">
            <w:pPr>
              <w:rPr>
                <w:sz w:val="20"/>
                <w:szCs w:val="20"/>
              </w:rPr>
            </w:pPr>
            <w:r w:rsidRPr="00F05B0C">
              <w:rPr>
                <w:sz w:val="20"/>
                <w:szCs w:val="20"/>
              </w:rPr>
              <w:t>Пробирка-кювета из боросиликатного стекла, 5 мл, 75х12 мм, 250 шт/упак,</w:t>
            </w:r>
          </w:p>
        </w:tc>
        <w:tc>
          <w:tcPr>
            <w:tcW w:w="1414" w:type="dxa"/>
            <w:tcBorders>
              <w:top w:val="nil"/>
              <w:left w:val="single" w:sz="4" w:space="0" w:color="auto"/>
              <w:bottom w:val="single" w:sz="4" w:space="0" w:color="auto"/>
              <w:right w:val="single" w:sz="4" w:space="0" w:color="auto"/>
            </w:tcBorders>
            <w:noWrap/>
            <w:vAlign w:val="center"/>
          </w:tcPr>
          <w:p w:rsidR="00F05B0C" w:rsidRPr="00F05B0C" w:rsidRDefault="00F05B0C" w:rsidP="00A66426">
            <w:pPr>
              <w:jc w:val="center"/>
              <w:rPr>
                <w:sz w:val="20"/>
                <w:szCs w:val="20"/>
              </w:rPr>
            </w:pPr>
            <w:r w:rsidRPr="00F05B0C">
              <w:rPr>
                <w:sz w:val="20"/>
                <w:szCs w:val="20"/>
              </w:rPr>
              <w:t>1</w:t>
            </w:r>
          </w:p>
        </w:tc>
        <w:tc>
          <w:tcPr>
            <w:tcW w:w="960" w:type="dxa"/>
            <w:tcBorders>
              <w:top w:val="nil"/>
              <w:left w:val="nil"/>
              <w:bottom w:val="single" w:sz="4" w:space="0" w:color="auto"/>
              <w:right w:val="single" w:sz="4" w:space="0" w:color="auto"/>
            </w:tcBorders>
            <w:noWrap/>
            <w:vAlign w:val="center"/>
          </w:tcPr>
          <w:p w:rsidR="00F05B0C" w:rsidRPr="00F05B0C" w:rsidRDefault="00F05B0C" w:rsidP="00A66426">
            <w:pPr>
              <w:jc w:val="center"/>
              <w:rPr>
                <w:sz w:val="20"/>
                <w:szCs w:val="20"/>
              </w:rPr>
            </w:pPr>
            <w:r w:rsidRPr="00F05B0C">
              <w:rPr>
                <w:sz w:val="20"/>
                <w:szCs w:val="20"/>
              </w:rPr>
              <w:t>упак</w:t>
            </w:r>
          </w:p>
        </w:tc>
      </w:tr>
      <w:tr w:rsidR="00F05B0C" w:rsidRPr="00F05B0C" w:rsidTr="00F05B0C">
        <w:trPr>
          <w:trHeight w:val="600"/>
        </w:trPr>
        <w:tc>
          <w:tcPr>
            <w:tcW w:w="776" w:type="dxa"/>
            <w:tcBorders>
              <w:top w:val="nil"/>
              <w:left w:val="single" w:sz="4" w:space="0" w:color="auto"/>
              <w:bottom w:val="single" w:sz="4" w:space="0" w:color="auto"/>
              <w:right w:val="single" w:sz="4" w:space="0" w:color="auto"/>
            </w:tcBorders>
            <w:noWrap/>
            <w:vAlign w:val="center"/>
          </w:tcPr>
          <w:p w:rsidR="00F05B0C" w:rsidRPr="00F05B0C" w:rsidRDefault="00F05B0C" w:rsidP="00A66426">
            <w:pPr>
              <w:rPr>
                <w:sz w:val="20"/>
                <w:szCs w:val="20"/>
              </w:rPr>
            </w:pPr>
          </w:p>
        </w:tc>
        <w:tc>
          <w:tcPr>
            <w:tcW w:w="3124" w:type="dxa"/>
            <w:tcBorders>
              <w:top w:val="nil"/>
              <w:left w:val="nil"/>
              <w:bottom w:val="single" w:sz="4" w:space="0" w:color="auto"/>
              <w:right w:val="single" w:sz="4" w:space="0" w:color="auto"/>
            </w:tcBorders>
            <w:vAlign w:val="center"/>
          </w:tcPr>
          <w:p w:rsidR="00F05B0C" w:rsidRPr="00F05B0C" w:rsidRDefault="00F05B0C" w:rsidP="00A66426">
            <w:pPr>
              <w:rPr>
                <w:sz w:val="20"/>
                <w:szCs w:val="20"/>
              </w:rPr>
            </w:pPr>
            <w:r w:rsidRPr="00F05B0C">
              <w:rPr>
                <w:sz w:val="20"/>
                <w:szCs w:val="20"/>
              </w:rPr>
              <w:t>Набор реагентов для определения общей активности α-АМИЛАЗЫ кинетическим методом в сыв</w:t>
            </w:r>
            <w:r w:rsidRPr="00F05B0C">
              <w:rPr>
                <w:sz w:val="20"/>
                <w:szCs w:val="20"/>
              </w:rPr>
              <w:t>о</w:t>
            </w:r>
            <w:r w:rsidRPr="00F05B0C">
              <w:rPr>
                <w:sz w:val="20"/>
                <w:szCs w:val="20"/>
              </w:rPr>
              <w:t>ротке крови и моче (α-АМИЛАЗА ФС), 125 мл</w:t>
            </w:r>
          </w:p>
        </w:tc>
        <w:tc>
          <w:tcPr>
            <w:tcW w:w="4144" w:type="dxa"/>
            <w:tcBorders>
              <w:top w:val="single" w:sz="4" w:space="0" w:color="auto"/>
              <w:left w:val="nil"/>
              <w:bottom w:val="single" w:sz="4" w:space="0" w:color="auto"/>
              <w:right w:val="single" w:sz="4" w:space="0" w:color="auto"/>
            </w:tcBorders>
          </w:tcPr>
          <w:p w:rsidR="00F05B0C" w:rsidRPr="00F05B0C" w:rsidRDefault="00F05B0C" w:rsidP="00A66426">
            <w:pPr>
              <w:shd w:val="clear" w:color="auto" w:fill="FFFFFF"/>
              <w:rPr>
                <w:sz w:val="20"/>
                <w:szCs w:val="20"/>
              </w:rPr>
            </w:pPr>
            <w:r w:rsidRPr="00F05B0C">
              <w:rPr>
                <w:sz w:val="20"/>
                <w:szCs w:val="20"/>
              </w:rPr>
              <w:t>Метод: EPS-G7, кинетический; λ=405 нм (400-420) нм; Состав: R1 (Буферный раствор рН 7,1, содержащий однозамещенный фосфат калия – 0,125 ммоль/л, хлористый натрий – 62,5 ммоль/л, хлористый магний – 12,5 ммоль/л, α-глюкозидаза – 2500 Е/л, азид натрия - 0,095%); R2 (Буферный раствор рН 7,1, содержащий однозамещенный фосфат калия - 0,5 ммоль/л, EPS-G7 – 8,0 ммоль/л, азид натрия – 0,095%); Линейность в диапазоне от 28 Е/л до 1070 Е/л; Стабильность: Жидкий, Готовый, R1 и R2 стабильны в течение срока, указанного на этикетке при температуре от +2°С до +8°С; Фасовка: R1 5х20 мл, R2 1х25мл</w:t>
            </w:r>
          </w:p>
        </w:tc>
        <w:tc>
          <w:tcPr>
            <w:tcW w:w="1414" w:type="dxa"/>
            <w:tcBorders>
              <w:top w:val="nil"/>
              <w:left w:val="single" w:sz="4" w:space="0" w:color="auto"/>
              <w:bottom w:val="single" w:sz="4" w:space="0" w:color="auto"/>
              <w:right w:val="single" w:sz="4" w:space="0" w:color="auto"/>
            </w:tcBorders>
            <w:noWrap/>
            <w:vAlign w:val="center"/>
          </w:tcPr>
          <w:p w:rsidR="00F05B0C" w:rsidRPr="00F05B0C" w:rsidRDefault="00F05B0C" w:rsidP="00A66426">
            <w:pPr>
              <w:jc w:val="center"/>
              <w:rPr>
                <w:sz w:val="20"/>
                <w:szCs w:val="20"/>
              </w:rPr>
            </w:pPr>
            <w:r w:rsidRPr="00F05B0C">
              <w:rPr>
                <w:sz w:val="20"/>
                <w:szCs w:val="20"/>
              </w:rPr>
              <w:t>3</w:t>
            </w:r>
          </w:p>
        </w:tc>
        <w:tc>
          <w:tcPr>
            <w:tcW w:w="960" w:type="dxa"/>
            <w:tcBorders>
              <w:top w:val="nil"/>
              <w:left w:val="nil"/>
              <w:bottom w:val="single" w:sz="4" w:space="0" w:color="auto"/>
              <w:right w:val="single" w:sz="4" w:space="0" w:color="auto"/>
            </w:tcBorders>
            <w:noWrap/>
            <w:vAlign w:val="center"/>
          </w:tcPr>
          <w:p w:rsidR="00F05B0C" w:rsidRPr="00F05B0C" w:rsidRDefault="00F05B0C" w:rsidP="00A66426">
            <w:pPr>
              <w:jc w:val="center"/>
              <w:rPr>
                <w:sz w:val="20"/>
                <w:szCs w:val="20"/>
              </w:rPr>
            </w:pPr>
            <w:r w:rsidRPr="00F05B0C">
              <w:rPr>
                <w:sz w:val="20"/>
                <w:szCs w:val="20"/>
              </w:rPr>
              <w:t>наб</w:t>
            </w:r>
          </w:p>
        </w:tc>
      </w:tr>
      <w:tr w:rsidR="00F05B0C" w:rsidRPr="00F05B0C" w:rsidTr="00F05B0C">
        <w:trPr>
          <w:trHeight w:val="600"/>
        </w:trPr>
        <w:tc>
          <w:tcPr>
            <w:tcW w:w="776" w:type="dxa"/>
            <w:tcBorders>
              <w:top w:val="nil"/>
              <w:left w:val="single" w:sz="4" w:space="0" w:color="auto"/>
              <w:bottom w:val="single" w:sz="4" w:space="0" w:color="auto"/>
              <w:right w:val="single" w:sz="4" w:space="0" w:color="auto"/>
            </w:tcBorders>
            <w:noWrap/>
            <w:vAlign w:val="center"/>
          </w:tcPr>
          <w:p w:rsidR="00F05B0C" w:rsidRPr="00F05B0C" w:rsidRDefault="00F05B0C" w:rsidP="005F41F8">
            <w:pPr>
              <w:spacing w:after="0"/>
              <w:jc w:val="left"/>
              <w:rPr>
                <w:color w:val="000000"/>
                <w:sz w:val="20"/>
                <w:szCs w:val="20"/>
              </w:rPr>
            </w:pPr>
          </w:p>
        </w:tc>
        <w:tc>
          <w:tcPr>
            <w:tcW w:w="3124" w:type="dxa"/>
            <w:tcBorders>
              <w:top w:val="nil"/>
              <w:left w:val="nil"/>
              <w:bottom w:val="single" w:sz="4" w:space="0" w:color="auto"/>
              <w:right w:val="single" w:sz="4" w:space="0" w:color="auto"/>
            </w:tcBorders>
            <w:vAlign w:val="center"/>
          </w:tcPr>
          <w:p w:rsidR="00F05B0C" w:rsidRPr="00F05B0C" w:rsidRDefault="00F05B0C" w:rsidP="00F05B0C">
            <w:pPr>
              <w:rPr>
                <w:sz w:val="20"/>
                <w:szCs w:val="20"/>
              </w:rPr>
            </w:pPr>
            <w:r w:rsidRPr="00F05B0C">
              <w:rPr>
                <w:sz w:val="20"/>
                <w:szCs w:val="20"/>
              </w:rPr>
              <w:t xml:space="preserve">Сенсор глюкозы и лактата </w:t>
            </w:r>
          </w:p>
        </w:tc>
        <w:tc>
          <w:tcPr>
            <w:tcW w:w="4144" w:type="dxa"/>
            <w:tcBorders>
              <w:top w:val="single" w:sz="4" w:space="0" w:color="auto"/>
              <w:left w:val="nil"/>
              <w:bottom w:val="single" w:sz="4" w:space="0" w:color="auto"/>
              <w:right w:val="single" w:sz="4" w:space="0" w:color="auto"/>
            </w:tcBorders>
          </w:tcPr>
          <w:p w:rsidR="00F05B0C" w:rsidRPr="00F05B0C" w:rsidRDefault="00F05B0C" w:rsidP="00F05B0C">
            <w:pPr>
              <w:rPr>
                <w:sz w:val="20"/>
                <w:szCs w:val="20"/>
              </w:rPr>
            </w:pPr>
            <w:r w:rsidRPr="00F05B0C">
              <w:rPr>
                <w:sz w:val="20"/>
                <w:szCs w:val="20"/>
              </w:rPr>
              <w:t>Сенсор глюкозы и лактата для "Super GL Ambulance" на 3000 анализов</w:t>
            </w:r>
          </w:p>
        </w:tc>
        <w:tc>
          <w:tcPr>
            <w:tcW w:w="1414" w:type="dxa"/>
            <w:tcBorders>
              <w:top w:val="nil"/>
              <w:left w:val="single" w:sz="4" w:space="0" w:color="auto"/>
              <w:bottom w:val="single" w:sz="4" w:space="0" w:color="auto"/>
              <w:right w:val="single" w:sz="4" w:space="0" w:color="auto"/>
            </w:tcBorders>
            <w:noWrap/>
            <w:vAlign w:val="center"/>
          </w:tcPr>
          <w:p w:rsidR="00F05B0C" w:rsidRPr="00F05B0C" w:rsidRDefault="00F05B0C" w:rsidP="00A66426">
            <w:pPr>
              <w:jc w:val="center"/>
              <w:rPr>
                <w:sz w:val="20"/>
                <w:szCs w:val="20"/>
              </w:rPr>
            </w:pPr>
            <w:r w:rsidRPr="00F05B0C">
              <w:rPr>
                <w:sz w:val="20"/>
                <w:szCs w:val="20"/>
              </w:rPr>
              <w:t>1</w:t>
            </w:r>
          </w:p>
        </w:tc>
        <w:tc>
          <w:tcPr>
            <w:tcW w:w="960" w:type="dxa"/>
            <w:tcBorders>
              <w:top w:val="nil"/>
              <w:left w:val="nil"/>
              <w:bottom w:val="single" w:sz="4" w:space="0" w:color="auto"/>
              <w:right w:val="single" w:sz="4" w:space="0" w:color="auto"/>
            </w:tcBorders>
            <w:noWrap/>
            <w:vAlign w:val="center"/>
          </w:tcPr>
          <w:p w:rsidR="00F05B0C" w:rsidRPr="00F05B0C" w:rsidRDefault="00F05B0C" w:rsidP="00A66426">
            <w:pPr>
              <w:jc w:val="center"/>
              <w:rPr>
                <w:sz w:val="20"/>
                <w:szCs w:val="20"/>
              </w:rPr>
            </w:pPr>
            <w:r w:rsidRPr="00F05B0C">
              <w:rPr>
                <w:sz w:val="20"/>
                <w:szCs w:val="20"/>
              </w:rPr>
              <w:t>шт</w:t>
            </w:r>
          </w:p>
        </w:tc>
      </w:tr>
      <w:tr w:rsidR="00F05B0C" w:rsidRPr="00F05B0C" w:rsidTr="00F05B0C">
        <w:trPr>
          <w:trHeight w:val="600"/>
        </w:trPr>
        <w:tc>
          <w:tcPr>
            <w:tcW w:w="776" w:type="dxa"/>
            <w:tcBorders>
              <w:top w:val="nil"/>
              <w:left w:val="single" w:sz="4" w:space="0" w:color="auto"/>
              <w:bottom w:val="single" w:sz="4" w:space="0" w:color="auto"/>
              <w:right w:val="single" w:sz="4" w:space="0" w:color="auto"/>
            </w:tcBorders>
            <w:noWrap/>
            <w:vAlign w:val="center"/>
          </w:tcPr>
          <w:p w:rsidR="00F05B0C" w:rsidRPr="00F05B0C" w:rsidRDefault="00F05B0C" w:rsidP="005F41F8">
            <w:pPr>
              <w:spacing w:after="0"/>
              <w:jc w:val="left"/>
              <w:rPr>
                <w:color w:val="000000"/>
                <w:sz w:val="20"/>
                <w:szCs w:val="20"/>
              </w:rPr>
            </w:pPr>
          </w:p>
        </w:tc>
        <w:tc>
          <w:tcPr>
            <w:tcW w:w="3124" w:type="dxa"/>
            <w:tcBorders>
              <w:top w:val="nil"/>
              <w:left w:val="nil"/>
              <w:bottom w:val="single" w:sz="4" w:space="0" w:color="auto"/>
              <w:right w:val="single" w:sz="4" w:space="0" w:color="auto"/>
            </w:tcBorders>
            <w:vAlign w:val="center"/>
          </w:tcPr>
          <w:p w:rsidR="00F05B0C" w:rsidRPr="00F05B0C" w:rsidRDefault="00F05B0C" w:rsidP="00A66426">
            <w:pPr>
              <w:rPr>
                <w:sz w:val="20"/>
                <w:szCs w:val="20"/>
              </w:rPr>
            </w:pPr>
            <w:r w:rsidRPr="00F05B0C">
              <w:rPr>
                <w:sz w:val="20"/>
                <w:szCs w:val="20"/>
              </w:rPr>
              <w:t>Концентрат системного реагента на 1 л</w:t>
            </w:r>
          </w:p>
        </w:tc>
        <w:tc>
          <w:tcPr>
            <w:tcW w:w="4144" w:type="dxa"/>
            <w:tcBorders>
              <w:top w:val="single" w:sz="4" w:space="0" w:color="auto"/>
              <w:left w:val="nil"/>
              <w:bottom w:val="single" w:sz="4" w:space="0" w:color="auto"/>
              <w:right w:val="single" w:sz="4" w:space="0" w:color="auto"/>
            </w:tcBorders>
          </w:tcPr>
          <w:p w:rsidR="00F05B0C" w:rsidRPr="00F05B0C" w:rsidRDefault="00F05B0C" w:rsidP="00A66426">
            <w:pPr>
              <w:rPr>
                <w:sz w:val="20"/>
                <w:szCs w:val="20"/>
              </w:rPr>
            </w:pPr>
            <w:r w:rsidRPr="00F05B0C">
              <w:rPr>
                <w:sz w:val="20"/>
                <w:szCs w:val="20"/>
              </w:rPr>
              <w:t>Для анализатора глюкозы и лактаты АГКМ-01. Концентрат системного реагента  (100 мл/флакон) предназначен для приготовления 1 л Системного реагента. Системный реагент приготавливается путем разбавления концентрата дистиллированной водой до 1 литра готового раствора.</w:t>
            </w:r>
          </w:p>
        </w:tc>
        <w:tc>
          <w:tcPr>
            <w:tcW w:w="1414" w:type="dxa"/>
            <w:tcBorders>
              <w:top w:val="nil"/>
              <w:left w:val="single" w:sz="4" w:space="0" w:color="auto"/>
              <w:bottom w:val="single" w:sz="4" w:space="0" w:color="auto"/>
              <w:right w:val="single" w:sz="4" w:space="0" w:color="auto"/>
            </w:tcBorders>
            <w:noWrap/>
            <w:vAlign w:val="center"/>
          </w:tcPr>
          <w:p w:rsidR="00F05B0C" w:rsidRPr="00F05B0C" w:rsidRDefault="00F05B0C" w:rsidP="00A66426">
            <w:pPr>
              <w:jc w:val="center"/>
              <w:rPr>
                <w:sz w:val="20"/>
                <w:szCs w:val="20"/>
              </w:rPr>
            </w:pPr>
            <w:r w:rsidRPr="00F05B0C">
              <w:rPr>
                <w:sz w:val="20"/>
                <w:szCs w:val="20"/>
              </w:rPr>
              <w:t>15</w:t>
            </w:r>
          </w:p>
        </w:tc>
        <w:tc>
          <w:tcPr>
            <w:tcW w:w="960" w:type="dxa"/>
            <w:tcBorders>
              <w:top w:val="nil"/>
              <w:left w:val="nil"/>
              <w:bottom w:val="single" w:sz="4" w:space="0" w:color="auto"/>
              <w:right w:val="single" w:sz="4" w:space="0" w:color="auto"/>
            </w:tcBorders>
            <w:noWrap/>
            <w:vAlign w:val="center"/>
          </w:tcPr>
          <w:p w:rsidR="00F05B0C" w:rsidRPr="00F05B0C" w:rsidRDefault="00F05B0C" w:rsidP="00A66426">
            <w:pPr>
              <w:jc w:val="center"/>
              <w:rPr>
                <w:sz w:val="20"/>
                <w:szCs w:val="20"/>
              </w:rPr>
            </w:pPr>
            <w:r w:rsidRPr="00F05B0C">
              <w:rPr>
                <w:sz w:val="20"/>
                <w:szCs w:val="20"/>
              </w:rPr>
              <w:t>шт</w:t>
            </w:r>
          </w:p>
        </w:tc>
      </w:tr>
      <w:tr w:rsidR="00F05B0C" w:rsidRPr="00F05B0C" w:rsidTr="003032FA">
        <w:trPr>
          <w:trHeight w:val="600"/>
        </w:trPr>
        <w:tc>
          <w:tcPr>
            <w:tcW w:w="776" w:type="dxa"/>
            <w:tcBorders>
              <w:top w:val="nil"/>
              <w:left w:val="single" w:sz="4" w:space="0" w:color="auto"/>
              <w:bottom w:val="single" w:sz="4" w:space="0" w:color="auto"/>
              <w:right w:val="single" w:sz="4" w:space="0" w:color="auto"/>
            </w:tcBorders>
            <w:noWrap/>
            <w:vAlign w:val="center"/>
          </w:tcPr>
          <w:p w:rsidR="00F05B0C" w:rsidRPr="00F05B0C" w:rsidRDefault="00F05B0C" w:rsidP="005F41F8">
            <w:pPr>
              <w:spacing w:after="0"/>
              <w:jc w:val="left"/>
              <w:rPr>
                <w:color w:val="000000"/>
                <w:sz w:val="20"/>
                <w:szCs w:val="20"/>
              </w:rPr>
            </w:pPr>
          </w:p>
        </w:tc>
        <w:tc>
          <w:tcPr>
            <w:tcW w:w="3124" w:type="dxa"/>
            <w:tcBorders>
              <w:top w:val="nil"/>
              <w:left w:val="nil"/>
              <w:bottom w:val="single" w:sz="4" w:space="0" w:color="auto"/>
              <w:right w:val="single" w:sz="4" w:space="0" w:color="auto"/>
            </w:tcBorders>
            <w:vAlign w:val="center"/>
          </w:tcPr>
          <w:p w:rsidR="00F05B0C" w:rsidRPr="00F05B0C" w:rsidRDefault="00F05B0C" w:rsidP="00A66426">
            <w:pPr>
              <w:rPr>
                <w:bCs/>
                <w:color w:val="000000"/>
                <w:sz w:val="20"/>
                <w:szCs w:val="20"/>
              </w:rPr>
            </w:pPr>
            <w:r w:rsidRPr="00F05B0C">
              <w:rPr>
                <w:bCs/>
                <w:color w:val="000000"/>
                <w:sz w:val="20"/>
                <w:szCs w:val="20"/>
              </w:rPr>
              <w:t>Сенсор для анализатора глюкозы и лактата</w:t>
            </w:r>
          </w:p>
        </w:tc>
        <w:tc>
          <w:tcPr>
            <w:tcW w:w="4144" w:type="dxa"/>
            <w:tcBorders>
              <w:top w:val="single" w:sz="4" w:space="0" w:color="auto"/>
              <w:left w:val="nil"/>
              <w:bottom w:val="single" w:sz="4" w:space="0" w:color="auto"/>
              <w:right w:val="single" w:sz="4" w:space="0" w:color="auto"/>
            </w:tcBorders>
            <w:vAlign w:val="center"/>
          </w:tcPr>
          <w:p w:rsidR="00F05B0C" w:rsidRPr="00F05B0C" w:rsidRDefault="00F05B0C" w:rsidP="00A66426">
            <w:pPr>
              <w:rPr>
                <w:color w:val="000000"/>
                <w:sz w:val="20"/>
                <w:szCs w:val="20"/>
              </w:rPr>
            </w:pPr>
            <w:r w:rsidRPr="00F05B0C">
              <w:rPr>
                <w:color w:val="000000"/>
                <w:sz w:val="20"/>
                <w:szCs w:val="20"/>
              </w:rPr>
              <w:t xml:space="preserve">Размеры сенсора 2 х 3,5 х </w:t>
            </w:r>
            <w:smartTag w:uri="urn:schemas-microsoft-com:office:smarttags" w:element="metricconverter">
              <w:smartTagPr>
                <w:attr w:name="ProductID" w:val="0,7 см"/>
              </w:smartTagPr>
              <w:r w:rsidRPr="00F05B0C">
                <w:rPr>
                  <w:color w:val="000000"/>
                  <w:sz w:val="20"/>
                  <w:szCs w:val="20"/>
                </w:rPr>
                <w:t>0,7 см</w:t>
              </w:r>
            </w:smartTag>
            <w:r w:rsidRPr="00F05B0C">
              <w:rPr>
                <w:color w:val="000000"/>
                <w:sz w:val="20"/>
                <w:szCs w:val="20"/>
              </w:rPr>
              <w:t>. Сенсор имеет корпус, внутри которого располагается керамическая пластина с ферме</w:t>
            </w:r>
            <w:r w:rsidRPr="00F05B0C">
              <w:rPr>
                <w:color w:val="000000"/>
                <w:sz w:val="20"/>
                <w:szCs w:val="20"/>
              </w:rPr>
              <w:t>н</w:t>
            </w:r>
            <w:r w:rsidRPr="00F05B0C">
              <w:rPr>
                <w:color w:val="000000"/>
                <w:sz w:val="20"/>
                <w:szCs w:val="20"/>
              </w:rPr>
              <w:t xml:space="preserve">тами (глюкозооксидаза и лактатоксидаза). </w:t>
            </w:r>
          </w:p>
          <w:p w:rsidR="00F05B0C" w:rsidRPr="00F05B0C" w:rsidRDefault="00F05B0C" w:rsidP="00A66426">
            <w:pPr>
              <w:rPr>
                <w:color w:val="000000"/>
                <w:sz w:val="20"/>
                <w:szCs w:val="20"/>
              </w:rPr>
            </w:pPr>
            <w:r w:rsidRPr="00F05B0C">
              <w:rPr>
                <w:color w:val="000000"/>
                <w:sz w:val="20"/>
                <w:szCs w:val="20"/>
              </w:rPr>
              <w:t xml:space="preserve">Корпус состоит из двух частей. Передняя часть корпуса имеет два отверстия для </w:t>
            </w:r>
            <w:r w:rsidRPr="00F05B0C">
              <w:rPr>
                <w:color w:val="000000"/>
                <w:sz w:val="20"/>
                <w:szCs w:val="20"/>
              </w:rPr>
              <w:lastRenderedPageBreak/>
              <w:t>протока жидкости через сенсор. На данной части имеется наклейка цвета «металлик», на кот</w:t>
            </w:r>
            <w:r w:rsidRPr="00F05B0C">
              <w:rPr>
                <w:color w:val="000000"/>
                <w:sz w:val="20"/>
                <w:szCs w:val="20"/>
              </w:rPr>
              <w:t>о</w:t>
            </w:r>
            <w:r w:rsidRPr="00F05B0C">
              <w:rPr>
                <w:color w:val="000000"/>
                <w:sz w:val="20"/>
                <w:szCs w:val="20"/>
              </w:rPr>
              <w:t xml:space="preserve">рой нанесен индивидуальный номер сенсора, и название веществ для измерения концентрации которых предназначен сенсор. Задняя часть корпуса сенсора имеет отверстия, где находятся 2 винта, с помощью которых скрепляется сенсор. Данная часть корпуса сенсора также имеет прямоугольное окошко, через которое видно заднюю сторону внутренней пластины. </w:t>
            </w:r>
          </w:p>
          <w:p w:rsidR="00F05B0C" w:rsidRPr="00F05B0C" w:rsidRDefault="00F05B0C" w:rsidP="00A66426">
            <w:pPr>
              <w:rPr>
                <w:color w:val="000000"/>
                <w:sz w:val="20"/>
                <w:szCs w:val="20"/>
              </w:rPr>
            </w:pPr>
            <w:r w:rsidRPr="00F05B0C">
              <w:rPr>
                <w:color w:val="000000"/>
                <w:sz w:val="20"/>
                <w:szCs w:val="20"/>
              </w:rPr>
              <w:t>На задней стороне внутренней пластины  находится черный квадратный чип и 5 круглых электродов (контактов). Ма</w:t>
            </w:r>
            <w:r w:rsidRPr="00F05B0C">
              <w:rPr>
                <w:color w:val="000000"/>
                <w:sz w:val="20"/>
                <w:szCs w:val="20"/>
              </w:rPr>
              <w:t>к</w:t>
            </w:r>
            <w:r w:rsidRPr="00F05B0C">
              <w:rPr>
                <w:color w:val="000000"/>
                <w:sz w:val="20"/>
                <w:szCs w:val="20"/>
              </w:rPr>
              <w:t>симально возможное количество измерений на  сенсоре: 3000. Диапазон измерения  0,5-50,0 ммоль/л для глюкозы; 0,5-30,0 ммоль/л для лактата. Точность измерения: 1,5% для глюкозы и 2,5% для лактата. Температура хранения +2 до +8°C. Срок хранения 1 год</w:t>
            </w:r>
          </w:p>
        </w:tc>
        <w:tc>
          <w:tcPr>
            <w:tcW w:w="1414" w:type="dxa"/>
            <w:tcBorders>
              <w:top w:val="nil"/>
              <w:left w:val="single" w:sz="4" w:space="0" w:color="auto"/>
              <w:bottom w:val="single" w:sz="4" w:space="0" w:color="auto"/>
              <w:right w:val="single" w:sz="4" w:space="0" w:color="auto"/>
            </w:tcBorders>
            <w:noWrap/>
            <w:vAlign w:val="center"/>
          </w:tcPr>
          <w:p w:rsidR="00F05B0C" w:rsidRPr="00F05B0C" w:rsidRDefault="00F05B0C" w:rsidP="00A66426">
            <w:pPr>
              <w:jc w:val="center"/>
              <w:rPr>
                <w:sz w:val="20"/>
                <w:szCs w:val="20"/>
              </w:rPr>
            </w:pPr>
            <w:r w:rsidRPr="00F05B0C">
              <w:rPr>
                <w:sz w:val="20"/>
                <w:szCs w:val="20"/>
              </w:rPr>
              <w:lastRenderedPageBreak/>
              <w:t>1</w:t>
            </w:r>
          </w:p>
        </w:tc>
        <w:tc>
          <w:tcPr>
            <w:tcW w:w="960" w:type="dxa"/>
            <w:tcBorders>
              <w:top w:val="nil"/>
              <w:left w:val="nil"/>
              <w:bottom w:val="single" w:sz="4" w:space="0" w:color="auto"/>
              <w:right w:val="single" w:sz="4" w:space="0" w:color="auto"/>
            </w:tcBorders>
            <w:noWrap/>
            <w:vAlign w:val="center"/>
          </w:tcPr>
          <w:p w:rsidR="00F05B0C" w:rsidRPr="00F05B0C" w:rsidRDefault="00F05B0C" w:rsidP="00A66426">
            <w:pPr>
              <w:jc w:val="center"/>
              <w:rPr>
                <w:sz w:val="20"/>
                <w:szCs w:val="20"/>
              </w:rPr>
            </w:pPr>
            <w:r w:rsidRPr="00F05B0C">
              <w:rPr>
                <w:sz w:val="20"/>
                <w:szCs w:val="20"/>
              </w:rPr>
              <w:t>наб</w:t>
            </w:r>
          </w:p>
        </w:tc>
      </w:tr>
      <w:tr w:rsidR="00F05B0C" w:rsidRPr="00F05B0C" w:rsidTr="003032FA">
        <w:trPr>
          <w:trHeight w:val="600"/>
        </w:trPr>
        <w:tc>
          <w:tcPr>
            <w:tcW w:w="776" w:type="dxa"/>
            <w:tcBorders>
              <w:top w:val="nil"/>
              <w:left w:val="single" w:sz="4" w:space="0" w:color="auto"/>
              <w:bottom w:val="single" w:sz="4" w:space="0" w:color="auto"/>
              <w:right w:val="single" w:sz="4" w:space="0" w:color="auto"/>
            </w:tcBorders>
            <w:noWrap/>
            <w:vAlign w:val="center"/>
          </w:tcPr>
          <w:p w:rsidR="00F05B0C" w:rsidRPr="00F05B0C" w:rsidRDefault="00F05B0C" w:rsidP="005F41F8">
            <w:pPr>
              <w:spacing w:after="0"/>
              <w:jc w:val="left"/>
              <w:rPr>
                <w:color w:val="000000"/>
                <w:sz w:val="20"/>
                <w:szCs w:val="20"/>
              </w:rPr>
            </w:pPr>
          </w:p>
        </w:tc>
        <w:tc>
          <w:tcPr>
            <w:tcW w:w="3124" w:type="dxa"/>
            <w:tcBorders>
              <w:top w:val="nil"/>
              <w:left w:val="nil"/>
              <w:bottom w:val="single" w:sz="4" w:space="0" w:color="auto"/>
              <w:right w:val="single" w:sz="4" w:space="0" w:color="auto"/>
            </w:tcBorders>
            <w:vAlign w:val="center"/>
          </w:tcPr>
          <w:p w:rsidR="00F05B0C" w:rsidRPr="00F05B0C" w:rsidRDefault="00F05B0C" w:rsidP="00A66426">
            <w:pPr>
              <w:rPr>
                <w:bCs/>
                <w:color w:val="000000"/>
                <w:sz w:val="20"/>
                <w:szCs w:val="20"/>
              </w:rPr>
            </w:pPr>
            <w:r w:rsidRPr="00F05B0C">
              <w:rPr>
                <w:bCs/>
                <w:color w:val="000000"/>
                <w:sz w:val="20"/>
                <w:szCs w:val="20"/>
              </w:rPr>
              <w:t>Раствор метиленового синего</w:t>
            </w:r>
          </w:p>
        </w:tc>
        <w:tc>
          <w:tcPr>
            <w:tcW w:w="4144" w:type="dxa"/>
            <w:tcBorders>
              <w:top w:val="single" w:sz="4" w:space="0" w:color="auto"/>
              <w:left w:val="nil"/>
              <w:bottom w:val="single" w:sz="4" w:space="0" w:color="auto"/>
              <w:right w:val="single" w:sz="4" w:space="0" w:color="auto"/>
            </w:tcBorders>
            <w:vAlign w:val="center"/>
          </w:tcPr>
          <w:p w:rsidR="00F05B0C" w:rsidRPr="00F05B0C" w:rsidRDefault="00F05B0C" w:rsidP="00A66426">
            <w:pPr>
              <w:rPr>
                <w:color w:val="000000"/>
                <w:sz w:val="20"/>
                <w:szCs w:val="20"/>
              </w:rPr>
            </w:pPr>
            <w:r w:rsidRPr="00F05B0C">
              <w:rPr>
                <w:color w:val="000000"/>
                <w:sz w:val="20"/>
                <w:szCs w:val="20"/>
              </w:rPr>
              <w:t>Раствор красителя - метиленового синего для окраски бактерий. Фасовка: флакон не менее 1000 мл. Наличие регистр</w:t>
            </w:r>
            <w:r w:rsidRPr="00F05B0C">
              <w:rPr>
                <w:color w:val="000000"/>
                <w:sz w:val="20"/>
                <w:szCs w:val="20"/>
              </w:rPr>
              <w:t>а</w:t>
            </w:r>
            <w:r w:rsidRPr="00F05B0C">
              <w:rPr>
                <w:color w:val="000000"/>
                <w:sz w:val="20"/>
                <w:szCs w:val="20"/>
              </w:rPr>
              <w:t>ционного удостоверения.</w:t>
            </w:r>
          </w:p>
        </w:tc>
        <w:tc>
          <w:tcPr>
            <w:tcW w:w="1414" w:type="dxa"/>
            <w:tcBorders>
              <w:top w:val="nil"/>
              <w:left w:val="single" w:sz="4" w:space="0" w:color="auto"/>
              <w:bottom w:val="single" w:sz="4" w:space="0" w:color="auto"/>
              <w:right w:val="single" w:sz="4" w:space="0" w:color="auto"/>
            </w:tcBorders>
            <w:noWrap/>
            <w:vAlign w:val="center"/>
          </w:tcPr>
          <w:p w:rsidR="00F05B0C" w:rsidRPr="00F05B0C" w:rsidRDefault="00F05B0C" w:rsidP="00A66426">
            <w:pPr>
              <w:jc w:val="center"/>
              <w:rPr>
                <w:sz w:val="20"/>
                <w:szCs w:val="20"/>
              </w:rPr>
            </w:pPr>
            <w:r w:rsidRPr="00F05B0C">
              <w:rPr>
                <w:sz w:val="20"/>
                <w:szCs w:val="20"/>
              </w:rPr>
              <w:t>1</w:t>
            </w:r>
          </w:p>
        </w:tc>
        <w:tc>
          <w:tcPr>
            <w:tcW w:w="960" w:type="dxa"/>
            <w:tcBorders>
              <w:top w:val="nil"/>
              <w:left w:val="nil"/>
              <w:bottom w:val="single" w:sz="4" w:space="0" w:color="auto"/>
              <w:right w:val="single" w:sz="4" w:space="0" w:color="auto"/>
            </w:tcBorders>
            <w:noWrap/>
            <w:vAlign w:val="center"/>
          </w:tcPr>
          <w:p w:rsidR="00F05B0C" w:rsidRPr="00F05B0C" w:rsidRDefault="00F05B0C" w:rsidP="00A66426">
            <w:pPr>
              <w:jc w:val="center"/>
              <w:rPr>
                <w:sz w:val="20"/>
                <w:szCs w:val="20"/>
              </w:rPr>
            </w:pPr>
            <w:r w:rsidRPr="00F05B0C">
              <w:rPr>
                <w:sz w:val="20"/>
                <w:szCs w:val="20"/>
              </w:rPr>
              <w:t>фл</w:t>
            </w:r>
          </w:p>
        </w:tc>
      </w:tr>
      <w:tr w:rsidR="00F05B0C" w:rsidRPr="00F05B0C" w:rsidTr="009838C6">
        <w:trPr>
          <w:trHeight w:val="600"/>
        </w:trPr>
        <w:tc>
          <w:tcPr>
            <w:tcW w:w="776" w:type="dxa"/>
            <w:tcBorders>
              <w:top w:val="nil"/>
              <w:left w:val="single" w:sz="4" w:space="0" w:color="auto"/>
              <w:bottom w:val="single" w:sz="4" w:space="0" w:color="auto"/>
              <w:right w:val="single" w:sz="4" w:space="0" w:color="auto"/>
            </w:tcBorders>
            <w:noWrap/>
            <w:vAlign w:val="center"/>
          </w:tcPr>
          <w:p w:rsidR="00F05B0C" w:rsidRPr="00F05B0C" w:rsidRDefault="00F05B0C" w:rsidP="005F41F8">
            <w:pPr>
              <w:spacing w:after="0"/>
              <w:jc w:val="left"/>
              <w:rPr>
                <w:color w:val="000000"/>
                <w:sz w:val="20"/>
                <w:szCs w:val="20"/>
              </w:rPr>
            </w:pPr>
          </w:p>
        </w:tc>
        <w:tc>
          <w:tcPr>
            <w:tcW w:w="3124" w:type="dxa"/>
            <w:tcBorders>
              <w:top w:val="nil"/>
              <w:left w:val="nil"/>
              <w:bottom w:val="single" w:sz="4" w:space="0" w:color="auto"/>
              <w:right w:val="single" w:sz="4" w:space="0" w:color="auto"/>
            </w:tcBorders>
            <w:vAlign w:val="center"/>
          </w:tcPr>
          <w:p w:rsidR="00F05B0C" w:rsidRPr="00F05B0C" w:rsidRDefault="00F05B0C" w:rsidP="00A66426">
            <w:pPr>
              <w:rPr>
                <w:bCs/>
                <w:color w:val="000000"/>
                <w:sz w:val="20"/>
                <w:szCs w:val="20"/>
              </w:rPr>
            </w:pPr>
            <w:r w:rsidRPr="00F05B0C">
              <w:rPr>
                <w:bCs/>
                <w:color w:val="000000"/>
                <w:sz w:val="20"/>
                <w:szCs w:val="20"/>
              </w:rPr>
              <w:t>ЭДТА, двунатриевая соль, бе</w:t>
            </w:r>
            <w:r w:rsidRPr="00F05B0C">
              <w:rPr>
                <w:bCs/>
                <w:color w:val="000000"/>
                <w:sz w:val="20"/>
                <w:szCs w:val="20"/>
              </w:rPr>
              <w:t>з</w:t>
            </w:r>
            <w:r w:rsidRPr="00F05B0C">
              <w:rPr>
                <w:bCs/>
                <w:color w:val="000000"/>
                <w:sz w:val="20"/>
                <w:szCs w:val="20"/>
              </w:rPr>
              <w:t>водная - 100 г</w:t>
            </w:r>
          </w:p>
        </w:tc>
        <w:tc>
          <w:tcPr>
            <w:tcW w:w="4144" w:type="dxa"/>
            <w:tcBorders>
              <w:top w:val="single" w:sz="4" w:space="0" w:color="auto"/>
              <w:left w:val="nil"/>
              <w:bottom w:val="single" w:sz="4" w:space="0" w:color="auto"/>
              <w:right w:val="single" w:sz="4" w:space="0" w:color="auto"/>
            </w:tcBorders>
          </w:tcPr>
          <w:p w:rsidR="00F05B0C" w:rsidRPr="00F05B0C" w:rsidRDefault="00F05B0C" w:rsidP="00A66426">
            <w:pPr>
              <w:rPr>
                <w:color w:val="000000"/>
                <w:sz w:val="20"/>
                <w:szCs w:val="20"/>
              </w:rPr>
            </w:pPr>
            <w:r w:rsidRPr="00F05B0C">
              <w:rPr>
                <w:color w:val="000000"/>
                <w:sz w:val="20"/>
                <w:szCs w:val="20"/>
              </w:rPr>
              <w:t>Динатриевая соль этилендиаминтетрауксусной кислоты (комплексон-III, трилон Б, хелатон III, ЭДТА) —белый кр</w:t>
            </w:r>
            <w:r w:rsidRPr="00F05B0C">
              <w:rPr>
                <w:color w:val="000000"/>
                <w:sz w:val="20"/>
                <w:szCs w:val="20"/>
              </w:rPr>
              <w:t>и</w:t>
            </w:r>
            <w:r w:rsidRPr="00F05B0C">
              <w:rPr>
                <w:color w:val="000000"/>
                <w:sz w:val="20"/>
                <w:szCs w:val="20"/>
              </w:rPr>
              <w:t>сталлический порошок или кристаллы белого цвета, 100 гНаличие регистрационного удостоверения.</w:t>
            </w:r>
          </w:p>
        </w:tc>
        <w:tc>
          <w:tcPr>
            <w:tcW w:w="1414" w:type="dxa"/>
            <w:tcBorders>
              <w:top w:val="nil"/>
              <w:left w:val="single" w:sz="4" w:space="0" w:color="auto"/>
              <w:bottom w:val="single" w:sz="4" w:space="0" w:color="auto"/>
              <w:right w:val="single" w:sz="4" w:space="0" w:color="auto"/>
            </w:tcBorders>
            <w:noWrap/>
            <w:vAlign w:val="center"/>
          </w:tcPr>
          <w:p w:rsidR="00F05B0C" w:rsidRPr="00F05B0C" w:rsidRDefault="00F05B0C" w:rsidP="00A66426">
            <w:pPr>
              <w:jc w:val="center"/>
              <w:rPr>
                <w:sz w:val="20"/>
                <w:szCs w:val="20"/>
              </w:rPr>
            </w:pPr>
            <w:r w:rsidRPr="00F05B0C">
              <w:rPr>
                <w:sz w:val="20"/>
                <w:szCs w:val="20"/>
              </w:rPr>
              <w:t>5</w:t>
            </w:r>
          </w:p>
        </w:tc>
        <w:tc>
          <w:tcPr>
            <w:tcW w:w="960" w:type="dxa"/>
            <w:tcBorders>
              <w:top w:val="nil"/>
              <w:left w:val="nil"/>
              <w:bottom w:val="single" w:sz="4" w:space="0" w:color="auto"/>
              <w:right w:val="single" w:sz="4" w:space="0" w:color="auto"/>
            </w:tcBorders>
            <w:noWrap/>
            <w:vAlign w:val="center"/>
          </w:tcPr>
          <w:p w:rsidR="00F05B0C" w:rsidRPr="00F05B0C" w:rsidRDefault="00F05B0C" w:rsidP="00A66426">
            <w:pPr>
              <w:jc w:val="center"/>
              <w:rPr>
                <w:sz w:val="20"/>
                <w:szCs w:val="20"/>
              </w:rPr>
            </w:pPr>
            <w:r w:rsidRPr="00F05B0C">
              <w:rPr>
                <w:sz w:val="20"/>
                <w:szCs w:val="20"/>
              </w:rPr>
              <w:t>упак</w:t>
            </w:r>
          </w:p>
        </w:tc>
      </w:tr>
    </w:tbl>
    <w:p w:rsidR="002E1D75" w:rsidRDefault="00117D58" w:rsidP="00117D58">
      <w:pPr>
        <w:spacing w:after="0"/>
        <w:jc w:val="center"/>
        <w:rPr>
          <w:b/>
        </w:rPr>
      </w:pPr>
      <w:r>
        <w:rPr>
          <w:b/>
        </w:rPr>
        <w:t xml:space="preserve"> </w:t>
      </w:r>
    </w:p>
    <w:p w:rsidR="001B541F" w:rsidRDefault="001B541F" w:rsidP="00486100">
      <w:pPr>
        <w:spacing w:after="0"/>
        <w:jc w:val="center"/>
        <w:rPr>
          <w:b/>
        </w:rPr>
      </w:pPr>
    </w:p>
    <w:p w:rsidR="005F1ED5" w:rsidRDefault="005F1ED5" w:rsidP="00A012DA"/>
    <w:p w:rsidR="002319B9" w:rsidRDefault="002319B9">
      <w:pPr>
        <w:spacing w:after="0"/>
        <w:jc w:val="left"/>
      </w:pPr>
      <w:r>
        <w:br w:type="page"/>
      </w:r>
    </w:p>
    <w:p w:rsidR="00CF0BF6" w:rsidRPr="00CF0BF6" w:rsidRDefault="00CF0BF6" w:rsidP="00CF0BF6">
      <w:pPr>
        <w:suppressAutoHyphens/>
        <w:spacing w:after="200" w:line="276" w:lineRule="auto"/>
        <w:jc w:val="left"/>
        <w:rPr>
          <w:kern w:val="2"/>
          <w:sz w:val="22"/>
          <w:szCs w:val="22"/>
        </w:rPr>
      </w:pPr>
    </w:p>
    <w:p w:rsidR="00CF0BF6" w:rsidRPr="00CF0BF6" w:rsidRDefault="00CF0BF6" w:rsidP="00CF0BF6">
      <w:pPr>
        <w:spacing w:after="0"/>
        <w:ind w:left="6379" w:right="-2"/>
        <w:outlineLvl w:val="0"/>
        <w:rPr>
          <w:b/>
          <w:bCs/>
          <w:kern w:val="28"/>
          <w:sz w:val="22"/>
          <w:szCs w:val="22"/>
        </w:rPr>
      </w:pPr>
      <w:r w:rsidRPr="00CF0BF6">
        <w:rPr>
          <w:b/>
          <w:bCs/>
          <w:kern w:val="28"/>
          <w:sz w:val="22"/>
          <w:szCs w:val="22"/>
        </w:rPr>
        <w:t>«УТВЕРЖДЕНО»</w:t>
      </w:r>
    </w:p>
    <w:p w:rsidR="00CF0BF6" w:rsidRPr="00795277" w:rsidRDefault="007B0347" w:rsidP="00CF0BF6">
      <w:pPr>
        <w:spacing w:after="0"/>
        <w:ind w:left="6379" w:right="-2"/>
        <w:outlineLvl w:val="0"/>
        <w:rPr>
          <w:kern w:val="28"/>
          <w:sz w:val="22"/>
          <w:szCs w:val="22"/>
        </w:rPr>
      </w:pPr>
      <w:r>
        <w:rPr>
          <w:kern w:val="28"/>
          <w:sz w:val="22"/>
          <w:szCs w:val="22"/>
        </w:rPr>
        <w:t xml:space="preserve">Главный врач </w:t>
      </w:r>
      <w:r w:rsidR="00795277" w:rsidRPr="00795277">
        <w:rPr>
          <w:bCs/>
          <w:szCs w:val="26"/>
        </w:rPr>
        <w:t xml:space="preserve">НУЗ </w:t>
      </w:r>
      <w:r w:rsidR="00795277" w:rsidRPr="00795277">
        <w:rPr>
          <w:szCs w:val="26"/>
        </w:rPr>
        <w:t>«Отделенческая больница на ст. Астрахань 1 ОАО «РЖД»</w:t>
      </w:r>
    </w:p>
    <w:p w:rsidR="00CF0BF6" w:rsidRPr="00CF0BF6" w:rsidRDefault="00CF0BF6" w:rsidP="00CF0BF6">
      <w:pPr>
        <w:spacing w:after="0"/>
        <w:ind w:left="6379" w:right="-2"/>
        <w:outlineLvl w:val="0"/>
        <w:rPr>
          <w:kern w:val="28"/>
          <w:sz w:val="22"/>
          <w:szCs w:val="22"/>
        </w:rPr>
      </w:pPr>
      <w:r w:rsidRPr="00CF0BF6">
        <w:rPr>
          <w:kern w:val="28"/>
          <w:sz w:val="22"/>
          <w:szCs w:val="22"/>
        </w:rPr>
        <w:t>_______________</w:t>
      </w:r>
      <w:r w:rsidR="00795277">
        <w:rPr>
          <w:kern w:val="28"/>
          <w:sz w:val="22"/>
          <w:szCs w:val="22"/>
        </w:rPr>
        <w:t>В.А. Бондарев</w:t>
      </w:r>
    </w:p>
    <w:p w:rsidR="00CF0BF6" w:rsidRPr="00CF0BF6" w:rsidRDefault="00CF0BF6" w:rsidP="00CF0BF6">
      <w:pPr>
        <w:spacing w:after="0"/>
        <w:ind w:right="-202"/>
        <w:jc w:val="left"/>
        <w:rPr>
          <w:bCs/>
          <w:sz w:val="22"/>
          <w:szCs w:val="22"/>
        </w:rPr>
      </w:pPr>
      <w:r w:rsidRPr="00CF0BF6">
        <w:rPr>
          <w:bCs/>
          <w:sz w:val="22"/>
          <w:szCs w:val="22"/>
        </w:rPr>
        <w:t xml:space="preserve">                                                                                                           </w:t>
      </w:r>
      <w:r w:rsidR="00774B24">
        <w:rPr>
          <w:bCs/>
          <w:sz w:val="22"/>
          <w:szCs w:val="22"/>
        </w:rPr>
        <w:t xml:space="preserve">        от «___» __________ 2019</w:t>
      </w:r>
      <w:r w:rsidRPr="00CF0BF6">
        <w:rPr>
          <w:bCs/>
          <w:sz w:val="22"/>
          <w:szCs w:val="22"/>
        </w:rPr>
        <w:t xml:space="preserve"> г.</w:t>
      </w:r>
    </w:p>
    <w:p w:rsidR="00CF0BF6" w:rsidRPr="00CF0BF6" w:rsidRDefault="00CF0BF6" w:rsidP="00CF0BF6">
      <w:pPr>
        <w:keepNext/>
        <w:spacing w:after="0"/>
        <w:jc w:val="right"/>
        <w:outlineLvl w:val="0"/>
        <w:rPr>
          <w:b/>
          <w:bCs/>
          <w:sz w:val="22"/>
          <w:szCs w:val="22"/>
        </w:rPr>
      </w:pPr>
    </w:p>
    <w:p w:rsidR="00CF0BF6" w:rsidRPr="00CF0BF6" w:rsidRDefault="00CF0BF6" w:rsidP="00CF0BF6">
      <w:pPr>
        <w:suppressAutoHyphens/>
        <w:spacing w:after="200" w:line="276" w:lineRule="auto"/>
        <w:jc w:val="left"/>
        <w:rPr>
          <w:rFonts w:ascii="Calibri" w:hAnsi="Calibri"/>
          <w:kern w:val="2"/>
          <w:sz w:val="22"/>
          <w:szCs w:val="22"/>
        </w:rPr>
      </w:pPr>
    </w:p>
    <w:p w:rsidR="00117D58" w:rsidRPr="005F495A" w:rsidRDefault="00117D58" w:rsidP="00117D58">
      <w:pPr>
        <w:tabs>
          <w:tab w:val="left" w:pos="1620"/>
        </w:tabs>
        <w:suppressAutoHyphens/>
        <w:autoSpaceDN w:val="0"/>
        <w:contextualSpacing/>
        <w:jc w:val="center"/>
        <w:textAlignment w:val="baseline"/>
        <w:rPr>
          <w:b/>
          <w:kern w:val="3"/>
          <w:sz w:val="22"/>
          <w:szCs w:val="22"/>
        </w:rPr>
      </w:pPr>
      <w:r w:rsidRPr="005F495A">
        <w:rPr>
          <w:b/>
          <w:kern w:val="3"/>
          <w:sz w:val="22"/>
          <w:szCs w:val="22"/>
        </w:rPr>
        <w:t>Проект договора</w:t>
      </w:r>
    </w:p>
    <w:p w:rsidR="00117D58" w:rsidRPr="005F495A" w:rsidRDefault="00117D58" w:rsidP="00117D58">
      <w:pPr>
        <w:tabs>
          <w:tab w:val="left" w:pos="1620"/>
        </w:tabs>
        <w:suppressAutoHyphens/>
        <w:autoSpaceDN w:val="0"/>
        <w:contextualSpacing/>
        <w:jc w:val="center"/>
        <w:textAlignment w:val="baseline"/>
        <w:rPr>
          <w:b/>
          <w:kern w:val="3"/>
          <w:sz w:val="22"/>
          <w:szCs w:val="22"/>
        </w:rPr>
      </w:pPr>
      <w:r w:rsidRPr="005F495A">
        <w:rPr>
          <w:b/>
          <w:kern w:val="3"/>
          <w:sz w:val="22"/>
          <w:szCs w:val="22"/>
        </w:rPr>
        <w:t xml:space="preserve">поставки товара </w:t>
      </w:r>
    </w:p>
    <w:p w:rsidR="00117D58" w:rsidRPr="005F495A" w:rsidRDefault="00117D58" w:rsidP="00117D58">
      <w:pPr>
        <w:tabs>
          <w:tab w:val="left" w:pos="1620"/>
        </w:tabs>
        <w:suppressAutoHyphens/>
        <w:autoSpaceDN w:val="0"/>
        <w:contextualSpacing/>
        <w:textAlignment w:val="baseline"/>
        <w:rPr>
          <w:b/>
          <w:kern w:val="3"/>
          <w:sz w:val="22"/>
          <w:szCs w:val="22"/>
        </w:rPr>
      </w:pPr>
    </w:p>
    <w:p w:rsidR="00117D58" w:rsidRPr="005F495A" w:rsidRDefault="00117D58" w:rsidP="00117D58">
      <w:pPr>
        <w:contextualSpacing/>
        <w:rPr>
          <w:sz w:val="22"/>
          <w:szCs w:val="22"/>
        </w:rPr>
      </w:pPr>
      <w:r w:rsidRPr="005F495A">
        <w:rPr>
          <w:sz w:val="22"/>
          <w:szCs w:val="22"/>
        </w:rPr>
        <w:t xml:space="preserve">г. </w:t>
      </w:r>
      <w:r w:rsidR="00795277">
        <w:rPr>
          <w:sz w:val="22"/>
          <w:szCs w:val="22"/>
        </w:rPr>
        <w:t>Астрахань</w:t>
      </w:r>
      <w:r w:rsidRPr="005F495A">
        <w:rPr>
          <w:sz w:val="22"/>
          <w:szCs w:val="22"/>
        </w:rPr>
        <w:tab/>
      </w:r>
      <w:r w:rsidRPr="005F495A">
        <w:rPr>
          <w:sz w:val="22"/>
          <w:szCs w:val="22"/>
        </w:rPr>
        <w:tab/>
      </w:r>
      <w:r w:rsidRPr="005F495A">
        <w:rPr>
          <w:sz w:val="22"/>
          <w:szCs w:val="22"/>
        </w:rPr>
        <w:tab/>
      </w:r>
      <w:r w:rsidRPr="005F495A">
        <w:rPr>
          <w:sz w:val="22"/>
          <w:szCs w:val="22"/>
        </w:rPr>
        <w:tab/>
        <w:t xml:space="preserve">                                                  </w:t>
      </w:r>
      <w:r w:rsidRPr="005F495A">
        <w:rPr>
          <w:sz w:val="22"/>
          <w:szCs w:val="22"/>
        </w:rPr>
        <w:tab/>
        <w:t xml:space="preserve">             </w:t>
      </w:r>
      <w:r>
        <w:rPr>
          <w:sz w:val="22"/>
          <w:szCs w:val="22"/>
        </w:rPr>
        <w:t xml:space="preserve">             </w:t>
      </w:r>
      <w:r w:rsidRPr="005F495A">
        <w:rPr>
          <w:sz w:val="22"/>
          <w:szCs w:val="22"/>
        </w:rPr>
        <w:t xml:space="preserve"> «___» _________ 201</w:t>
      </w:r>
      <w:r w:rsidR="00795277">
        <w:rPr>
          <w:sz w:val="22"/>
          <w:szCs w:val="22"/>
        </w:rPr>
        <w:t>9</w:t>
      </w:r>
      <w:r w:rsidRPr="005F495A">
        <w:rPr>
          <w:sz w:val="22"/>
          <w:szCs w:val="22"/>
        </w:rPr>
        <w:t xml:space="preserve"> г.</w:t>
      </w:r>
    </w:p>
    <w:p w:rsidR="00117D58" w:rsidRPr="005F495A" w:rsidRDefault="00117D58" w:rsidP="00117D58">
      <w:pPr>
        <w:contextualSpacing/>
        <w:rPr>
          <w:sz w:val="22"/>
          <w:szCs w:val="22"/>
        </w:rPr>
      </w:pPr>
    </w:p>
    <w:p w:rsidR="00117D58" w:rsidRPr="005F495A" w:rsidRDefault="00795277" w:rsidP="00117D58">
      <w:pPr>
        <w:suppressAutoHyphens/>
        <w:autoSpaceDN w:val="0"/>
        <w:ind w:firstLine="567"/>
        <w:contextualSpacing/>
        <w:textAlignment w:val="baseline"/>
        <w:rPr>
          <w:sz w:val="22"/>
          <w:szCs w:val="22"/>
        </w:rPr>
      </w:pPr>
      <w:r w:rsidRPr="00795277">
        <w:rPr>
          <w:bCs/>
          <w:szCs w:val="26"/>
        </w:rPr>
        <w:t xml:space="preserve">НУЗ </w:t>
      </w:r>
      <w:r w:rsidRPr="00795277">
        <w:rPr>
          <w:szCs w:val="26"/>
        </w:rPr>
        <w:t>«Отделенческая больница на ст. Астрахань 1 ОАО «РЖД»</w:t>
      </w:r>
      <w:r w:rsidR="00117D58" w:rsidRPr="005F495A">
        <w:rPr>
          <w:sz w:val="22"/>
          <w:szCs w:val="22"/>
        </w:rPr>
        <w:t xml:space="preserve">, именуемое далее «Покупатель», в лице главного врача </w:t>
      </w:r>
      <w:r>
        <w:rPr>
          <w:sz w:val="22"/>
          <w:szCs w:val="22"/>
        </w:rPr>
        <w:t>Бондарева Владимира Александровича</w:t>
      </w:r>
      <w:r w:rsidR="00117D58" w:rsidRPr="005F495A">
        <w:rPr>
          <w:sz w:val="22"/>
          <w:szCs w:val="22"/>
        </w:rPr>
        <w:t>, действующего на основании Устава, с одной стороны, и ____________________</w:t>
      </w:r>
      <w:r w:rsidR="00117D58">
        <w:rPr>
          <w:sz w:val="22"/>
          <w:szCs w:val="22"/>
        </w:rPr>
        <w:t>______________________________</w:t>
      </w:r>
      <w:r w:rsidR="00117D58" w:rsidRPr="005F495A">
        <w:rPr>
          <w:sz w:val="22"/>
          <w:szCs w:val="22"/>
        </w:rPr>
        <w:t>, именуемое в дальнейшем «Поставщик», в лице ________________________________________, действующего на основании Устава, с другой стороны, именуемые в дальнейшем «Стороны», заключили настоящий договор о нижеследующем:</w:t>
      </w:r>
    </w:p>
    <w:p w:rsidR="00117D58" w:rsidRPr="005F495A" w:rsidRDefault="00117D58" w:rsidP="00117D58">
      <w:pPr>
        <w:suppressAutoHyphens/>
        <w:autoSpaceDN w:val="0"/>
        <w:ind w:firstLine="708"/>
        <w:contextualSpacing/>
        <w:textAlignment w:val="baseline"/>
        <w:rPr>
          <w:kern w:val="3"/>
          <w:sz w:val="22"/>
          <w:szCs w:val="22"/>
        </w:rPr>
      </w:pPr>
    </w:p>
    <w:p w:rsidR="00117D58" w:rsidRPr="005F495A" w:rsidRDefault="00117D58" w:rsidP="00117D58">
      <w:pPr>
        <w:contextualSpacing/>
        <w:jc w:val="center"/>
        <w:rPr>
          <w:b/>
          <w:sz w:val="22"/>
          <w:szCs w:val="22"/>
        </w:rPr>
      </w:pPr>
      <w:r w:rsidRPr="005F495A">
        <w:rPr>
          <w:b/>
          <w:sz w:val="22"/>
          <w:szCs w:val="22"/>
        </w:rPr>
        <w:t>1. Предмет Договора</w:t>
      </w:r>
    </w:p>
    <w:p w:rsidR="00117D58" w:rsidRPr="008A4944" w:rsidRDefault="00117D58" w:rsidP="00117D58">
      <w:pPr>
        <w:suppressAutoHyphens/>
        <w:autoSpaceDN w:val="0"/>
        <w:ind w:firstLine="567"/>
        <w:contextualSpacing/>
        <w:textAlignment w:val="baseline"/>
        <w:rPr>
          <w:kern w:val="3"/>
          <w:sz w:val="22"/>
          <w:szCs w:val="22"/>
        </w:rPr>
      </w:pPr>
      <w:r w:rsidRPr="005F495A">
        <w:rPr>
          <w:kern w:val="3"/>
          <w:sz w:val="22"/>
          <w:szCs w:val="22"/>
        </w:rPr>
        <w:t>1</w:t>
      </w:r>
      <w:r w:rsidRPr="008A4944">
        <w:rPr>
          <w:kern w:val="3"/>
          <w:sz w:val="22"/>
          <w:szCs w:val="22"/>
        </w:rPr>
        <w:t>.1. Поставщик обязуется</w:t>
      </w:r>
      <w:r w:rsidRPr="008A4944">
        <w:rPr>
          <w:i/>
          <w:iCs/>
          <w:kern w:val="3"/>
          <w:sz w:val="22"/>
          <w:szCs w:val="22"/>
        </w:rPr>
        <w:t xml:space="preserve"> </w:t>
      </w:r>
      <w:r w:rsidRPr="008A4944">
        <w:rPr>
          <w:iCs/>
          <w:kern w:val="3"/>
          <w:sz w:val="22"/>
          <w:szCs w:val="22"/>
        </w:rPr>
        <w:t xml:space="preserve">поставить </w:t>
      </w:r>
      <w:r>
        <w:rPr>
          <w:iCs/>
          <w:kern w:val="3"/>
          <w:sz w:val="22"/>
          <w:szCs w:val="22"/>
        </w:rPr>
        <w:t>Товар</w:t>
      </w:r>
      <w:r w:rsidRPr="008A4944">
        <w:rPr>
          <w:iCs/>
          <w:kern w:val="3"/>
          <w:sz w:val="22"/>
          <w:szCs w:val="22"/>
        </w:rPr>
        <w:t xml:space="preserve"> </w:t>
      </w:r>
      <w:r w:rsidRPr="008A4944">
        <w:rPr>
          <w:kern w:val="3"/>
          <w:sz w:val="22"/>
          <w:szCs w:val="22"/>
        </w:rPr>
        <w:t>в соответствии со Спецификацией (Приложение №1), а Покупатель принять и оплатить Товар.</w:t>
      </w:r>
    </w:p>
    <w:p w:rsidR="00117D58" w:rsidRPr="00684F13" w:rsidRDefault="00117D58" w:rsidP="00117D58">
      <w:pPr>
        <w:suppressAutoHyphens/>
        <w:autoSpaceDN w:val="0"/>
        <w:ind w:firstLine="567"/>
        <w:contextualSpacing/>
        <w:textAlignment w:val="baseline"/>
        <w:rPr>
          <w:kern w:val="3"/>
          <w:sz w:val="22"/>
          <w:szCs w:val="22"/>
        </w:rPr>
      </w:pPr>
      <w:r w:rsidRPr="00684F13">
        <w:rPr>
          <w:kern w:val="3"/>
          <w:sz w:val="22"/>
          <w:szCs w:val="22"/>
        </w:rPr>
        <w:t xml:space="preserve">1.2. </w:t>
      </w:r>
      <w:r>
        <w:rPr>
          <w:kern w:val="3"/>
          <w:sz w:val="22"/>
          <w:szCs w:val="22"/>
        </w:rPr>
        <w:t xml:space="preserve">Общий срок поставки </w:t>
      </w:r>
      <w:r w:rsidR="00FC0EFD">
        <w:rPr>
          <w:kern w:val="3"/>
          <w:sz w:val="22"/>
          <w:szCs w:val="22"/>
        </w:rPr>
        <w:t xml:space="preserve"> </w:t>
      </w:r>
      <w:r>
        <w:rPr>
          <w:kern w:val="3"/>
          <w:sz w:val="22"/>
          <w:szCs w:val="22"/>
        </w:rPr>
        <w:t xml:space="preserve">- </w:t>
      </w:r>
      <w:r w:rsidR="00795277">
        <w:rPr>
          <w:kern w:val="3"/>
          <w:sz w:val="22"/>
          <w:szCs w:val="22"/>
        </w:rPr>
        <w:t>до 30.06</w:t>
      </w:r>
      <w:r w:rsidR="002012BC">
        <w:rPr>
          <w:kern w:val="3"/>
          <w:sz w:val="22"/>
          <w:szCs w:val="22"/>
        </w:rPr>
        <w:t>.2019</w:t>
      </w:r>
      <w:r w:rsidR="00793BBD">
        <w:rPr>
          <w:kern w:val="3"/>
          <w:sz w:val="22"/>
          <w:szCs w:val="22"/>
        </w:rPr>
        <w:t xml:space="preserve"> </w:t>
      </w:r>
      <w:r w:rsidR="002012BC">
        <w:rPr>
          <w:kern w:val="3"/>
          <w:sz w:val="22"/>
          <w:szCs w:val="22"/>
        </w:rPr>
        <w:t xml:space="preserve">г. </w:t>
      </w:r>
      <w:r w:rsidR="00FC0EFD">
        <w:rPr>
          <w:kern w:val="3"/>
          <w:sz w:val="22"/>
          <w:szCs w:val="22"/>
        </w:rPr>
        <w:t>,</w:t>
      </w:r>
      <w:r w:rsidRPr="00684F13">
        <w:rPr>
          <w:kern w:val="3"/>
          <w:sz w:val="22"/>
          <w:szCs w:val="22"/>
        </w:rPr>
        <w:t xml:space="preserve"> в течение </w:t>
      </w:r>
      <w:r>
        <w:rPr>
          <w:kern w:val="3"/>
          <w:sz w:val="22"/>
          <w:szCs w:val="22"/>
        </w:rPr>
        <w:t>3</w:t>
      </w:r>
      <w:r w:rsidRPr="00684F13">
        <w:rPr>
          <w:kern w:val="3"/>
          <w:sz w:val="22"/>
          <w:szCs w:val="22"/>
        </w:rPr>
        <w:t xml:space="preserve"> </w:t>
      </w:r>
      <w:r>
        <w:rPr>
          <w:kern w:val="3"/>
          <w:sz w:val="22"/>
          <w:szCs w:val="22"/>
        </w:rPr>
        <w:t>рабочих</w:t>
      </w:r>
      <w:r w:rsidRPr="00684F13">
        <w:rPr>
          <w:kern w:val="3"/>
          <w:sz w:val="22"/>
          <w:szCs w:val="22"/>
        </w:rPr>
        <w:t xml:space="preserve"> дней после получения письменной заявки (факсимильном или электронном виде) Заказчика, и экстренно – в течение </w:t>
      </w:r>
      <w:r>
        <w:rPr>
          <w:kern w:val="3"/>
          <w:sz w:val="22"/>
          <w:szCs w:val="22"/>
        </w:rPr>
        <w:t>1</w:t>
      </w:r>
      <w:r w:rsidRPr="00684F13">
        <w:rPr>
          <w:kern w:val="3"/>
          <w:sz w:val="22"/>
          <w:szCs w:val="22"/>
        </w:rPr>
        <w:t xml:space="preserve"> ка</w:t>
      </w:r>
      <w:r>
        <w:rPr>
          <w:kern w:val="3"/>
          <w:sz w:val="22"/>
          <w:szCs w:val="22"/>
        </w:rPr>
        <w:t>лендарного дня</w:t>
      </w:r>
      <w:r w:rsidRPr="00684F13">
        <w:rPr>
          <w:kern w:val="3"/>
          <w:sz w:val="22"/>
          <w:szCs w:val="22"/>
        </w:rPr>
        <w:t xml:space="preserve"> после получения письменной заявки (факсимильном или электронном виде) Заказчика. </w:t>
      </w:r>
    </w:p>
    <w:p w:rsidR="00117D58" w:rsidRPr="008A4944" w:rsidRDefault="00117D58" w:rsidP="00117D58">
      <w:pPr>
        <w:suppressAutoHyphens/>
        <w:autoSpaceDN w:val="0"/>
        <w:ind w:firstLine="567"/>
        <w:contextualSpacing/>
        <w:textAlignment w:val="baseline"/>
        <w:rPr>
          <w:i/>
          <w:sz w:val="22"/>
          <w:szCs w:val="22"/>
        </w:rPr>
      </w:pPr>
      <w:r w:rsidRPr="00684F13">
        <w:rPr>
          <w:kern w:val="3"/>
          <w:sz w:val="22"/>
          <w:szCs w:val="22"/>
        </w:rPr>
        <w:t>1.3. Поставка Товара осуществляется с разгрузкой с транспортного средства на склад Покупателя,</w:t>
      </w:r>
      <w:r w:rsidRPr="008A4944">
        <w:rPr>
          <w:sz w:val="22"/>
          <w:szCs w:val="22"/>
        </w:rPr>
        <w:t xml:space="preserve"> расположенный по адресу: </w:t>
      </w:r>
      <w:r w:rsidR="00795277" w:rsidRPr="00795277">
        <w:rPr>
          <w:sz w:val="22"/>
          <w:szCs w:val="22"/>
        </w:rPr>
        <w:t>414041,   г. Астрахань, ул. Сун Ят-Сена, дом 62</w:t>
      </w:r>
      <w:r w:rsidRPr="00795277">
        <w:rPr>
          <w:sz w:val="22"/>
          <w:szCs w:val="22"/>
        </w:rPr>
        <w:t>.</w:t>
      </w:r>
      <w:r w:rsidRPr="008A4944">
        <w:rPr>
          <w:sz w:val="22"/>
          <w:szCs w:val="22"/>
        </w:rPr>
        <w:t xml:space="preserve"> </w:t>
      </w:r>
    </w:p>
    <w:p w:rsidR="00117D58" w:rsidRPr="008A4944" w:rsidRDefault="00117D58" w:rsidP="00117D58">
      <w:pPr>
        <w:suppressAutoHyphens/>
        <w:autoSpaceDN w:val="0"/>
        <w:ind w:firstLine="567"/>
        <w:contextualSpacing/>
        <w:textAlignment w:val="baseline"/>
        <w:rPr>
          <w:kern w:val="3"/>
          <w:sz w:val="22"/>
          <w:szCs w:val="22"/>
        </w:rPr>
      </w:pPr>
      <w:r w:rsidRPr="008A4944">
        <w:rPr>
          <w:kern w:val="3"/>
          <w:sz w:val="22"/>
          <w:szCs w:val="22"/>
        </w:rPr>
        <w:t xml:space="preserve">1.4. Время поставки: с </w:t>
      </w:r>
      <w:r>
        <w:rPr>
          <w:kern w:val="3"/>
          <w:sz w:val="22"/>
          <w:szCs w:val="22"/>
        </w:rPr>
        <w:t>09</w:t>
      </w:r>
      <w:r w:rsidRPr="008A4944">
        <w:rPr>
          <w:kern w:val="3"/>
          <w:sz w:val="22"/>
          <w:szCs w:val="22"/>
        </w:rPr>
        <w:t>:</w:t>
      </w:r>
      <w:r>
        <w:rPr>
          <w:kern w:val="3"/>
          <w:sz w:val="22"/>
          <w:szCs w:val="22"/>
        </w:rPr>
        <w:t>00</w:t>
      </w:r>
      <w:r w:rsidRPr="008A4944">
        <w:rPr>
          <w:kern w:val="3"/>
          <w:sz w:val="22"/>
          <w:szCs w:val="22"/>
        </w:rPr>
        <w:t xml:space="preserve"> ч. по </w:t>
      </w:r>
      <w:r>
        <w:rPr>
          <w:kern w:val="3"/>
          <w:sz w:val="22"/>
          <w:szCs w:val="22"/>
        </w:rPr>
        <w:t>16</w:t>
      </w:r>
      <w:r w:rsidRPr="008A4944">
        <w:rPr>
          <w:kern w:val="3"/>
          <w:sz w:val="22"/>
          <w:szCs w:val="22"/>
        </w:rPr>
        <w:t>:</w:t>
      </w:r>
      <w:r>
        <w:rPr>
          <w:kern w:val="3"/>
          <w:sz w:val="22"/>
          <w:szCs w:val="22"/>
        </w:rPr>
        <w:t>00</w:t>
      </w:r>
      <w:r w:rsidRPr="008A4944">
        <w:rPr>
          <w:kern w:val="3"/>
          <w:sz w:val="22"/>
          <w:szCs w:val="22"/>
        </w:rPr>
        <w:t xml:space="preserve">ч. </w:t>
      </w:r>
    </w:p>
    <w:p w:rsidR="00117D58" w:rsidRPr="008A4944" w:rsidRDefault="00117D58" w:rsidP="00117D58">
      <w:pPr>
        <w:suppressAutoHyphens/>
        <w:autoSpaceDN w:val="0"/>
        <w:contextualSpacing/>
        <w:jc w:val="center"/>
        <w:textAlignment w:val="baseline"/>
        <w:rPr>
          <w:b/>
          <w:kern w:val="3"/>
          <w:sz w:val="22"/>
          <w:szCs w:val="22"/>
        </w:rPr>
      </w:pPr>
    </w:p>
    <w:p w:rsidR="00117D58" w:rsidRPr="005F495A" w:rsidRDefault="00117D58" w:rsidP="00117D58">
      <w:pPr>
        <w:suppressAutoHyphens/>
        <w:autoSpaceDN w:val="0"/>
        <w:contextualSpacing/>
        <w:jc w:val="center"/>
        <w:textAlignment w:val="baseline"/>
        <w:rPr>
          <w:b/>
          <w:kern w:val="3"/>
          <w:sz w:val="22"/>
          <w:szCs w:val="22"/>
        </w:rPr>
      </w:pPr>
      <w:r w:rsidRPr="005F495A">
        <w:rPr>
          <w:b/>
          <w:kern w:val="3"/>
          <w:sz w:val="22"/>
          <w:szCs w:val="22"/>
        </w:rPr>
        <w:t>2. Стоимость и порядок оплаты</w:t>
      </w:r>
    </w:p>
    <w:p w:rsidR="00117D58" w:rsidRPr="005F495A" w:rsidRDefault="00117D58" w:rsidP="00117D58">
      <w:pPr>
        <w:ind w:firstLine="567"/>
        <w:contextualSpacing/>
        <w:rPr>
          <w:sz w:val="22"/>
          <w:szCs w:val="22"/>
        </w:rPr>
      </w:pPr>
      <w:r w:rsidRPr="005F495A">
        <w:rPr>
          <w:sz w:val="22"/>
          <w:szCs w:val="22"/>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 (_______________________________________________) руб. ___ коп., в том числе НДС (___%) – ____________ руб.___ коп.</w:t>
      </w:r>
    </w:p>
    <w:p w:rsidR="00117D58" w:rsidRPr="005F495A" w:rsidRDefault="00117D58" w:rsidP="00117D58">
      <w:pPr>
        <w:ind w:firstLine="567"/>
        <w:contextualSpacing/>
        <w:rPr>
          <w:sz w:val="22"/>
          <w:szCs w:val="22"/>
        </w:rPr>
      </w:pPr>
      <w:r w:rsidRPr="005F495A">
        <w:rPr>
          <w:sz w:val="22"/>
          <w:szCs w:val="22"/>
        </w:rPr>
        <w:t xml:space="preserve">2.2. Оплата Товара производится Покупателем путем перечисления денежных средств на расчетный счет Поставщика после принятия Товара Покупателем в полном объеме и подписания Сторонами товарной накладной формы (ТОРГ-12) в течение </w:t>
      </w:r>
      <w:r w:rsidR="00795277">
        <w:rPr>
          <w:sz w:val="22"/>
          <w:szCs w:val="22"/>
        </w:rPr>
        <w:t>3</w:t>
      </w:r>
      <w:r w:rsidRPr="005F495A">
        <w:rPr>
          <w:sz w:val="22"/>
          <w:szCs w:val="22"/>
        </w:rPr>
        <w:t>0 календарных дней.</w:t>
      </w:r>
    </w:p>
    <w:p w:rsidR="00117D58" w:rsidRDefault="00117D58" w:rsidP="00117D58">
      <w:pPr>
        <w:ind w:firstLine="567"/>
        <w:contextualSpacing/>
        <w:rPr>
          <w:sz w:val="22"/>
          <w:szCs w:val="22"/>
        </w:rPr>
      </w:pPr>
      <w:r w:rsidRPr="005F495A">
        <w:rPr>
          <w:sz w:val="22"/>
          <w:szCs w:val="22"/>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17D58" w:rsidRPr="005F495A" w:rsidRDefault="00117D58" w:rsidP="00117D58">
      <w:pPr>
        <w:ind w:firstLine="720"/>
        <w:contextualSpacing/>
        <w:rPr>
          <w:sz w:val="22"/>
          <w:szCs w:val="22"/>
        </w:rPr>
      </w:pPr>
    </w:p>
    <w:p w:rsidR="00117D58" w:rsidRPr="005F495A" w:rsidRDefault="00117D58" w:rsidP="00117D58">
      <w:pPr>
        <w:autoSpaceDE w:val="0"/>
        <w:autoSpaceDN w:val="0"/>
        <w:adjustRightInd w:val="0"/>
        <w:contextualSpacing/>
        <w:jc w:val="center"/>
        <w:rPr>
          <w:b/>
          <w:sz w:val="22"/>
          <w:szCs w:val="22"/>
        </w:rPr>
      </w:pPr>
      <w:r w:rsidRPr="005F495A">
        <w:rPr>
          <w:b/>
          <w:sz w:val="22"/>
          <w:szCs w:val="22"/>
        </w:rPr>
        <w:t>3.  Права и обязанности Сторон</w:t>
      </w:r>
    </w:p>
    <w:p w:rsidR="00117D58" w:rsidRPr="005F495A" w:rsidRDefault="00117D58" w:rsidP="00117D58">
      <w:pPr>
        <w:autoSpaceDE w:val="0"/>
        <w:autoSpaceDN w:val="0"/>
        <w:adjustRightInd w:val="0"/>
        <w:ind w:firstLine="567"/>
        <w:contextualSpacing/>
        <w:rPr>
          <w:bCs/>
          <w:sz w:val="22"/>
          <w:szCs w:val="22"/>
        </w:rPr>
      </w:pPr>
      <w:r w:rsidRPr="005F495A">
        <w:rPr>
          <w:bCs/>
          <w:sz w:val="22"/>
          <w:szCs w:val="22"/>
        </w:rPr>
        <w:t>3.1. Поставщик обязан:</w:t>
      </w:r>
    </w:p>
    <w:p w:rsidR="00117D58" w:rsidRPr="005F495A" w:rsidRDefault="00117D58" w:rsidP="00117D58">
      <w:pPr>
        <w:autoSpaceDE w:val="0"/>
        <w:autoSpaceDN w:val="0"/>
        <w:adjustRightInd w:val="0"/>
        <w:ind w:firstLine="567"/>
        <w:contextualSpacing/>
        <w:rPr>
          <w:bCs/>
          <w:sz w:val="22"/>
          <w:szCs w:val="22"/>
        </w:rPr>
      </w:pPr>
      <w:r w:rsidRPr="005F495A">
        <w:rPr>
          <w:bCs/>
          <w:sz w:val="22"/>
          <w:szCs w:val="22"/>
        </w:rPr>
        <w:t>3.1.1. Осуществлять поставку Товара</w:t>
      </w:r>
      <w:r>
        <w:rPr>
          <w:bCs/>
          <w:sz w:val="22"/>
          <w:szCs w:val="22"/>
        </w:rPr>
        <w:t xml:space="preserve"> </w:t>
      </w:r>
      <w:r w:rsidRPr="005F495A">
        <w:rPr>
          <w:bCs/>
          <w:sz w:val="22"/>
          <w:szCs w:val="22"/>
        </w:rPr>
        <w:t>в количестве, предусмотренном Спецификацией и сроки, установленные настоящим Договором, и передать Товар Покупателю на условиях настоящего Договора.</w:t>
      </w:r>
    </w:p>
    <w:p w:rsidR="00117D58" w:rsidRPr="00684F13" w:rsidRDefault="00117D58" w:rsidP="00117D58">
      <w:pPr>
        <w:autoSpaceDE w:val="0"/>
        <w:autoSpaceDN w:val="0"/>
        <w:adjustRightInd w:val="0"/>
        <w:ind w:firstLine="567"/>
        <w:contextualSpacing/>
        <w:rPr>
          <w:bCs/>
          <w:sz w:val="22"/>
          <w:szCs w:val="22"/>
        </w:rPr>
      </w:pPr>
      <w:r w:rsidRPr="005F495A">
        <w:rPr>
          <w:bCs/>
          <w:kern w:val="3"/>
          <w:sz w:val="22"/>
          <w:szCs w:val="22"/>
        </w:rPr>
        <w:t xml:space="preserve">3.1.2. </w:t>
      </w:r>
      <w:r w:rsidRPr="005F495A">
        <w:rPr>
          <w:kern w:val="3"/>
          <w:sz w:val="22"/>
          <w:szCs w:val="22"/>
        </w:rPr>
        <w:t>Предоставить на Товар техническую документацию, паспорт с инструкцией по эксплуатации</w:t>
      </w:r>
      <w:r w:rsidRPr="005F495A">
        <w:rPr>
          <w:spacing w:val="-3"/>
          <w:kern w:val="3"/>
          <w:sz w:val="22"/>
          <w:szCs w:val="22"/>
        </w:rPr>
        <w:t xml:space="preserve"> и/или электронные схемы с указанием параметров основных элементов</w:t>
      </w:r>
      <w:r w:rsidRPr="005F495A">
        <w:rPr>
          <w:kern w:val="3"/>
          <w:sz w:val="22"/>
          <w:szCs w:val="22"/>
        </w:rPr>
        <w:t>,</w:t>
      </w:r>
      <w:r w:rsidRPr="005F495A">
        <w:rPr>
          <w:spacing w:val="-1"/>
          <w:kern w:val="3"/>
          <w:sz w:val="22"/>
          <w:szCs w:val="22"/>
        </w:rPr>
        <w:t xml:space="preserve"> техническое описание конструкции с указанием основных техниче</w:t>
      </w:r>
      <w:r w:rsidRPr="005F495A">
        <w:rPr>
          <w:spacing w:val="-4"/>
          <w:kern w:val="3"/>
          <w:sz w:val="22"/>
          <w:szCs w:val="22"/>
        </w:rPr>
        <w:t>ских данных на русском языке,</w:t>
      </w:r>
      <w:r w:rsidRPr="005F495A">
        <w:rPr>
          <w:kern w:val="3"/>
          <w:sz w:val="22"/>
          <w:szCs w:val="22"/>
        </w:rPr>
        <w:t xml:space="preserve"> </w:t>
      </w:r>
      <w:r w:rsidRPr="005F495A">
        <w:rPr>
          <w:spacing w:val="-4"/>
          <w:kern w:val="3"/>
          <w:sz w:val="22"/>
          <w:szCs w:val="22"/>
        </w:rPr>
        <w:t xml:space="preserve">сертификат соответствия Госстандарта России или иные документы, </w:t>
      </w:r>
      <w:r w:rsidRPr="00684F13">
        <w:rPr>
          <w:bCs/>
          <w:sz w:val="22"/>
          <w:szCs w:val="22"/>
        </w:rPr>
        <w:t>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117D58" w:rsidRDefault="00117D58" w:rsidP="00117D58">
      <w:pPr>
        <w:autoSpaceDE w:val="0"/>
        <w:autoSpaceDN w:val="0"/>
        <w:adjustRightInd w:val="0"/>
        <w:ind w:firstLine="567"/>
        <w:contextualSpacing/>
        <w:rPr>
          <w:bCs/>
          <w:sz w:val="22"/>
          <w:szCs w:val="22"/>
        </w:rPr>
      </w:pPr>
      <w:r w:rsidRPr="00684F13">
        <w:rPr>
          <w:bCs/>
          <w:sz w:val="22"/>
          <w:szCs w:val="22"/>
        </w:rPr>
        <w:t xml:space="preserve">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w:t>
      </w:r>
      <w:r w:rsidRPr="00684F13">
        <w:rPr>
          <w:bCs/>
          <w:sz w:val="22"/>
          <w:szCs w:val="22"/>
        </w:rPr>
        <w:lastRenderedPageBreak/>
        <w:t>государственным стандартам, техническим регламентам и т.п.), установленным в соответствии с законодательством Российской Федерации;</w:t>
      </w:r>
    </w:p>
    <w:p w:rsidR="00117D58" w:rsidRPr="00684F13" w:rsidRDefault="00117D58" w:rsidP="00117D58">
      <w:pPr>
        <w:autoSpaceDE w:val="0"/>
        <w:autoSpaceDN w:val="0"/>
        <w:adjustRightInd w:val="0"/>
        <w:ind w:firstLine="567"/>
        <w:contextualSpacing/>
        <w:rPr>
          <w:bCs/>
          <w:sz w:val="22"/>
          <w:szCs w:val="22"/>
        </w:rPr>
      </w:pPr>
      <w:r w:rsidRPr="00684F13">
        <w:rPr>
          <w:bCs/>
          <w:sz w:val="22"/>
          <w:szCs w:val="22"/>
        </w:rPr>
        <w:t>3.1.</w:t>
      </w:r>
      <w:r>
        <w:rPr>
          <w:bCs/>
          <w:sz w:val="22"/>
          <w:szCs w:val="22"/>
        </w:rPr>
        <w:t>4</w:t>
      </w:r>
      <w:r w:rsidRPr="00684F13">
        <w:rPr>
          <w:bCs/>
          <w:sz w:val="22"/>
          <w:szCs w:val="22"/>
        </w:rPr>
        <w:t>. По требованию Покупателя</w:t>
      </w:r>
      <w:r>
        <w:rPr>
          <w:bCs/>
          <w:sz w:val="22"/>
          <w:szCs w:val="22"/>
        </w:rPr>
        <w:t xml:space="preserve"> </w:t>
      </w:r>
      <w:r w:rsidRPr="00684F13">
        <w:rPr>
          <w:bCs/>
          <w:sz w:val="22"/>
          <w:szCs w:val="22"/>
        </w:rPr>
        <w:t>за свой счет в семидневный срок, произвести замену товара ненадлежащего качества, количества, ассортимента или комплектации. Если Поставщик в течение этого срока, не устранит недостатки (дефекты) и/или не заменит некачественный Товар, то Покупатель применяет к Поставщику штрафные санкции, предусмотренные настоящим договором.</w:t>
      </w:r>
    </w:p>
    <w:p w:rsidR="00117D58" w:rsidRPr="00684F13" w:rsidRDefault="00117D58" w:rsidP="00117D58">
      <w:pPr>
        <w:autoSpaceDE w:val="0"/>
        <w:autoSpaceDN w:val="0"/>
        <w:adjustRightInd w:val="0"/>
        <w:ind w:firstLine="567"/>
        <w:contextualSpacing/>
        <w:rPr>
          <w:bCs/>
          <w:sz w:val="22"/>
          <w:szCs w:val="22"/>
        </w:rPr>
      </w:pPr>
      <w:r w:rsidRPr="00684F13">
        <w:rPr>
          <w:bCs/>
          <w:sz w:val="22"/>
          <w:szCs w:val="22"/>
        </w:rPr>
        <w:t>3.1.</w:t>
      </w:r>
      <w:r>
        <w:rPr>
          <w:bCs/>
          <w:sz w:val="22"/>
          <w:szCs w:val="22"/>
        </w:rPr>
        <w:t>5</w:t>
      </w:r>
      <w:r w:rsidRPr="00684F13">
        <w:rPr>
          <w:bCs/>
          <w:sz w:val="22"/>
          <w:szCs w:val="22"/>
        </w:rPr>
        <w:t>. В случае выявления несоответствия качества товара требованиям действующей нормативно-технической документации на основании информационных писем Росздравнадзора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117D58" w:rsidRPr="00684F13" w:rsidRDefault="00117D58" w:rsidP="00117D58">
      <w:pPr>
        <w:autoSpaceDE w:val="0"/>
        <w:autoSpaceDN w:val="0"/>
        <w:adjustRightInd w:val="0"/>
        <w:ind w:firstLine="567"/>
        <w:contextualSpacing/>
        <w:rPr>
          <w:bCs/>
          <w:sz w:val="22"/>
          <w:szCs w:val="22"/>
        </w:rPr>
      </w:pPr>
      <w:r w:rsidRPr="00684F13">
        <w:rPr>
          <w:bCs/>
          <w:sz w:val="22"/>
          <w:szCs w:val="22"/>
        </w:rPr>
        <w:t>3.1.</w:t>
      </w:r>
      <w:r>
        <w:rPr>
          <w:bCs/>
          <w:sz w:val="22"/>
          <w:szCs w:val="22"/>
        </w:rPr>
        <w:t>6</w:t>
      </w:r>
      <w:r w:rsidRPr="00684F13">
        <w:rPr>
          <w:bCs/>
          <w:sz w:val="22"/>
          <w:szCs w:val="22"/>
        </w:rPr>
        <w:t xml:space="preserve">. В случае поставки товара, несоответствующего условиям договора (расхождение по наименованию товара, дозировке, фасовке, остаточному сроку годности и т.п.), забрать товар с ответственного хранения в течение 10 (десяти) дней со дня оповещения Покупателем о выявленных расхождениях при поставке товара. </w:t>
      </w:r>
    </w:p>
    <w:p w:rsidR="00117D58" w:rsidRPr="005F495A" w:rsidRDefault="00117D58" w:rsidP="00117D58">
      <w:pPr>
        <w:autoSpaceDE w:val="0"/>
        <w:autoSpaceDN w:val="0"/>
        <w:adjustRightInd w:val="0"/>
        <w:ind w:firstLine="567"/>
        <w:contextualSpacing/>
        <w:rPr>
          <w:kern w:val="3"/>
          <w:sz w:val="22"/>
          <w:szCs w:val="22"/>
        </w:rPr>
      </w:pPr>
      <w:r w:rsidRPr="005F495A">
        <w:rPr>
          <w:spacing w:val="-4"/>
          <w:kern w:val="3"/>
          <w:sz w:val="22"/>
          <w:szCs w:val="22"/>
        </w:rPr>
        <w:t>3.1.</w:t>
      </w:r>
      <w:r>
        <w:rPr>
          <w:spacing w:val="-4"/>
          <w:kern w:val="3"/>
          <w:sz w:val="22"/>
          <w:szCs w:val="22"/>
        </w:rPr>
        <w:t>7</w:t>
      </w:r>
      <w:r w:rsidRPr="005F495A">
        <w:rPr>
          <w:spacing w:val="-4"/>
          <w:kern w:val="3"/>
          <w:sz w:val="22"/>
          <w:szCs w:val="22"/>
        </w:rPr>
        <w:t xml:space="preserve">. </w:t>
      </w:r>
      <w:r w:rsidRPr="005F495A">
        <w:rPr>
          <w:spacing w:val="-3"/>
          <w:kern w:val="3"/>
          <w:sz w:val="22"/>
          <w:szCs w:val="22"/>
        </w:rPr>
        <w:t xml:space="preserve">При </w:t>
      </w:r>
      <w:r w:rsidRPr="00151B0E">
        <w:rPr>
          <w:bCs/>
          <w:sz w:val="22"/>
          <w:szCs w:val="22"/>
        </w:rPr>
        <w:t>отгрузке</w:t>
      </w:r>
      <w:r w:rsidRPr="005F495A">
        <w:rPr>
          <w:spacing w:val="-3"/>
          <w:kern w:val="3"/>
          <w:sz w:val="22"/>
          <w:szCs w:val="22"/>
        </w:rPr>
        <w:t xml:space="preserve"> </w:t>
      </w:r>
      <w:r w:rsidRPr="005F495A">
        <w:rPr>
          <w:kern w:val="3"/>
          <w:sz w:val="22"/>
          <w:szCs w:val="22"/>
        </w:rPr>
        <w:t>Товара передать Покупателю подлинники следующих документов:</w:t>
      </w:r>
    </w:p>
    <w:p w:rsidR="00117D58" w:rsidRPr="005F495A" w:rsidRDefault="00117D58" w:rsidP="00117D58">
      <w:pPr>
        <w:numPr>
          <w:ilvl w:val="0"/>
          <w:numId w:val="32"/>
        </w:numPr>
        <w:shd w:val="clear" w:color="auto" w:fill="FFFFFF"/>
        <w:suppressAutoHyphens/>
        <w:autoSpaceDN w:val="0"/>
        <w:spacing w:after="0"/>
        <w:ind w:left="993" w:hanging="284"/>
        <w:contextualSpacing/>
        <w:jc w:val="left"/>
        <w:textAlignment w:val="baseline"/>
        <w:rPr>
          <w:kern w:val="3"/>
          <w:sz w:val="22"/>
          <w:szCs w:val="22"/>
        </w:rPr>
      </w:pPr>
      <w:r w:rsidRPr="005F495A">
        <w:rPr>
          <w:kern w:val="3"/>
          <w:sz w:val="22"/>
          <w:szCs w:val="22"/>
        </w:rPr>
        <w:t>товарную накладную формы (ТОРГ-12)</w:t>
      </w:r>
      <w:r>
        <w:rPr>
          <w:kern w:val="3"/>
          <w:sz w:val="22"/>
          <w:szCs w:val="22"/>
        </w:rPr>
        <w:t>;</w:t>
      </w:r>
    </w:p>
    <w:p w:rsidR="00117D58" w:rsidRDefault="00117D58" w:rsidP="00117D58">
      <w:pPr>
        <w:numPr>
          <w:ilvl w:val="0"/>
          <w:numId w:val="32"/>
        </w:numPr>
        <w:shd w:val="clear" w:color="auto" w:fill="FFFFFF"/>
        <w:suppressAutoHyphens/>
        <w:autoSpaceDN w:val="0"/>
        <w:spacing w:after="0"/>
        <w:ind w:left="993" w:hanging="284"/>
        <w:contextualSpacing/>
        <w:jc w:val="left"/>
        <w:textAlignment w:val="baseline"/>
        <w:rPr>
          <w:kern w:val="3"/>
          <w:sz w:val="22"/>
          <w:szCs w:val="22"/>
        </w:rPr>
      </w:pPr>
      <w:r w:rsidRPr="005F495A">
        <w:rPr>
          <w:kern w:val="3"/>
          <w:sz w:val="22"/>
          <w:szCs w:val="22"/>
        </w:rPr>
        <w:t xml:space="preserve">счет </w:t>
      </w:r>
      <w:r>
        <w:rPr>
          <w:kern w:val="3"/>
          <w:sz w:val="22"/>
          <w:szCs w:val="22"/>
        </w:rPr>
        <w:t>–</w:t>
      </w:r>
      <w:r w:rsidRPr="005F495A">
        <w:rPr>
          <w:kern w:val="3"/>
          <w:sz w:val="22"/>
          <w:szCs w:val="22"/>
        </w:rPr>
        <w:t xml:space="preserve"> фактуру</w:t>
      </w:r>
      <w:r>
        <w:rPr>
          <w:kern w:val="3"/>
          <w:sz w:val="22"/>
          <w:szCs w:val="22"/>
        </w:rPr>
        <w:t>.</w:t>
      </w:r>
    </w:p>
    <w:p w:rsidR="00117D58" w:rsidRPr="00050803" w:rsidRDefault="00117D58" w:rsidP="00117D58">
      <w:pPr>
        <w:tabs>
          <w:tab w:val="left" w:pos="709"/>
        </w:tabs>
        <w:autoSpaceDE w:val="0"/>
        <w:autoSpaceDN w:val="0"/>
        <w:adjustRightInd w:val="0"/>
        <w:ind w:firstLine="567"/>
        <w:rPr>
          <w:sz w:val="22"/>
          <w:szCs w:val="22"/>
        </w:rPr>
      </w:pPr>
      <w:r w:rsidRPr="00050803">
        <w:rPr>
          <w:sz w:val="22"/>
          <w:szCs w:val="22"/>
        </w:rPr>
        <w:t xml:space="preserve">  -   копию документа,  подтверждающего соответствие  Товара, выданного уполномоченными органами (в соответствии с постановлением Правительства  Российской Федерации от 01.12.2009 г. № 982 «Об утверждении единого перечня продукции, подтверждение соответствия которой осуществляется в форме принятия декларации  о соответствии»).</w:t>
      </w:r>
    </w:p>
    <w:p w:rsidR="00117D58" w:rsidRPr="00050803" w:rsidRDefault="00117D58" w:rsidP="00117D58">
      <w:pPr>
        <w:widowControl w:val="0"/>
        <w:autoSpaceDE w:val="0"/>
        <w:autoSpaceDN w:val="0"/>
        <w:adjustRightInd w:val="0"/>
        <w:ind w:firstLine="567"/>
        <w:rPr>
          <w:kern w:val="2"/>
          <w:sz w:val="22"/>
          <w:szCs w:val="22"/>
          <w:lang w:eastAsia="ar-SA"/>
        </w:rPr>
      </w:pPr>
      <w:r w:rsidRPr="00050803">
        <w:rPr>
          <w:kern w:val="2"/>
          <w:sz w:val="22"/>
          <w:szCs w:val="22"/>
          <w:lang w:eastAsia="ar-SA"/>
        </w:rPr>
        <w:t xml:space="preserve">3.1.8. Поставщик предоставляет четко и правильно оформленные документы, удостоверяющие качество и комплектность поставляемого товара (сертификат, удостоверение о качестве и т. п.), отгрузочные и расчетные документы, соответствие указанных в них данных о качестве и комплектности товара фактическому качеству и комплектности. </w:t>
      </w:r>
    </w:p>
    <w:p w:rsidR="00117D58" w:rsidRPr="00013889" w:rsidRDefault="00117D58" w:rsidP="00117D58">
      <w:pPr>
        <w:widowControl w:val="0"/>
        <w:autoSpaceDE w:val="0"/>
        <w:autoSpaceDN w:val="0"/>
        <w:adjustRightInd w:val="0"/>
        <w:ind w:firstLine="567"/>
        <w:rPr>
          <w:kern w:val="2"/>
          <w:sz w:val="22"/>
          <w:szCs w:val="22"/>
          <w:lang w:eastAsia="ar-SA"/>
        </w:rPr>
      </w:pPr>
      <w:r w:rsidRPr="00050803">
        <w:rPr>
          <w:kern w:val="2"/>
          <w:sz w:val="22"/>
          <w:szCs w:val="22"/>
          <w:lang w:eastAsia="ar-SA"/>
        </w:rPr>
        <w:t>3.1.9. Поставщик производит одновременную доставку Заказчику документов, удостоверяющих качество и комплектность продукции. Эти документы доставляются вместе с товаром.</w:t>
      </w:r>
    </w:p>
    <w:p w:rsidR="00117D58" w:rsidRPr="00151B0E" w:rsidRDefault="00117D58" w:rsidP="00117D58">
      <w:pPr>
        <w:autoSpaceDE w:val="0"/>
        <w:autoSpaceDN w:val="0"/>
        <w:adjustRightInd w:val="0"/>
        <w:ind w:firstLine="567"/>
        <w:contextualSpacing/>
        <w:rPr>
          <w:bCs/>
          <w:sz w:val="22"/>
          <w:szCs w:val="22"/>
        </w:rPr>
      </w:pPr>
      <w:r w:rsidRPr="005F495A">
        <w:rPr>
          <w:bCs/>
          <w:kern w:val="3"/>
          <w:sz w:val="22"/>
          <w:szCs w:val="22"/>
        </w:rPr>
        <w:t>3.1.</w:t>
      </w:r>
      <w:r>
        <w:rPr>
          <w:bCs/>
          <w:kern w:val="3"/>
          <w:sz w:val="22"/>
          <w:szCs w:val="22"/>
        </w:rPr>
        <w:t>10</w:t>
      </w:r>
      <w:r w:rsidRPr="005F495A">
        <w:rPr>
          <w:bCs/>
          <w:kern w:val="3"/>
          <w:sz w:val="22"/>
          <w:szCs w:val="22"/>
        </w:rPr>
        <w:t xml:space="preserve">. </w:t>
      </w:r>
      <w:r w:rsidRPr="00151B0E">
        <w:rPr>
          <w:bCs/>
          <w:sz w:val="22"/>
          <w:szCs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17D58" w:rsidRPr="00151B0E" w:rsidRDefault="00117D58" w:rsidP="00117D58">
      <w:pPr>
        <w:autoSpaceDE w:val="0"/>
        <w:autoSpaceDN w:val="0"/>
        <w:adjustRightInd w:val="0"/>
        <w:ind w:firstLine="567"/>
        <w:contextualSpacing/>
        <w:rPr>
          <w:bCs/>
          <w:sz w:val="22"/>
          <w:szCs w:val="22"/>
        </w:rPr>
      </w:pPr>
      <w:r w:rsidRPr="00151B0E">
        <w:rPr>
          <w:bCs/>
          <w:sz w:val="22"/>
          <w:szCs w:val="22"/>
        </w:rPr>
        <w:t>3.1.</w:t>
      </w:r>
      <w:r>
        <w:rPr>
          <w:bCs/>
          <w:sz w:val="22"/>
          <w:szCs w:val="22"/>
        </w:rPr>
        <w:t>11</w:t>
      </w:r>
      <w:r w:rsidRPr="00151B0E">
        <w:rPr>
          <w:bCs/>
          <w:sz w:val="22"/>
          <w:szCs w:val="22"/>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17D58" w:rsidRDefault="00117D58" w:rsidP="00117D58">
      <w:pPr>
        <w:autoSpaceDE w:val="0"/>
        <w:autoSpaceDN w:val="0"/>
        <w:adjustRightInd w:val="0"/>
        <w:ind w:firstLine="567"/>
        <w:contextualSpacing/>
        <w:rPr>
          <w:kern w:val="3"/>
          <w:sz w:val="22"/>
          <w:szCs w:val="22"/>
        </w:rPr>
      </w:pPr>
      <w:r w:rsidRPr="00151B0E">
        <w:rPr>
          <w:bCs/>
          <w:sz w:val="22"/>
          <w:szCs w:val="22"/>
        </w:rPr>
        <w:t>3.1.</w:t>
      </w:r>
      <w:r>
        <w:rPr>
          <w:bCs/>
          <w:sz w:val="22"/>
          <w:szCs w:val="22"/>
        </w:rPr>
        <w:t>12</w:t>
      </w:r>
      <w:r w:rsidRPr="00151B0E">
        <w:rPr>
          <w:bCs/>
          <w:sz w:val="22"/>
          <w:szCs w:val="22"/>
        </w:rPr>
        <w:t>. Поставку Товара осуществлять по предварительному согласованию с Покупателем даты и времени в рабочие часы</w:t>
      </w:r>
      <w:r w:rsidRPr="005F495A">
        <w:rPr>
          <w:kern w:val="3"/>
          <w:sz w:val="22"/>
          <w:szCs w:val="22"/>
        </w:rPr>
        <w:t xml:space="preserve"> Покупателя, если иное не согласовано Сторонами.</w:t>
      </w:r>
    </w:p>
    <w:p w:rsidR="00117D58" w:rsidRPr="0082344C" w:rsidRDefault="00117D58" w:rsidP="00117D58">
      <w:pPr>
        <w:autoSpaceDE w:val="0"/>
        <w:autoSpaceDN w:val="0"/>
        <w:adjustRightInd w:val="0"/>
        <w:ind w:firstLine="567"/>
        <w:contextualSpacing/>
        <w:rPr>
          <w:bCs/>
          <w:sz w:val="22"/>
          <w:szCs w:val="22"/>
        </w:rPr>
      </w:pPr>
      <w:r>
        <w:rPr>
          <w:bCs/>
          <w:sz w:val="22"/>
          <w:szCs w:val="22"/>
        </w:rPr>
        <w:t>3.1.13</w:t>
      </w:r>
      <w:r w:rsidRPr="003578A9">
        <w:rPr>
          <w:bCs/>
          <w:sz w:val="22"/>
          <w:szCs w:val="22"/>
        </w:rPr>
        <w:t>. По запросу Покупателя в течение 5 (пяти) рабочих дней предоставить письменное подтверждение права реализации товара, выданное производителем.</w:t>
      </w:r>
      <w:r w:rsidRPr="0082344C">
        <w:rPr>
          <w:bCs/>
          <w:sz w:val="22"/>
          <w:szCs w:val="22"/>
        </w:rPr>
        <w:t xml:space="preserve"> </w:t>
      </w:r>
    </w:p>
    <w:p w:rsidR="00117D58" w:rsidRPr="005F495A" w:rsidRDefault="00117D58" w:rsidP="00117D58">
      <w:pPr>
        <w:autoSpaceDE w:val="0"/>
        <w:autoSpaceDN w:val="0"/>
        <w:adjustRightInd w:val="0"/>
        <w:ind w:firstLine="567"/>
        <w:contextualSpacing/>
        <w:rPr>
          <w:kern w:val="3"/>
          <w:sz w:val="22"/>
          <w:szCs w:val="22"/>
        </w:rPr>
      </w:pPr>
    </w:p>
    <w:p w:rsidR="00117D58" w:rsidRPr="005F495A" w:rsidRDefault="00117D58" w:rsidP="00117D58">
      <w:pPr>
        <w:autoSpaceDE w:val="0"/>
        <w:autoSpaceDN w:val="0"/>
        <w:adjustRightInd w:val="0"/>
        <w:ind w:firstLine="567"/>
        <w:contextualSpacing/>
        <w:rPr>
          <w:bCs/>
          <w:sz w:val="22"/>
          <w:szCs w:val="22"/>
        </w:rPr>
      </w:pPr>
      <w:r w:rsidRPr="005F495A">
        <w:rPr>
          <w:bCs/>
          <w:sz w:val="22"/>
          <w:szCs w:val="22"/>
        </w:rPr>
        <w:t>3.2. Покупатель обязан:</w:t>
      </w:r>
    </w:p>
    <w:p w:rsidR="00117D58" w:rsidRPr="005F495A" w:rsidRDefault="00117D58" w:rsidP="00117D58">
      <w:pPr>
        <w:autoSpaceDE w:val="0"/>
        <w:autoSpaceDN w:val="0"/>
        <w:adjustRightInd w:val="0"/>
        <w:ind w:firstLine="567"/>
        <w:contextualSpacing/>
        <w:rPr>
          <w:bCs/>
          <w:sz w:val="22"/>
          <w:szCs w:val="22"/>
        </w:rPr>
      </w:pPr>
      <w:r w:rsidRPr="005F495A">
        <w:rPr>
          <w:bCs/>
          <w:sz w:val="22"/>
          <w:szCs w:val="22"/>
        </w:rPr>
        <w:t>3.2.1. Произвести необходимые подготовительные работы по приемке Товара.</w:t>
      </w:r>
    </w:p>
    <w:p w:rsidR="00117D58" w:rsidRPr="005F495A" w:rsidRDefault="00117D58" w:rsidP="00117D58">
      <w:pPr>
        <w:autoSpaceDE w:val="0"/>
        <w:autoSpaceDN w:val="0"/>
        <w:adjustRightInd w:val="0"/>
        <w:ind w:firstLine="567"/>
        <w:contextualSpacing/>
        <w:rPr>
          <w:bCs/>
          <w:sz w:val="22"/>
          <w:szCs w:val="22"/>
        </w:rPr>
      </w:pPr>
      <w:r w:rsidRPr="005F495A">
        <w:rPr>
          <w:bCs/>
          <w:sz w:val="22"/>
          <w:szCs w:val="22"/>
        </w:rPr>
        <w:t>3.2.2. Обеспечить проверку при приемке Товара по количеству качеству и комплектности.</w:t>
      </w:r>
    </w:p>
    <w:p w:rsidR="00117D58" w:rsidRPr="005F495A" w:rsidRDefault="00117D58" w:rsidP="00117D58">
      <w:pPr>
        <w:autoSpaceDE w:val="0"/>
        <w:autoSpaceDN w:val="0"/>
        <w:adjustRightInd w:val="0"/>
        <w:ind w:firstLine="567"/>
        <w:contextualSpacing/>
        <w:rPr>
          <w:bCs/>
          <w:sz w:val="22"/>
          <w:szCs w:val="22"/>
        </w:rPr>
      </w:pPr>
      <w:r w:rsidRPr="005F495A">
        <w:rPr>
          <w:bCs/>
          <w:sz w:val="22"/>
          <w:szCs w:val="22"/>
        </w:rPr>
        <w:t>3.2.3. Принять и оплатить Товар в размерах и в сроки, установленные настоящим Договором.</w:t>
      </w:r>
    </w:p>
    <w:p w:rsidR="00117D58" w:rsidRPr="005F495A" w:rsidRDefault="00117D58" w:rsidP="00117D58">
      <w:pPr>
        <w:suppressAutoHyphens/>
        <w:autoSpaceDN w:val="0"/>
        <w:ind w:firstLine="567"/>
        <w:contextualSpacing/>
        <w:textAlignment w:val="baseline"/>
        <w:rPr>
          <w:kern w:val="3"/>
          <w:sz w:val="22"/>
          <w:szCs w:val="22"/>
        </w:rPr>
      </w:pPr>
      <w:r w:rsidRPr="005F495A">
        <w:rPr>
          <w:kern w:val="3"/>
          <w:sz w:val="22"/>
          <w:szCs w:val="22"/>
        </w:rPr>
        <w:t>3.3. Покупатель вправе досрочно принять и оплатить поставленный Поставщиком Товар.</w:t>
      </w:r>
    </w:p>
    <w:p w:rsidR="00117D58" w:rsidRPr="005F495A" w:rsidRDefault="00117D58" w:rsidP="00117D58">
      <w:pPr>
        <w:suppressAutoHyphens/>
        <w:autoSpaceDN w:val="0"/>
        <w:ind w:firstLine="567"/>
        <w:contextualSpacing/>
        <w:textAlignment w:val="baseline"/>
        <w:rPr>
          <w:kern w:val="3"/>
          <w:sz w:val="22"/>
          <w:szCs w:val="22"/>
          <w:shd w:val="clear" w:color="auto" w:fill="FFFFFF"/>
        </w:rPr>
      </w:pPr>
      <w:r w:rsidRPr="005F495A">
        <w:rPr>
          <w:kern w:val="3"/>
          <w:sz w:val="22"/>
          <w:szCs w:val="22"/>
          <w:shd w:val="clear" w:color="auto" w:fill="FFFFFF"/>
        </w:rPr>
        <w:t>3.4.</w:t>
      </w:r>
      <w:r>
        <w:rPr>
          <w:kern w:val="3"/>
          <w:sz w:val="22"/>
          <w:szCs w:val="22"/>
          <w:shd w:val="clear" w:color="auto" w:fill="FFFFFF"/>
        </w:rPr>
        <w:t xml:space="preserve"> </w:t>
      </w:r>
      <w:r w:rsidRPr="005F495A">
        <w:rPr>
          <w:kern w:val="3"/>
          <w:sz w:val="22"/>
          <w:szCs w:val="22"/>
          <w:shd w:val="clear" w:color="auto" w:fill="FFFFFF"/>
        </w:rPr>
        <w:t>Покупатель вправе расторгнуть настоящий договор или отказаться от Товара частично в случае несвоевременной поставки Товара или некачественного Товара, который нельзя использовать по назначению.</w:t>
      </w:r>
    </w:p>
    <w:p w:rsidR="00117D58" w:rsidRPr="005F495A" w:rsidRDefault="00117D58" w:rsidP="00117D58">
      <w:pPr>
        <w:suppressAutoHyphens/>
        <w:autoSpaceDN w:val="0"/>
        <w:ind w:firstLine="708"/>
        <w:contextualSpacing/>
        <w:textAlignment w:val="baseline"/>
        <w:rPr>
          <w:kern w:val="3"/>
          <w:sz w:val="22"/>
          <w:szCs w:val="22"/>
          <w:shd w:val="clear" w:color="auto" w:fill="FFFFFF"/>
        </w:rPr>
      </w:pPr>
    </w:p>
    <w:p w:rsidR="00117D58" w:rsidRPr="005F495A" w:rsidRDefault="00117D58" w:rsidP="00117D58">
      <w:pPr>
        <w:autoSpaceDE w:val="0"/>
        <w:autoSpaceDN w:val="0"/>
        <w:adjustRightInd w:val="0"/>
        <w:contextualSpacing/>
        <w:jc w:val="center"/>
        <w:rPr>
          <w:b/>
          <w:sz w:val="22"/>
          <w:szCs w:val="22"/>
        </w:rPr>
      </w:pPr>
      <w:r w:rsidRPr="005F495A">
        <w:rPr>
          <w:b/>
          <w:sz w:val="22"/>
          <w:szCs w:val="22"/>
        </w:rPr>
        <w:t>4. Условия поставки</w:t>
      </w:r>
    </w:p>
    <w:p w:rsidR="00117D58" w:rsidRPr="005F495A" w:rsidRDefault="00117D58" w:rsidP="00117D58">
      <w:pPr>
        <w:suppressAutoHyphens/>
        <w:autoSpaceDN w:val="0"/>
        <w:ind w:firstLine="567"/>
        <w:contextualSpacing/>
        <w:textAlignment w:val="baseline"/>
        <w:rPr>
          <w:kern w:val="3"/>
          <w:sz w:val="22"/>
          <w:szCs w:val="22"/>
        </w:rPr>
      </w:pPr>
      <w:r w:rsidRPr="005F495A">
        <w:rPr>
          <w:kern w:val="3"/>
          <w:sz w:val="22"/>
          <w:szCs w:val="22"/>
        </w:rPr>
        <w:t xml:space="preserve">4.1. Доставка Товара </w:t>
      </w:r>
      <w:r w:rsidRPr="00151B0E">
        <w:rPr>
          <w:kern w:val="3"/>
          <w:sz w:val="22"/>
          <w:szCs w:val="22"/>
        </w:rPr>
        <w:t>осуществляется Поставщиком на склад Покупателя с разгрузкой с транспортного средства.</w:t>
      </w:r>
    </w:p>
    <w:p w:rsidR="00117D58" w:rsidRPr="005F495A" w:rsidRDefault="00117D58" w:rsidP="00117D58">
      <w:pPr>
        <w:suppressAutoHyphens/>
        <w:autoSpaceDN w:val="0"/>
        <w:ind w:firstLine="567"/>
        <w:contextualSpacing/>
        <w:textAlignment w:val="baseline"/>
        <w:rPr>
          <w:kern w:val="3"/>
          <w:sz w:val="22"/>
          <w:szCs w:val="22"/>
        </w:rPr>
      </w:pPr>
      <w:r>
        <w:rPr>
          <w:kern w:val="3"/>
          <w:sz w:val="22"/>
          <w:szCs w:val="22"/>
        </w:rPr>
        <w:t xml:space="preserve">4.2. </w:t>
      </w:r>
      <w:r w:rsidRPr="005F495A">
        <w:rPr>
          <w:kern w:val="3"/>
          <w:sz w:val="22"/>
          <w:szCs w:val="22"/>
        </w:rPr>
        <w:t xml:space="preserve">Уведомление </w:t>
      </w:r>
      <w:r w:rsidRPr="00151B0E">
        <w:rPr>
          <w:kern w:val="3"/>
          <w:sz w:val="22"/>
          <w:szCs w:val="22"/>
        </w:rPr>
        <w:t>о времени доставки</w:t>
      </w:r>
      <w:r>
        <w:rPr>
          <w:kern w:val="3"/>
          <w:sz w:val="22"/>
          <w:szCs w:val="22"/>
        </w:rPr>
        <w:t xml:space="preserve"> </w:t>
      </w:r>
      <w:r w:rsidRPr="005F495A">
        <w:rPr>
          <w:kern w:val="3"/>
          <w:sz w:val="22"/>
          <w:szCs w:val="22"/>
        </w:rPr>
        <w:t>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17D58" w:rsidRPr="005F495A" w:rsidRDefault="00117D58" w:rsidP="00117D58">
      <w:pPr>
        <w:autoSpaceDE w:val="0"/>
        <w:autoSpaceDN w:val="0"/>
        <w:adjustRightInd w:val="0"/>
        <w:ind w:firstLine="567"/>
        <w:contextualSpacing/>
        <w:rPr>
          <w:sz w:val="22"/>
          <w:szCs w:val="22"/>
        </w:rPr>
      </w:pPr>
      <w:r w:rsidRPr="005F495A">
        <w:rPr>
          <w:sz w:val="22"/>
          <w:szCs w:val="22"/>
        </w:rPr>
        <w:t>4.3. 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sz w:val="22"/>
          <w:szCs w:val="22"/>
        </w:rPr>
        <w:t>,</w:t>
      </w:r>
      <w:r w:rsidRPr="005F495A">
        <w:rPr>
          <w:sz w:val="22"/>
          <w:szCs w:val="22"/>
        </w:rPr>
        <w:t xml:space="preserve"> но, не ограничиваясь</w:t>
      </w:r>
      <w:r>
        <w:rPr>
          <w:sz w:val="22"/>
          <w:szCs w:val="22"/>
        </w:rPr>
        <w:t>,</w:t>
      </w:r>
      <w:r w:rsidRPr="005F495A">
        <w:rPr>
          <w:sz w:val="22"/>
          <w:szCs w:val="22"/>
        </w:rPr>
        <w:t xml:space="preserve">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17D58" w:rsidRPr="005F495A" w:rsidRDefault="00117D58" w:rsidP="00117D58">
      <w:pPr>
        <w:autoSpaceDE w:val="0"/>
        <w:autoSpaceDN w:val="0"/>
        <w:adjustRightInd w:val="0"/>
        <w:ind w:firstLine="360"/>
        <w:contextualSpacing/>
        <w:jc w:val="center"/>
        <w:rPr>
          <w:sz w:val="22"/>
          <w:szCs w:val="22"/>
        </w:rPr>
      </w:pPr>
    </w:p>
    <w:p w:rsidR="00117D58" w:rsidRPr="005F495A" w:rsidRDefault="00117D58" w:rsidP="00117D58">
      <w:pPr>
        <w:autoSpaceDE w:val="0"/>
        <w:autoSpaceDN w:val="0"/>
        <w:adjustRightInd w:val="0"/>
        <w:ind w:firstLine="360"/>
        <w:contextualSpacing/>
        <w:jc w:val="center"/>
        <w:rPr>
          <w:b/>
          <w:sz w:val="22"/>
          <w:szCs w:val="22"/>
        </w:rPr>
      </w:pPr>
      <w:r w:rsidRPr="005F495A">
        <w:rPr>
          <w:b/>
          <w:sz w:val="22"/>
          <w:szCs w:val="22"/>
        </w:rPr>
        <w:t>5. Комплектность, качество и гарантии</w:t>
      </w:r>
    </w:p>
    <w:p w:rsidR="00117D58" w:rsidRPr="005F495A" w:rsidRDefault="00117D58" w:rsidP="00117D58">
      <w:pPr>
        <w:overflowPunct w:val="0"/>
        <w:autoSpaceDE w:val="0"/>
        <w:autoSpaceDN w:val="0"/>
        <w:adjustRightInd w:val="0"/>
        <w:ind w:firstLine="567"/>
        <w:contextualSpacing/>
        <w:rPr>
          <w:sz w:val="22"/>
          <w:szCs w:val="22"/>
        </w:rPr>
      </w:pPr>
      <w:r w:rsidRPr="005F495A">
        <w:rPr>
          <w:sz w:val="22"/>
          <w:szCs w:val="22"/>
        </w:rPr>
        <w:t>5.1. Поставщик гарантирует, что:</w:t>
      </w:r>
    </w:p>
    <w:p w:rsidR="00117D58" w:rsidRPr="005F495A" w:rsidRDefault="00117D58" w:rsidP="00117D58">
      <w:pPr>
        <w:numPr>
          <w:ilvl w:val="0"/>
          <w:numId w:val="33"/>
        </w:numPr>
        <w:tabs>
          <w:tab w:val="left" w:pos="284"/>
        </w:tabs>
        <w:suppressAutoHyphens/>
        <w:autoSpaceDN w:val="0"/>
        <w:spacing w:after="0"/>
        <w:ind w:left="0" w:firstLine="0"/>
        <w:contextualSpacing/>
        <w:textAlignment w:val="baseline"/>
        <w:rPr>
          <w:kern w:val="3"/>
          <w:sz w:val="22"/>
          <w:szCs w:val="22"/>
        </w:rPr>
      </w:pPr>
      <w:r w:rsidRPr="005F495A">
        <w:rPr>
          <w:kern w:val="3"/>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17D58" w:rsidRPr="005F495A" w:rsidRDefault="00117D58" w:rsidP="00117D58">
      <w:pPr>
        <w:numPr>
          <w:ilvl w:val="0"/>
          <w:numId w:val="33"/>
        </w:numPr>
        <w:tabs>
          <w:tab w:val="left" w:pos="284"/>
        </w:tabs>
        <w:overflowPunct w:val="0"/>
        <w:autoSpaceDE w:val="0"/>
        <w:autoSpaceDN w:val="0"/>
        <w:adjustRightInd w:val="0"/>
        <w:spacing w:after="0"/>
        <w:ind w:left="0" w:firstLine="0"/>
        <w:contextualSpacing/>
        <w:rPr>
          <w:sz w:val="22"/>
          <w:szCs w:val="22"/>
        </w:rPr>
      </w:pPr>
      <w:r w:rsidRPr="005F495A">
        <w:rPr>
          <w:sz w:val="22"/>
          <w:szCs w:val="22"/>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17D58" w:rsidRPr="005F495A" w:rsidRDefault="00117D58" w:rsidP="00117D58">
      <w:pPr>
        <w:numPr>
          <w:ilvl w:val="0"/>
          <w:numId w:val="33"/>
        </w:numPr>
        <w:tabs>
          <w:tab w:val="left" w:pos="284"/>
        </w:tabs>
        <w:overflowPunct w:val="0"/>
        <w:autoSpaceDE w:val="0"/>
        <w:autoSpaceDN w:val="0"/>
        <w:adjustRightInd w:val="0"/>
        <w:spacing w:after="0"/>
        <w:ind w:left="0" w:firstLine="0"/>
        <w:contextualSpacing/>
        <w:rPr>
          <w:sz w:val="22"/>
          <w:szCs w:val="22"/>
        </w:rPr>
      </w:pPr>
      <w:r w:rsidRPr="005F495A">
        <w:rPr>
          <w:sz w:val="22"/>
          <w:szCs w:val="22"/>
        </w:rPr>
        <w:t>при производстве Товара были применены качественные материалы, и было обеспечено надлежащее техническое исполнение;</w:t>
      </w:r>
    </w:p>
    <w:p w:rsidR="00117D58" w:rsidRPr="005F495A" w:rsidRDefault="00117D58" w:rsidP="00117D58">
      <w:pPr>
        <w:numPr>
          <w:ilvl w:val="0"/>
          <w:numId w:val="33"/>
        </w:numPr>
        <w:tabs>
          <w:tab w:val="left" w:pos="284"/>
        </w:tabs>
        <w:overflowPunct w:val="0"/>
        <w:autoSpaceDE w:val="0"/>
        <w:autoSpaceDN w:val="0"/>
        <w:adjustRightInd w:val="0"/>
        <w:spacing w:after="0"/>
        <w:ind w:left="0" w:firstLine="0"/>
        <w:contextualSpacing/>
        <w:rPr>
          <w:spacing w:val="1"/>
          <w:sz w:val="22"/>
          <w:szCs w:val="22"/>
        </w:rPr>
      </w:pPr>
      <w:r w:rsidRPr="005F495A">
        <w:rPr>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F495A">
        <w:rPr>
          <w:spacing w:val="1"/>
          <w:sz w:val="22"/>
          <w:szCs w:val="22"/>
        </w:rPr>
        <w:t xml:space="preserve"> техническим условиям на соответствующий вид Товара;</w:t>
      </w:r>
    </w:p>
    <w:p w:rsidR="00117D58" w:rsidRPr="005F495A" w:rsidRDefault="00117D58" w:rsidP="00117D58">
      <w:pPr>
        <w:numPr>
          <w:ilvl w:val="0"/>
          <w:numId w:val="33"/>
        </w:numPr>
        <w:tabs>
          <w:tab w:val="left" w:pos="284"/>
        </w:tabs>
        <w:overflowPunct w:val="0"/>
        <w:autoSpaceDE w:val="0"/>
        <w:autoSpaceDN w:val="0"/>
        <w:adjustRightInd w:val="0"/>
        <w:spacing w:after="0"/>
        <w:ind w:left="0" w:firstLine="0"/>
        <w:contextualSpacing/>
        <w:rPr>
          <w:sz w:val="22"/>
          <w:szCs w:val="22"/>
        </w:rPr>
      </w:pPr>
      <w:r w:rsidRPr="005F495A">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17D58" w:rsidRPr="008C0A91" w:rsidRDefault="00117D58" w:rsidP="00117D58">
      <w:pPr>
        <w:overflowPunct w:val="0"/>
        <w:autoSpaceDE w:val="0"/>
        <w:autoSpaceDN w:val="0"/>
        <w:adjustRightInd w:val="0"/>
        <w:ind w:firstLine="567"/>
        <w:contextualSpacing/>
        <w:rPr>
          <w:sz w:val="22"/>
          <w:szCs w:val="22"/>
        </w:rPr>
      </w:pPr>
      <w:r>
        <w:rPr>
          <w:sz w:val="22"/>
          <w:szCs w:val="22"/>
        </w:rPr>
        <w:t xml:space="preserve">5.2. </w:t>
      </w:r>
      <w:r w:rsidRPr="008C0A91">
        <w:rPr>
          <w:sz w:val="22"/>
          <w:szCs w:val="22"/>
        </w:rPr>
        <w:t xml:space="preserve">Срок годности Товара, поставляемого в соответствии с условиями настоящего Договора, должен быть не менее </w:t>
      </w:r>
      <w:r w:rsidRPr="00151B0E">
        <w:rPr>
          <w:sz w:val="22"/>
          <w:szCs w:val="22"/>
        </w:rPr>
        <w:t>70</w:t>
      </w:r>
      <w:r w:rsidRPr="008C0A91">
        <w:rPr>
          <w:sz w:val="22"/>
          <w:szCs w:val="22"/>
        </w:rPr>
        <w:t>% от общего срока годности Товара на дату его поставки. Поставка Товара с меньшим сроком годности письменно согласовывается с Покупателем.</w:t>
      </w:r>
    </w:p>
    <w:p w:rsidR="00117D58" w:rsidRPr="005F495A" w:rsidRDefault="00117D58" w:rsidP="00117D58">
      <w:pPr>
        <w:overflowPunct w:val="0"/>
        <w:autoSpaceDE w:val="0"/>
        <w:autoSpaceDN w:val="0"/>
        <w:adjustRightInd w:val="0"/>
        <w:ind w:firstLine="567"/>
        <w:contextualSpacing/>
        <w:rPr>
          <w:sz w:val="22"/>
          <w:szCs w:val="22"/>
        </w:rPr>
      </w:pPr>
      <w:r w:rsidRPr="005F495A">
        <w:rPr>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17D58" w:rsidRPr="005F495A" w:rsidRDefault="00117D58" w:rsidP="00117D58">
      <w:pPr>
        <w:suppressAutoHyphens/>
        <w:autoSpaceDN w:val="0"/>
        <w:ind w:firstLine="567"/>
        <w:contextualSpacing/>
        <w:textAlignment w:val="baseline"/>
        <w:rPr>
          <w:kern w:val="3"/>
          <w:sz w:val="22"/>
          <w:szCs w:val="22"/>
        </w:rPr>
      </w:pPr>
      <w:r w:rsidRPr="005F495A">
        <w:rPr>
          <w:kern w:val="3"/>
          <w:sz w:val="22"/>
          <w:szCs w:val="22"/>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17D58" w:rsidRPr="005F495A" w:rsidRDefault="00117D58" w:rsidP="00117D58">
      <w:pPr>
        <w:suppressAutoHyphens/>
        <w:autoSpaceDN w:val="0"/>
        <w:contextualSpacing/>
        <w:textAlignment w:val="baseline"/>
        <w:rPr>
          <w:kern w:val="3"/>
          <w:sz w:val="22"/>
          <w:szCs w:val="22"/>
        </w:rPr>
      </w:pPr>
    </w:p>
    <w:p w:rsidR="00117D58" w:rsidRPr="005F495A" w:rsidRDefault="00117D58" w:rsidP="00117D58">
      <w:pPr>
        <w:autoSpaceDE w:val="0"/>
        <w:autoSpaceDN w:val="0"/>
        <w:adjustRightInd w:val="0"/>
        <w:contextualSpacing/>
        <w:jc w:val="center"/>
        <w:rPr>
          <w:b/>
          <w:sz w:val="22"/>
          <w:szCs w:val="22"/>
        </w:rPr>
      </w:pPr>
      <w:r w:rsidRPr="005F495A">
        <w:rPr>
          <w:b/>
          <w:sz w:val="22"/>
          <w:szCs w:val="22"/>
        </w:rPr>
        <w:t>6. Упаковка и маркировка</w:t>
      </w:r>
    </w:p>
    <w:p w:rsidR="00117D58" w:rsidRPr="005F495A" w:rsidRDefault="00117D58" w:rsidP="00117D58">
      <w:pPr>
        <w:ind w:firstLine="567"/>
        <w:contextualSpacing/>
        <w:rPr>
          <w:sz w:val="22"/>
          <w:szCs w:val="22"/>
        </w:rPr>
      </w:pPr>
      <w:r w:rsidRPr="005F495A">
        <w:rPr>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17D58" w:rsidRPr="005F495A" w:rsidRDefault="00117D58" w:rsidP="00117D58">
      <w:pPr>
        <w:autoSpaceDE w:val="0"/>
        <w:autoSpaceDN w:val="0"/>
        <w:adjustRightInd w:val="0"/>
        <w:ind w:firstLine="720"/>
        <w:contextualSpacing/>
        <w:jc w:val="center"/>
        <w:rPr>
          <w:b/>
          <w:sz w:val="22"/>
          <w:szCs w:val="22"/>
        </w:rPr>
      </w:pPr>
    </w:p>
    <w:p w:rsidR="00117D58" w:rsidRPr="005F495A" w:rsidRDefault="00117D58" w:rsidP="00117D58">
      <w:pPr>
        <w:autoSpaceDE w:val="0"/>
        <w:autoSpaceDN w:val="0"/>
        <w:adjustRightInd w:val="0"/>
        <w:ind w:firstLine="720"/>
        <w:contextualSpacing/>
        <w:jc w:val="center"/>
        <w:rPr>
          <w:b/>
          <w:sz w:val="22"/>
          <w:szCs w:val="22"/>
        </w:rPr>
      </w:pPr>
      <w:r w:rsidRPr="005F495A">
        <w:rPr>
          <w:b/>
          <w:sz w:val="22"/>
          <w:szCs w:val="22"/>
        </w:rPr>
        <w:t>7.</w:t>
      </w:r>
      <w:r>
        <w:rPr>
          <w:b/>
          <w:sz w:val="22"/>
          <w:szCs w:val="22"/>
        </w:rPr>
        <w:t xml:space="preserve"> </w:t>
      </w:r>
      <w:r w:rsidRPr="005F495A">
        <w:rPr>
          <w:b/>
          <w:sz w:val="22"/>
          <w:szCs w:val="22"/>
        </w:rPr>
        <w:t>Переход права собственности</w:t>
      </w:r>
    </w:p>
    <w:p w:rsidR="00117D58" w:rsidRPr="005F495A" w:rsidRDefault="00117D58" w:rsidP="00117D58">
      <w:pPr>
        <w:ind w:firstLine="567"/>
        <w:contextualSpacing/>
        <w:rPr>
          <w:sz w:val="22"/>
          <w:szCs w:val="22"/>
        </w:rPr>
      </w:pPr>
      <w:r w:rsidRPr="005F495A">
        <w:rPr>
          <w:sz w:val="22"/>
          <w:szCs w:val="22"/>
        </w:rPr>
        <w:t>7.1. Право собственности на Товар и риск случайной гибели или случайного повреждения Товара переходят от Поставщика к Покупателю с даты подписан</w:t>
      </w:r>
      <w:r>
        <w:rPr>
          <w:sz w:val="22"/>
          <w:szCs w:val="22"/>
        </w:rPr>
        <w:t>ия</w:t>
      </w:r>
      <w:r w:rsidRPr="005F495A">
        <w:rPr>
          <w:sz w:val="22"/>
          <w:szCs w:val="22"/>
        </w:rPr>
        <w:t xml:space="preserve"> Сторонами товарной накладной формы ТОРГ-12.</w:t>
      </w:r>
    </w:p>
    <w:p w:rsidR="00117D58" w:rsidRPr="005F495A" w:rsidRDefault="00117D58" w:rsidP="00117D58">
      <w:pPr>
        <w:autoSpaceDE w:val="0"/>
        <w:autoSpaceDN w:val="0"/>
        <w:adjustRightInd w:val="0"/>
        <w:contextualSpacing/>
        <w:jc w:val="center"/>
        <w:rPr>
          <w:b/>
          <w:sz w:val="22"/>
          <w:szCs w:val="22"/>
        </w:rPr>
      </w:pPr>
      <w:r w:rsidRPr="005F495A">
        <w:rPr>
          <w:b/>
          <w:sz w:val="22"/>
          <w:szCs w:val="22"/>
        </w:rPr>
        <w:t>8. Ответственность Сторон</w:t>
      </w:r>
    </w:p>
    <w:p w:rsidR="00117D58" w:rsidRPr="005F495A" w:rsidRDefault="00117D58" w:rsidP="00117D58">
      <w:pPr>
        <w:autoSpaceDE w:val="0"/>
        <w:autoSpaceDN w:val="0"/>
        <w:adjustRightInd w:val="0"/>
        <w:ind w:firstLine="567"/>
        <w:contextualSpacing/>
        <w:rPr>
          <w:sz w:val="22"/>
          <w:szCs w:val="22"/>
        </w:rPr>
      </w:pPr>
      <w:r w:rsidRPr="005F495A">
        <w:rPr>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17D58" w:rsidRDefault="00117D58" w:rsidP="00117D58">
      <w:pPr>
        <w:autoSpaceDE w:val="0"/>
        <w:autoSpaceDN w:val="0"/>
        <w:adjustRightInd w:val="0"/>
        <w:ind w:firstLine="567"/>
        <w:contextualSpacing/>
        <w:rPr>
          <w:sz w:val="22"/>
          <w:szCs w:val="22"/>
        </w:rPr>
      </w:pPr>
      <w:r w:rsidRPr="005F495A">
        <w:rPr>
          <w:sz w:val="22"/>
          <w:szCs w:val="22"/>
        </w:rPr>
        <w:t xml:space="preserve">8.2. </w:t>
      </w:r>
      <w:r w:rsidRPr="00B35799">
        <w:rPr>
          <w:sz w:val="22"/>
          <w:szCs w:val="22"/>
        </w:rPr>
        <w:t>В случае если Поставщик не исполнит свои обязательства по поставке Товара в срок, установленный настоящим Договором, он обязуется по письменному требованию Покупателя уплатить последнему неустойку в размере 0,</w:t>
      </w:r>
      <w:r>
        <w:rPr>
          <w:sz w:val="22"/>
          <w:szCs w:val="22"/>
        </w:rPr>
        <w:t>2</w:t>
      </w:r>
      <w:r w:rsidRPr="00B35799">
        <w:rPr>
          <w:sz w:val="22"/>
          <w:szCs w:val="22"/>
        </w:rPr>
        <w:t>% от общей суммы непоставленного Товара за каждый день просрочки. Уплата неустойки не освобождает Поставщика от обязанности поставить Товар.</w:t>
      </w:r>
    </w:p>
    <w:p w:rsidR="00117D58" w:rsidRPr="006338AF" w:rsidRDefault="00117D58" w:rsidP="00117D58">
      <w:pPr>
        <w:overflowPunct w:val="0"/>
        <w:autoSpaceDE w:val="0"/>
        <w:autoSpaceDN w:val="0"/>
        <w:adjustRightInd w:val="0"/>
        <w:ind w:firstLine="567"/>
        <w:contextualSpacing/>
        <w:rPr>
          <w:kern w:val="2"/>
          <w:sz w:val="22"/>
          <w:szCs w:val="22"/>
          <w:lang w:eastAsia="ar-SA"/>
        </w:rPr>
      </w:pPr>
      <w:r w:rsidRPr="006338AF">
        <w:rPr>
          <w:noProof/>
          <w:color w:val="000000"/>
          <w:sz w:val="22"/>
          <w:szCs w:val="22"/>
        </w:rPr>
        <w:t>8.3.</w:t>
      </w:r>
      <w:r w:rsidRPr="006338AF">
        <w:rPr>
          <w:noProof/>
          <w:color w:val="FF0000"/>
          <w:sz w:val="22"/>
          <w:szCs w:val="22"/>
        </w:rPr>
        <w:t xml:space="preserve"> </w:t>
      </w:r>
      <w:r>
        <w:rPr>
          <w:kern w:val="2"/>
          <w:sz w:val="22"/>
          <w:szCs w:val="22"/>
          <w:lang w:eastAsia="ar-SA"/>
        </w:rPr>
        <w:t xml:space="preserve">В случае просрочки исполнения Покупателем обязательств по оплате поставленного товара Поставщик вправе потребовать уплаты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117D58" w:rsidRPr="006338AF" w:rsidRDefault="00117D58" w:rsidP="00117D58">
      <w:pPr>
        <w:overflowPunct w:val="0"/>
        <w:autoSpaceDE w:val="0"/>
        <w:autoSpaceDN w:val="0"/>
        <w:adjustRightInd w:val="0"/>
        <w:ind w:firstLine="567"/>
        <w:contextualSpacing/>
        <w:rPr>
          <w:kern w:val="2"/>
          <w:sz w:val="22"/>
          <w:szCs w:val="22"/>
          <w:lang w:eastAsia="ar-SA"/>
        </w:rPr>
      </w:pPr>
      <w:r w:rsidRPr="006338AF">
        <w:rPr>
          <w:kern w:val="2"/>
          <w:sz w:val="22"/>
          <w:szCs w:val="22"/>
          <w:lang w:eastAsia="ar-SA"/>
        </w:rPr>
        <w:t>8.4.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и составляет 10 процентов от стоимости договора.</w:t>
      </w:r>
    </w:p>
    <w:p w:rsidR="00117D58" w:rsidRPr="006338AF" w:rsidRDefault="00117D58" w:rsidP="00117D58">
      <w:pPr>
        <w:overflowPunct w:val="0"/>
        <w:autoSpaceDE w:val="0"/>
        <w:autoSpaceDN w:val="0"/>
        <w:adjustRightInd w:val="0"/>
        <w:ind w:firstLine="567"/>
        <w:contextualSpacing/>
        <w:rPr>
          <w:kern w:val="2"/>
          <w:sz w:val="22"/>
          <w:szCs w:val="22"/>
          <w:lang w:eastAsia="ar-SA"/>
        </w:rPr>
      </w:pPr>
      <w:r w:rsidRPr="006338AF">
        <w:rPr>
          <w:kern w:val="2"/>
          <w:sz w:val="22"/>
          <w:szCs w:val="22"/>
          <w:lang w:eastAsia="ar-SA"/>
        </w:rPr>
        <w:t>8.5.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117D58" w:rsidRPr="006338AF" w:rsidRDefault="00117D58" w:rsidP="00117D58">
      <w:pPr>
        <w:overflowPunct w:val="0"/>
        <w:autoSpaceDE w:val="0"/>
        <w:autoSpaceDN w:val="0"/>
        <w:adjustRightInd w:val="0"/>
        <w:ind w:firstLine="567"/>
        <w:contextualSpacing/>
        <w:rPr>
          <w:kern w:val="2"/>
          <w:sz w:val="22"/>
          <w:szCs w:val="22"/>
          <w:lang w:eastAsia="ar-SA"/>
        </w:rPr>
      </w:pPr>
      <w:r w:rsidRPr="006338AF">
        <w:rPr>
          <w:kern w:val="2"/>
          <w:sz w:val="22"/>
          <w:szCs w:val="22"/>
          <w:lang w:eastAsia="ar-SA"/>
        </w:rPr>
        <w:lastRenderedPageBreak/>
        <w:t>8.6.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17D58" w:rsidRPr="006338AF" w:rsidRDefault="00117D58" w:rsidP="00117D58">
      <w:pPr>
        <w:overflowPunct w:val="0"/>
        <w:autoSpaceDE w:val="0"/>
        <w:autoSpaceDN w:val="0"/>
        <w:adjustRightInd w:val="0"/>
        <w:ind w:firstLine="567"/>
        <w:contextualSpacing/>
        <w:rPr>
          <w:kern w:val="2"/>
          <w:sz w:val="22"/>
          <w:szCs w:val="22"/>
          <w:lang w:eastAsia="ar-SA"/>
        </w:rPr>
      </w:pPr>
      <w:r w:rsidRPr="006338AF">
        <w:rPr>
          <w:kern w:val="2"/>
          <w:sz w:val="22"/>
          <w:szCs w:val="22"/>
          <w:lang w:eastAsia="ar-SA"/>
        </w:rPr>
        <w:t>8.7. В качестве подтверждения фактов неисполнения/ненадлежащего исполнения обязательств, Заказчик может 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rsidR="00117D58" w:rsidRPr="005F495A" w:rsidRDefault="00117D58" w:rsidP="00117D58">
      <w:pPr>
        <w:autoSpaceDE w:val="0"/>
        <w:autoSpaceDN w:val="0"/>
        <w:adjustRightInd w:val="0"/>
        <w:ind w:firstLine="709"/>
        <w:contextualSpacing/>
        <w:rPr>
          <w:iCs/>
          <w:sz w:val="22"/>
          <w:szCs w:val="22"/>
        </w:rPr>
      </w:pPr>
    </w:p>
    <w:p w:rsidR="00117D58" w:rsidRPr="005F495A" w:rsidRDefault="00117D58" w:rsidP="00117D58">
      <w:pPr>
        <w:autoSpaceDE w:val="0"/>
        <w:autoSpaceDN w:val="0"/>
        <w:adjustRightInd w:val="0"/>
        <w:contextualSpacing/>
        <w:jc w:val="center"/>
        <w:rPr>
          <w:b/>
          <w:sz w:val="22"/>
          <w:szCs w:val="22"/>
        </w:rPr>
      </w:pPr>
      <w:r w:rsidRPr="005F495A">
        <w:rPr>
          <w:b/>
          <w:sz w:val="22"/>
          <w:szCs w:val="22"/>
        </w:rPr>
        <w:t>9. Обстоятельства непреодолимой силы</w:t>
      </w:r>
    </w:p>
    <w:p w:rsidR="00117D58" w:rsidRPr="005F495A" w:rsidRDefault="00117D58" w:rsidP="00117D58">
      <w:pPr>
        <w:autoSpaceDE w:val="0"/>
        <w:autoSpaceDN w:val="0"/>
        <w:adjustRightInd w:val="0"/>
        <w:ind w:firstLine="567"/>
        <w:contextualSpacing/>
        <w:rPr>
          <w:sz w:val="22"/>
          <w:szCs w:val="22"/>
        </w:rPr>
      </w:pPr>
      <w:r w:rsidRPr="005F495A">
        <w:rPr>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17D58" w:rsidRPr="005F495A" w:rsidRDefault="00117D58" w:rsidP="00117D58">
      <w:pPr>
        <w:autoSpaceDE w:val="0"/>
        <w:autoSpaceDN w:val="0"/>
        <w:adjustRightInd w:val="0"/>
        <w:ind w:firstLine="567"/>
        <w:contextualSpacing/>
        <w:rPr>
          <w:sz w:val="22"/>
          <w:szCs w:val="22"/>
        </w:rPr>
      </w:pPr>
      <w:r w:rsidRPr="005F495A">
        <w:rPr>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17D58" w:rsidRPr="005F495A" w:rsidRDefault="00117D58" w:rsidP="00117D58">
      <w:pPr>
        <w:autoSpaceDE w:val="0"/>
        <w:autoSpaceDN w:val="0"/>
        <w:adjustRightInd w:val="0"/>
        <w:ind w:firstLine="567"/>
        <w:contextualSpacing/>
        <w:rPr>
          <w:sz w:val="22"/>
          <w:szCs w:val="22"/>
        </w:rPr>
      </w:pPr>
      <w:r w:rsidRPr="005F495A">
        <w:rPr>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17D58" w:rsidRPr="005F495A" w:rsidRDefault="00117D58" w:rsidP="00117D58">
      <w:pPr>
        <w:autoSpaceDE w:val="0"/>
        <w:autoSpaceDN w:val="0"/>
        <w:adjustRightInd w:val="0"/>
        <w:ind w:firstLine="567"/>
        <w:contextualSpacing/>
        <w:rPr>
          <w:sz w:val="22"/>
          <w:szCs w:val="22"/>
        </w:rPr>
      </w:pPr>
      <w:r w:rsidRPr="005F495A">
        <w:rPr>
          <w:sz w:val="22"/>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17D58" w:rsidRPr="005F495A" w:rsidRDefault="00117D58" w:rsidP="00117D58">
      <w:pPr>
        <w:autoSpaceDE w:val="0"/>
        <w:autoSpaceDN w:val="0"/>
        <w:adjustRightInd w:val="0"/>
        <w:contextualSpacing/>
        <w:jc w:val="center"/>
        <w:rPr>
          <w:b/>
          <w:sz w:val="22"/>
          <w:szCs w:val="22"/>
        </w:rPr>
      </w:pPr>
    </w:p>
    <w:p w:rsidR="00117D58" w:rsidRPr="005F495A" w:rsidRDefault="00117D58" w:rsidP="00117D58">
      <w:pPr>
        <w:autoSpaceDE w:val="0"/>
        <w:autoSpaceDN w:val="0"/>
        <w:adjustRightInd w:val="0"/>
        <w:contextualSpacing/>
        <w:jc w:val="center"/>
        <w:rPr>
          <w:b/>
          <w:sz w:val="22"/>
          <w:szCs w:val="22"/>
        </w:rPr>
      </w:pPr>
      <w:r w:rsidRPr="005F495A">
        <w:rPr>
          <w:b/>
          <w:sz w:val="22"/>
          <w:szCs w:val="22"/>
        </w:rPr>
        <w:t>10. Разрешение споров</w:t>
      </w:r>
    </w:p>
    <w:p w:rsidR="00117D58" w:rsidRPr="005F495A" w:rsidRDefault="00117D58" w:rsidP="00117D58">
      <w:pPr>
        <w:autoSpaceDE w:val="0"/>
        <w:autoSpaceDN w:val="0"/>
        <w:adjustRightInd w:val="0"/>
        <w:ind w:firstLine="567"/>
        <w:contextualSpacing/>
        <w:rPr>
          <w:sz w:val="22"/>
          <w:szCs w:val="22"/>
        </w:rPr>
      </w:pPr>
      <w:r w:rsidRPr="005F495A">
        <w:rPr>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17D58" w:rsidRPr="005F495A" w:rsidRDefault="00117D58" w:rsidP="00117D58">
      <w:pPr>
        <w:autoSpaceDE w:val="0"/>
        <w:autoSpaceDN w:val="0"/>
        <w:adjustRightInd w:val="0"/>
        <w:ind w:firstLine="567"/>
        <w:contextualSpacing/>
        <w:rPr>
          <w:sz w:val="22"/>
          <w:szCs w:val="22"/>
        </w:rPr>
      </w:pPr>
      <w:r w:rsidRPr="005F495A">
        <w:rPr>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17D58" w:rsidRPr="005F495A" w:rsidRDefault="00117D58" w:rsidP="00117D58">
      <w:pPr>
        <w:autoSpaceDE w:val="0"/>
        <w:autoSpaceDN w:val="0"/>
        <w:adjustRightInd w:val="0"/>
        <w:ind w:firstLine="567"/>
        <w:contextualSpacing/>
        <w:rPr>
          <w:i/>
          <w:sz w:val="22"/>
          <w:szCs w:val="22"/>
        </w:rPr>
      </w:pPr>
      <w:r w:rsidRPr="005F495A">
        <w:rPr>
          <w:sz w:val="22"/>
          <w:szCs w:val="22"/>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795277">
        <w:rPr>
          <w:sz w:val="22"/>
          <w:szCs w:val="22"/>
        </w:rPr>
        <w:t>Астраханской</w:t>
      </w:r>
      <w:r>
        <w:rPr>
          <w:sz w:val="22"/>
          <w:szCs w:val="22"/>
        </w:rPr>
        <w:t xml:space="preserve"> области </w:t>
      </w:r>
      <w:r w:rsidRPr="005F495A">
        <w:rPr>
          <w:sz w:val="22"/>
          <w:szCs w:val="22"/>
        </w:rPr>
        <w:t>в соответствии с действующим законодательством РФ.</w:t>
      </w:r>
      <w:r w:rsidRPr="005F495A">
        <w:rPr>
          <w:i/>
          <w:sz w:val="22"/>
          <w:szCs w:val="22"/>
        </w:rPr>
        <w:t xml:space="preserve">        </w:t>
      </w:r>
    </w:p>
    <w:p w:rsidR="00117D58" w:rsidRPr="005F495A" w:rsidRDefault="00117D58" w:rsidP="00117D58">
      <w:pPr>
        <w:autoSpaceDE w:val="0"/>
        <w:autoSpaceDN w:val="0"/>
        <w:adjustRightInd w:val="0"/>
        <w:contextualSpacing/>
        <w:rPr>
          <w:b/>
          <w:sz w:val="22"/>
          <w:szCs w:val="22"/>
        </w:rPr>
      </w:pPr>
    </w:p>
    <w:p w:rsidR="00117D58" w:rsidRPr="005F495A" w:rsidRDefault="00117D58" w:rsidP="00117D58">
      <w:pPr>
        <w:autoSpaceDE w:val="0"/>
        <w:autoSpaceDN w:val="0"/>
        <w:adjustRightInd w:val="0"/>
        <w:contextualSpacing/>
        <w:jc w:val="center"/>
        <w:rPr>
          <w:b/>
          <w:sz w:val="22"/>
          <w:szCs w:val="22"/>
        </w:rPr>
      </w:pPr>
      <w:r w:rsidRPr="005F495A">
        <w:rPr>
          <w:b/>
          <w:sz w:val="22"/>
          <w:szCs w:val="22"/>
        </w:rPr>
        <w:t>11. Порядок внесения изменений, дополнений в Договор</w:t>
      </w:r>
      <w:r>
        <w:rPr>
          <w:b/>
          <w:sz w:val="22"/>
          <w:szCs w:val="22"/>
        </w:rPr>
        <w:t xml:space="preserve"> </w:t>
      </w:r>
      <w:r w:rsidRPr="005F495A">
        <w:rPr>
          <w:b/>
          <w:sz w:val="22"/>
          <w:szCs w:val="22"/>
        </w:rPr>
        <w:t>и его расторжения</w:t>
      </w:r>
    </w:p>
    <w:p w:rsidR="00117D58" w:rsidRPr="005F495A" w:rsidRDefault="00117D58" w:rsidP="00117D58">
      <w:pPr>
        <w:tabs>
          <w:tab w:val="left" w:pos="1134"/>
        </w:tabs>
        <w:autoSpaceDE w:val="0"/>
        <w:autoSpaceDN w:val="0"/>
        <w:adjustRightInd w:val="0"/>
        <w:ind w:firstLine="567"/>
        <w:contextualSpacing/>
        <w:rPr>
          <w:sz w:val="22"/>
          <w:szCs w:val="22"/>
        </w:rPr>
      </w:pPr>
      <w:r w:rsidRPr="005F495A">
        <w:rPr>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17D58" w:rsidRPr="005F495A" w:rsidRDefault="00117D58" w:rsidP="00117D58">
      <w:pPr>
        <w:tabs>
          <w:tab w:val="left" w:pos="1134"/>
        </w:tabs>
        <w:autoSpaceDE w:val="0"/>
        <w:autoSpaceDN w:val="0"/>
        <w:adjustRightInd w:val="0"/>
        <w:ind w:firstLine="567"/>
        <w:contextualSpacing/>
        <w:rPr>
          <w:sz w:val="22"/>
          <w:szCs w:val="22"/>
        </w:rPr>
      </w:pPr>
      <w:r w:rsidRPr="005F495A">
        <w:rPr>
          <w:sz w:val="22"/>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17D58" w:rsidRDefault="00117D58" w:rsidP="00117D58">
      <w:pPr>
        <w:tabs>
          <w:tab w:val="left" w:pos="1134"/>
        </w:tabs>
        <w:autoSpaceDE w:val="0"/>
        <w:autoSpaceDN w:val="0"/>
        <w:adjustRightInd w:val="0"/>
        <w:ind w:firstLine="567"/>
        <w:contextualSpacing/>
        <w:rPr>
          <w:sz w:val="22"/>
          <w:szCs w:val="22"/>
        </w:rPr>
      </w:pPr>
      <w:r w:rsidRPr="005F495A">
        <w:rPr>
          <w:sz w:val="22"/>
          <w:szCs w:val="22"/>
        </w:rPr>
        <w:t>11.3. Договор может быть расторгнут в случае неисполнения Поставщиком требования, предусмотренного пунктом 14.1. настоящего Договора.</w:t>
      </w:r>
    </w:p>
    <w:p w:rsidR="00117D58" w:rsidRPr="003578A9" w:rsidRDefault="00117D58" w:rsidP="00117D58">
      <w:pPr>
        <w:tabs>
          <w:tab w:val="left" w:pos="1134"/>
        </w:tabs>
        <w:autoSpaceDE w:val="0"/>
        <w:autoSpaceDN w:val="0"/>
        <w:adjustRightInd w:val="0"/>
        <w:ind w:firstLine="567"/>
        <w:contextualSpacing/>
        <w:rPr>
          <w:sz w:val="22"/>
          <w:szCs w:val="22"/>
        </w:rPr>
      </w:pPr>
      <w:r w:rsidRPr="003578A9">
        <w:rPr>
          <w:sz w:val="22"/>
          <w:szCs w:val="22"/>
        </w:rPr>
        <w:t>11.4. Покупатель вправе в одностороннем порядке отказаться от исполнения настоящего договора (расторгнуть договор) в случае существенного нарушения требований к качеству поставленного Товара или неоднократного нарушения сроков поставки Товаров.</w:t>
      </w:r>
    </w:p>
    <w:p w:rsidR="00117D58" w:rsidRPr="005F495A" w:rsidRDefault="00117D58" w:rsidP="00117D58">
      <w:pPr>
        <w:tabs>
          <w:tab w:val="left" w:pos="1134"/>
        </w:tabs>
        <w:autoSpaceDE w:val="0"/>
        <w:autoSpaceDN w:val="0"/>
        <w:adjustRightInd w:val="0"/>
        <w:ind w:firstLine="567"/>
        <w:contextualSpacing/>
        <w:rPr>
          <w:sz w:val="22"/>
          <w:szCs w:val="22"/>
        </w:rPr>
      </w:pPr>
      <w:r w:rsidRPr="003578A9">
        <w:rPr>
          <w:sz w:val="22"/>
          <w:szCs w:val="22"/>
        </w:rPr>
        <w:t>11.5. Покупатель, решивший расторгнуть настоящий</w:t>
      </w:r>
      <w:r w:rsidRPr="005F495A">
        <w:rPr>
          <w:sz w:val="22"/>
          <w:szCs w:val="22"/>
        </w:rPr>
        <w:t xml:space="preserve">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17D58" w:rsidRPr="005F495A" w:rsidRDefault="00117D58" w:rsidP="00117D58">
      <w:pPr>
        <w:tabs>
          <w:tab w:val="left" w:pos="1134"/>
        </w:tabs>
        <w:autoSpaceDE w:val="0"/>
        <w:autoSpaceDN w:val="0"/>
        <w:adjustRightInd w:val="0"/>
        <w:ind w:firstLine="567"/>
        <w:contextualSpacing/>
        <w:rPr>
          <w:sz w:val="22"/>
          <w:szCs w:val="22"/>
        </w:rPr>
      </w:pPr>
      <w:r w:rsidRPr="005F495A">
        <w:rPr>
          <w:sz w:val="22"/>
          <w:szCs w:val="22"/>
        </w:rPr>
        <w:t>11.</w:t>
      </w:r>
      <w:r>
        <w:rPr>
          <w:sz w:val="22"/>
          <w:szCs w:val="22"/>
        </w:rPr>
        <w:t>6</w:t>
      </w:r>
      <w:r w:rsidRPr="005F495A">
        <w:rPr>
          <w:sz w:val="22"/>
          <w:szCs w:val="22"/>
        </w:rPr>
        <w:t>. В случае досрочного расторжения настоящего Договора</w:t>
      </w:r>
      <w:r>
        <w:rPr>
          <w:sz w:val="22"/>
          <w:szCs w:val="22"/>
        </w:rPr>
        <w:t xml:space="preserve"> </w:t>
      </w:r>
      <w:r w:rsidRPr="005F495A">
        <w:rPr>
          <w:sz w:val="22"/>
          <w:szCs w:val="22"/>
        </w:rPr>
        <w:t>по основаниям, предусмотренным законодательством Российской</w:t>
      </w:r>
      <w:r>
        <w:rPr>
          <w:sz w:val="22"/>
          <w:szCs w:val="22"/>
        </w:rPr>
        <w:t xml:space="preserve"> </w:t>
      </w:r>
      <w:r w:rsidRPr="005F495A">
        <w:rPr>
          <w:sz w:val="22"/>
          <w:szCs w:val="22"/>
        </w:rPr>
        <w:t>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с даты расторжения настоящего Договора.</w:t>
      </w:r>
    </w:p>
    <w:p w:rsidR="00117D58" w:rsidRPr="005F495A" w:rsidRDefault="00117D58" w:rsidP="00117D58">
      <w:pPr>
        <w:tabs>
          <w:tab w:val="left" w:pos="1134"/>
        </w:tabs>
        <w:autoSpaceDE w:val="0"/>
        <w:autoSpaceDN w:val="0"/>
        <w:adjustRightInd w:val="0"/>
        <w:ind w:firstLine="567"/>
        <w:contextualSpacing/>
        <w:rPr>
          <w:sz w:val="22"/>
          <w:szCs w:val="22"/>
        </w:rPr>
      </w:pPr>
      <w:r>
        <w:rPr>
          <w:sz w:val="22"/>
          <w:szCs w:val="22"/>
        </w:rPr>
        <w:t xml:space="preserve">11.7. </w:t>
      </w:r>
      <w:r w:rsidRPr="005F495A">
        <w:rPr>
          <w:sz w:val="22"/>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117D58" w:rsidRPr="005F495A" w:rsidRDefault="00117D58" w:rsidP="00117D58">
      <w:pPr>
        <w:suppressAutoHyphens/>
        <w:autoSpaceDN w:val="0"/>
        <w:contextualSpacing/>
        <w:jc w:val="center"/>
        <w:textAlignment w:val="baseline"/>
        <w:rPr>
          <w:b/>
          <w:kern w:val="3"/>
          <w:sz w:val="22"/>
          <w:szCs w:val="22"/>
        </w:rPr>
      </w:pPr>
      <w:bookmarkStart w:id="53" w:name="OLE_LINK13"/>
      <w:bookmarkStart w:id="54" w:name="OLE_LINK12"/>
      <w:bookmarkStart w:id="55" w:name="OLE_LINK5"/>
    </w:p>
    <w:p w:rsidR="00117D58" w:rsidRPr="005F495A" w:rsidRDefault="00117D58" w:rsidP="00117D58">
      <w:pPr>
        <w:suppressAutoHyphens/>
        <w:autoSpaceDN w:val="0"/>
        <w:contextualSpacing/>
        <w:jc w:val="center"/>
        <w:textAlignment w:val="baseline"/>
        <w:rPr>
          <w:b/>
          <w:kern w:val="3"/>
          <w:sz w:val="22"/>
          <w:szCs w:val="22"/>
        </w:rPr>
      </w:pPr>
      <w:r w:rsidRPr="005F495A">
        <w:rPr>
          <w:b/>
          <w:kern w:val="3"/>
          <w:sz w:val="22"/>
          <w:szCs w:val="22"/>
        </w:rPr>
        <w:t>12. Антикоррупционная оговорка</w:t>
      </w:r>
    </w:p>
    <w:p w:rsidR="00117D58" w:rsidRPr="005F495A" w:rsidRDefault="00117D58" w:rsidP="00117D58">
      <w:pPr>
        <w:tabs>
          <w:tab w:val="left" w:pos="567"/>
        </w:tabs>
        <w:suppressAutoHyphens/>
        <w:autoSpaceDN w:val="0"/>
        <w:contextualSpacing/>
        <w:textAlignment w:val="baseline"/>
        <w:rPr>
          <w:kern w:val="3"/>
          <w:sz w:val="22"/>
          <w:szCs w:val="22"/>
        </w:rPr>
      </w:pPr>
      <w:r w:rsidRPr="005F495A">
        <w:rPr>
          <w:kern w:val="3"/>
          <w:sz w:val="22"/>
          <w:szCs w:val="22"/>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117D58" w:rsidRPr="005F495A" w:rsidRDefault="00117D58" w:rsidP="00117D58">
      <w:pPr>
        <w:tabs>
          <w:tab w:val="left" w:pos="567"/>
        </w:tabs>
        <w:suppressAutoHyphens/>
        <w:autoSpaceDN w:val="0"/>
        <w:contextualSpacing/>
        <w:textAlignment w:val="baseline"/>
        <w:rPr>
          <w:kern w:val="3"/>
          <w:sz w:val="22"/>
          <w:szCs w:val="22"/>
        </w:rPr>
      </w:pPr>
      <w:r w:rsidRPr="005F495A">
        <w:rPr>
          <w:kern w:val="3"/>
          <w:sz w:val="22"/>
          <w:szCs w:val="22"/>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117D58" w:rsidRPr="005F495A" w:rsidRDefault="00117D58" w:rsidP="00117D58">
      <w:pPr>
        <w:tabs>
          <w:tab w:val="left" w:pos="567"/>
        </w:tabs>
        <w:suppressAutoHyphens/>
        <w:autoSpaceDN w:val="0"/>
        <w:contextualSpacing/>
        <w:textAlignment w:val="baseline"/>
        <w:rPr>
          <w:kern w:val="3"/>
          <w:sz w:val="22"/>
          <w:szCs w:val="22"/>
        </w:rPr>
      </w:pPr>
      <w:r w:rsidRPr="005F495A">
        <w:rPr>
          <w:kern w:val="3"/>
          <w:sz w:val="22"/>
          <w:szCs w:val="22"/>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6" w:name="OLE_LINK4"/>
      <w:r w:rsidRPr="005F495A">
        <w:rPr>
          <w:kern w:val="3"/>
          <w:sz w:val="22"/>
          <w:szCs w:val="22"/>
        </w:rPr>
        <w:t xml:space="preserve">12.1, 12.2 </w:t>
      </w:r>
      <w:bookmarkEnd w:id="56"/>
      <w:r w:rsidRPr="005F495A">
        <w:rPr>
          <w:kern w:val="3"/>
          <w:sz w:val="22"/>
          <w:szCs w:val="22"/>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117D58" w:rsidRPr="005F495A" w:rsidRDefault="00117D58" w:rsidP="00117D58">
      <w:pPr>
        <w:suppressAutoHyphens/>
        <w:autoSpaceDN w:val="0"/>
        <w:contextualSpacing/>
        <w:textAlignment w:val="baseline"/>
        <w:rPr>
          <w:kern w:val="3"/>
          <w:sz w:val="22"/>
          <w:szCs w:val="22"/>
          <w:shd w:val="clear" w:color="auto" w:fill="FFFFFF"/>
        </w:rPr>
      </w:pPr>
      <w:r w:rsidRPr="005F495A">
        <w:rPr>
          <w:kern w:val="3"/>
          <w:sz w:val="22"/>
          <w:szCs w:val="22"/>
        </w:rPr>
        <w:tab/>
      </w:r>
      <w:r w:rsidRPr="005F495A">
        <w:rPr>
          <w:kern w:val="3"/>
          <w:sz w:val="22"/>
          <w:szCs w:val="22"/>
          <w:shd w:val="clear" w:color="auto" w:fill="FFFFFF"/>
        </w:rPr>
        <w:t xml:space="preserve">Каналы уведомления Покупателя о нарушениях каких-либо положений пунктов 12.1, 12.2 настоящего Договора: </w:t>
      </w:r>
    </w:p>
    <w:p w:rsidR="00117D58" w:rsidRPr="005F495A" w:rsidRDefault="00117D58" w:rsidP="00117D58">
      <w:pPr>
        <w:suppressAutoHyphens/>
        <w:autoSpaceDN w:val="0"/>
        <w:contextualSpacing/>
        <w:textAlignment w:val="baseline"/>
        <w:rPr>
          <w:kern w:val="3"/>
          <w:sz w:val="22"/>
          <w:szCs w:val="22"/>
          <w:shd w:val="clear" w:color="auto" w:fill="FFFFFF"/>
        </w:rPr>
      </w:pPr>
      <w:r w:rsidRPr="005F495A">
        <w:rPr>
          <w:kern w:val="3"/>
          <w:sz w:val="22"/>
          <w:szCs w:val="22"/>
          <w:shd w:val="clear" w:color="auto" w:fill="FFFFFF"/>
        </w:rPr>
        <w:t>- факс:</w:t>
      </w:r>
      <w:r>
        <w:rPr>
          <w:kern w:val="3"/>
          <w:sz w:val="22"/>
          <w:szCs w:val="22"/>
          <w:shd w:val="clear" w:color="auto" w:fill="FFFFFF"/>
        </w:rPr>
        <w:t xml:space="preserve"> </w:t>
      </w:r>
      <w:r>
        <w:rPr>
          <w:kern w:val="3"/>
          <w:sz w:val="22"/>
          <w:szCs w:val="22"/>
        </w:rPr>
        <w:t>___________________</w:t>
      </w:r>
      <w:r w:rsidRPr="005F495A">
        <w:rPr>
          <w:kern w:val="3"/>
          <w:sz w:val="22"/>
          <w:szCs w:val="22"/>
          <w:shd w:val="clear" w:color="auto" w:fill="FFFFFF"/>
        </w:rPr>
        <w:t>;</w:t>
      </w:r>
    </w:p>
    <w:p w:rsidR="00117D58" w:rsidRDefault="00117D58" w:rsidP="00117D58">
      <w:pPr>
        <w:suppressAutoHyphens/>
        <w:autoSpaceDN w:val="0"/>
        <w:contextualSpacing/>
        <w:textAlignment w:val="baseline"/>
        <w:rPr>
          <w:kern w:val="3"/>
          <w:sz w:val="22"/>
          <w:szCs w:val="22"/>
          <w:shd w:val="clear" w:color="auto" w:fill="FFFFFF"/>
        </w:rPr>
      </w:pPr>
      <w:r w:rsidRPr="005F495A">
        <w:rPr>
          <w:kern w:val="3"/>
          <w:sz w:val="22"/>
          <w:szCs w:val="22"/>
          <w:shd w:val="clear" w:color="auto" w:fill="FFFFFF"/>
        </w:rPr>
        <w:t xml:space="preserve">- электронная почта: </w:t>
      </w:r>
      <w:r>
        <w:rPr>
          <w:kern w:val="3"/>
          <w:sz w:val="22"/>
          <w:szCs w:val="22"/>
          <w:shd w:val="clear" w:color="auto" w:fill="FFFFFF"/>
        </w:rPr>
        <w:t>__________________</w:t>
      </w:r>
      <w:r w:rsidRPr="005F495A">
        <w:rPr>
          <w:kern w:val="3"/>
          <w:sz w:val="22"/>
          <w:szCs w:val="22"/>
          <w:shd w:val="clear" w:color="auto" w:fill="FFFFFF"/>
        </w:rPr>
        <w:t>;</w:t>
      </w:r>
    </w:p>
    <w:p w:rsidR="00117D58" w:rsidRPr="005F495A" w:rsidRDefault="00117D58" w:rsidP="00117D58">
      <w:pPr>
        <w:suppressAutoHyphens/>
        <w:autoSpaceDN w:val="0"/>
        <w:contextualSpacing/>
        <w:textAlignment w:val="baseline"/>
        <w:rPr>
          <w:kern w:val="3"/>
          <w:sz w:val="22"/>
          <w:szCs w:val="22"/>
          <w:shd w:val="clear" w:color="auto" w:fill="FFFFFF"/>
        </w:rPr>
      </w:pPr>
      <w:r w:rsidRPr="005F495A">
        <w:rPr>
          <w:kern w:val="3"/>
          <w:sz w:val="22"/>
          <w:szCs w:val="22"/>
          <w:shd w:val="clear" w:color="auto" w:fill="FFFFFF"/>
        </w:rPr>
        <w:t xml:space="preserve">Каналы уведомления </w:t>
      </w:r>
      <w:r>
        <w:rPr>
          <w:kern w:val="3"/>
          <w:sz w:val="22"/>
          <w:szCs w:val="22"/>
          <w:shd w:val="clear" w:color="auto" w:fill="FFFFFF"/>
        </w:rPr>
        <w:t>Поставщика</w:t>
      </w:r>
      <w:r w:rsidRPr="005F495A">
        <w:rPr>
          <w:kern w:val="3"/>
          <w:sz w:val="22"/>
          <w:szCs w:val="22"/>
          <w:shd w:val="clear" w:color="auto" w:fill="FFFFFF"/>
        </w:rPr>
        <w:t xml:space="preserve"> о нарушениях каких-либо положений пунктов 12.1, 12.2 настоящего Договора: </w:t>
      </w:r>
    </w:p>
    <w:p w:rsidR="00117D58" w:rsidRPr="005F495A" w:rsidRDefault="00117D58" w:rsidP="00117D58">
      <w:pPr>
        <w:suppressAutoHyphens/>
        <w:autoSpaceDN w:val="0"/>
        <w:contextualSpacing/>
        <w:textAlignment w:val="baseline"/>
        <w:rPr>
          <w:kern w:val="3"/>
          <w:sz w:val="22"/>
          <w:szCs w:val="22"/>
          <w:shd w:val="clear" w:color="auto" w:fill="FFFFFF"/>
        </w:rPr>
      </w:pPr>
      <w:r w:rsidRPr="005F495A">
        <w:rPr>
          <w:kern w:val="3"/>
          <w:sz w:val="22"/>
          <w:szCs w:val="22"/>
          <w:shd w:val="clear" w:color="auto" w:fill="FFFFFF"/>
        </w:rPr>
        <w:t>- факс:</w:t>
      </w:r>
      <w:r>
        <w:rPr>
          <w:kern w:val="3"/>
          <w:sz w:val="22"/>
          <w:szCs w:val="22"/>
          <w:shd w:val="clear" w:color="auto" w:fill="FFFFFF"/>
        </w:rPr>
        <w:t xml:space="preserve"> </w:t>
      </w:r>
      <w:r>
        <w:rPr>
          <w:kern w:val="3"/>
          <w:sz w:val="22"/>
          <w:szCs w:val="22"/>
        </w:rPr>
        <w:t>___________________</w:t>
      </w:r>
      <w:r w:rsidRPr="005F495A">
        <w:rPr>
          <w:kern w:val="3"/>
          <w:sz w:val="22"/>
          <w:szCs w:val="22"/>
          <w:shd w:val="clear" w:color="auto" w:fill="FFFFFF"/>
        </w:rPr>
        <w:t>;</w:t>
      </w:r>
    </w:p>
    <w:p w:rsidR="00117D58" w:rsidRPr="005F495A" w:rsidRDefault="00117D58" w:rsidP="00117D58">
      <w:pPr>
        <w:suppressAutoHyphens/>
        <w:autoSpaceDN w:val="0"/>
        <w:contextualSpacing/>
        <w:textAlignment w:val="baseline"/>
        <w:rPr>
          <w:kern w:val="3"/>
          <w:sz w:val="22"/>
          <w:szCs w:val="22"/>
        </w:rPr>
      </w:pPr>
      <w:r w:rsidRPr="005F495A">
        <w:rPr>
          <w:kern w:val="3"/>
          <w:sz w:val="22"/>
          <w:szCs w:val="22"/>
          <w:shd w:val="clear" w:color="auto" w:fill="FFFFFF"/>
        </w:rPr>
        <w:t xml:space="preserve">- электронная почта: </w:t>
      </w:r>
      <w:r>
        <w:rPr>
          <w:kern w:val="3"/>
          <w:sz w:val="22"/>
          <w:szCs w:val="22"/>
          <w:shd w:val="clear" w:color="auto" w:fill="FFFFFF"/>
        </w:rPr>
        <w:t>__________________</w:t>
      </w:r>
      <w:r w:rsidRPr="005F495A">
        <w:rPr>
          <w:kern w:val="3"/>
          <w:sz w:val="22"/>
          <w:szCs w:val="22"/>
          <w:shd w:val="clear" w:color="auto" w:fill="FFFFFF"/>
        </w:rPr>
        <w:t>;</w:t>
      </w:r>
    </w:p>
    <w:p w:rsidR="00117D58" w:rsidRPr="005F495A" w:rsidRDefault="00117D58" w:rsidP="00117D58">
      <w:pPr>
        <w:tabs>
          <w:tab w:val="left" w:pos="567"/>
        </w:tabs>
        <w:suppressAutoHyphens/>
        <w:autoSpaceDN w:val="0"/>
        <w:ind w:firstLine="567"/>
        <w:contextualSpacing/>
        <w:textAlignment w:val="baseline"/>
        <w:rPr>
          <w:kern w:val="3"/>
          <w:sz w:val="22"/>
          <w:szCs w:val="22"/>
        </w:rPr>
      </w:pPr>
      <w:r w:rsidRPr="005F495A">
        <w:rPr>
          <w:kern w:val="3"/>
          <w:sz w:val="22"/>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117D58" w:rsidRPr="005F495A" w:rsidRDefault="00117D58" w:rsidP="00117D58">
      <w:pPr>
        <w:tabs>
          <w:tab w:val="left" w:pos="567"/>
        </w:tabs>
        <w:suppressAutoHyphens/>
        <w:autoSpaceDN w:val="0"/>
        <w:contextualSpacing/>
        <w:textAlignment w:val="baseline"/>
        <w:rPr>
          <w:kern w:val="3"/>
          <w:sz w:val="22"/>
          <w:szCs w:val="22"/>
        </w:rPr>
      </w:pPr>
      <w:r w:rsidRPr="005F495A">
        <w:rPr>
          <w:kern w:val="3"/>
          <w:sz w:val="22"/>
          <w:szCs w:val="22"/>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117D58" w:rsidRPr="005F495A" w:rsidRDefault="00117D58" w:rsidP="00117D58">
      <w:pPr>
        <w:suppressAutoHyphens/>
        <w:autoSpaceDN w:val="0"/>
        <w:ind w:firstLine="567"/>
        <w:contextualSpacing/>
        <w:textAlignment w:val="baseline"/>
        <w:rPr>
          <w:kern w:val="3"/>
          <w:sz w:val="22"/>
          <w:szCs w:val="22"/>
        </w:rPr>
      </w:pPr>
      <w:r w:rsidRPr="005F495A">
        <w:rPr>
          <w:kern w:val="3"/>
          <w:sz w:val="22"/>
          <w:szCs w:val="22"/>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117D58" w:rsidRPr="005F495A" w:rsidRDefault="00117D58" w:rsidP="00117D58">
      <w:pPr>
        <w:numPr>
          <w:ilvl w:val="1"/>
          <w:numId w:val="31"/>
        </w:numPr>
        <w:tabs>
          <w:tab w:val="left" w:pos="1134"/>
        </w:tabs>
        <w:suppressAutoHyphens/>
        <w:autoSpaceDN w:val="0"/>
        <w:spacing w:after="0"/>
        <w:ind w:firstLine="567"/>
        <w:contextualSpacing/>
        <w:textAlignment w:val="baseline"/>
        <w:rPr>
          <w:kern w:val="3"/>
          <w:sz w:val="22"/>
          <w:szCs w:val="22"/>
        </w:rPr>
      </w:pPr>
      <w:r w:rsidRPr="005F495A">
        <w:rPr>
          <w:kern w:val="3"/>
          <w:sz w:val="22"/>
          <w:szCs w:val="22"/>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53"/>
      <w:bookmarkEnd w:id="54"/>
      <w:bookmarkEnd w:id="55"/>
    </w:p>
    <w:p w:rsidR="00117D58" w:rsidRDefault="00117D58" w:rsidP="00117D58">
      <w:pPr>
        <w:suppressAutoHyphens/>
        <w:autoSpaceDN w:val="0"/>
        <w:contextualSpacing/>
        <w:textAlignment w:val="baseline"/>
        <w:rPr>
          <w:kern w:val="3"/>
          <w:sz w:val="22"/>
          <w:szCs w:val="22"/>
        </w:rPr>
      </w:pPr>
    </w:p>
    <w:p w:rsidR="00117D58" w:rsidRPr="005F495A" w:rsidRDefault="00117D58" w:rsidP="00117D58">
      <w:pPr>
        <w:suppressAutoHyphens/>
        <w:autoSpaceDN w:val="0"/>
        <w:contextualSpacing/>
        <w:textAlignment w:val="baseline"/>
        <w:rPr>
          <w:kern w:val="3"/>
          <w:sz w:val="22"/>
          <w:szCs w:val="22"/>
        </w:rPr>
      </w:pPr>
    </w:p>
    <w:p w:rsidR="00117D58" w:rsidRPr="005F495A" w:rsidRDefault="00117D58" w:rsidP="00117D58">
      <w:pPr>
        <w:suppressAutoHyphens/>
        <w:autoSpaceDN w:val="0"/>
        <w:contextualSpacing/>
        <w:jc w:val="center"/>
        <w:textAlignment w:val="baseline"/>
        <w:rPr>
          <w:b/>
          <w:kern w:val="3"/>
          <w:sz w:val="22"/>
          <w:szCs w:val="22"/>
        </w:rPr>
      </w:pPr>
      <w:r w:rsidRPr="005F495A">
        <w:rPr>
          <w:b/>
          <w:kern w:val="3"/>
          <w:sz w:val="22"/>
          <w:szCs w:val="22"/>
        </w:rPr>
        <w:t>13. Срок действия Договора</w:t>
      </w:r>
    </w:p>
    <w:p w:rsidR="00117D58" w:rsidRPr="003578A9" w:rsidRDefault="00117D58" w:rsidP="00117D58">
      <w:pPr>
        <w:tabs>
          <w:tab w:val="left" w:pos="1134"/>
        </w:tabs>
        <w:suppressAutoHyphens/>
        <w:autoSpaceDN w:val="0"/>
        <w:ind w:firstLine="567"/>
        <w:contextualSpacing/>
        <w:textAlignment w:val="baseline"/>
        <w:rPr>
          <w:kern w:val="3"/>
          <w:sz w:val="22"/>
          <w:szCs w:val="22"/>
        </w:rPr>
      </w:pPr>
      <w:r w:rsidRPr="003578A9">
        <w:rPr>
          <w:kern w:val="3"/>
          <w:sz w:val="22"/>
          <w:szCs w:val="22"/>
        </w:rPr>
        <w:t xml:space="preserve">13.1. Настоящий Договор вступает в силу с момента его заключения и действует до </w:t>
      </w:r>
      <w:r w:rsidR="00952506">
        <w:rPr>
          <w:kern w:val="3"/>
          <w:sz w:val="22"/>
          <w:szCs w:val="22"/>
        </w:rPr>
        <w:t>31.12</w:t>
      </w:r>
      <w:r w:rsidR="00665E41">
        <w:rPr>
          <w:kern w:val="3"/>
          <w:sz w:val="22"/>
          <w:szCs w:val="22"/>
        </w:rPr>
        <w:t xml:space="preserve">.2019 </w:t>
      </w:r>
      <w:r w:rsidRPr="003578A9">
        <w:rPr>
          <w:kern w:val="3"/>
          <w:sz w:val="22"/>
          <w:szCs w:val="22"/>
        </w:rPr>
        <w:t xml:space="preserve"> года, а в части взаиморасчетов – до полного исполнения Сторонами принятых на себя обязательств по Договору.</w:t>
      </w:r>
    </w:p>
    <w:p w:rsidR="00117D58" w:rsidRDefault="00117D58" w:rsidP="00117D58">
      <w:pPr>
        <w:autoSpaceDE w:val="0"/>
        <w:autoSpaceDN w:val="0"/>
        <w:adjustRightInd w:val="0"/>
        <w:contextualSpacing/>
        <w:jc w:val="center"/>
        <w:rPr>
          <w:b/>
          <w:sz w:val="22"/>
          <w:szCs w:val="22"/>
        </w:rPr>
      </w:pPr>
    </w:p>
    <w:p w:rsidR="00117D58" w:rsidRPr="005F495A" w:rsidRDefault="00117D58" w:rsidP="00117D58">
      <w:pPr>
        <w:autoSpaceDE w:val="0"/>
        <w:autoSpaceDN w:val="0"/>
        <w:adjustRightInd w:val="0"/>
        <w:contextualSpacing/>
        <w:jc w:val="center"/>
        <w:rPr>
          <w:b/>
          <w:sz w:val="22"/>
          <w:szCs w:val="22"/>
        </w:rPr>
      </w:pPr>
      <w:r w:rsidRPr="005F495A">
        <w:rPr>
          <w:b/>
          <w:sz w:val="22"/>
          <w:szCs w:val="22"/>
        </w:rPr>
        <w:t>14. Прочие условия</w:t>
      </w:r>
    </w:p>
    <w:p w:rsidR="00117D58" w:rsidRPr="005F495A" w:rsidRDefault="00117D58" w:rsidP="00117D58">
      <w:pPr>
        <w:autoSpaceDE w:val="0"/>
        <w:autoSpaceDN w:val="0"/>
        <w:adjustRightInd w:val="0"/>
        <w:ind w:firstLine="567"/>
        <w:contextualSpacing/>
        <w:rPr>
          <w:sz w:val="22"/>
          <w:szCs w:val="22"/>
        </w:rPr>
      </w:pPr>
      <w:r w:rsidRPr="005F495A">
        <w:rPr>
          <w:sz w:val="22"/>
          <w:szCs w:val="22"/>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17D58" w:rsidRPr="005F495A" w:rsidRDefault="00117D58" w:rsidP="00117D58">
      <w:pPr>
        <w:autoSpaceDE w:val="0"/>
        <w:autoSpaceDN w:val="0"/>
        <w:adjustRightInd w:val="0"/>
        <w:ind w:firstLine="567"/>
        <w:contextualSpacing/>
        <w:rPr>
          <w:sz w:val="22"/>
          <w:szCs w:val="22"/>
        </w:rPr>
      </w:pPr>
      <w:r w:rsidRPr="005F495A">
        <w:rPr>
          <w:sz w:val="22"/>
          <w:szCs w:val="22"/>
        </w:rPr>
        <w:t>14.2.  Поставщик не вправе полностью или частично уступать свои права по настоящему Договору третьим лицам.</w:t>
      </w:r>
    </w:p>
    <w:p w:rsidR="00117D58" w:rsidRPr="005F495A" w:rsidRDefault="00117D58" w:rsidP="00117D58">
      <w:pPr>
        <w:autoSpaceDE w:val="0"/>
        <w:autoSpaceDN w:val="0"/>
        <w:adjustRightInd w:val="0"/>
        <w:ind w:firstLine="567"/>
        <w:contextualSpacing/>
        <w:rPr>
          <w:sz w:val="22"/>
          <w:szCs w:val="22"/>
        </w:rPr>
      </w:pPr>
      <w:r w:rsidRPr="005F495A">
        <w:rPr>
          <w:sz w:val="22"/>
          <w:szCs w:val="22"/>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w:t>
      </w:r>
      <w:r w:rsidRPr="005F495A">
        <w:rPr>
          <w:sz w:val="22"/>
          <w:szCs w:val="22"/>
        </w:rPr>
        <w:lastRenderedPageBreak/>
        <w:t>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17D58" w:rsidRPr="005F495A" w:rsidRDefault="00117D58" w:rsidP="00117D58">
      <w:pPr>
        <w:suppressAutoHyphens/>
        <w:autoSpaceDN w:val="0"/>
        <w:ind w:firstLine="567"/>
        <w:contextualSpacing/>
        <w:textAlignment w:val="baseline"/>
        <w:rPr>
          <w:kern w:val="3"/>
          <w:sz w:val="22"/>
          <w:szCs w:val="22"/>
          <w:shd w:val="clear" w:color="auto" w:fill="FFFFFF"/>
        </w:rPr>
      </w:pPr>
      <w:r w:rsidRPr="005F495A">
        <w:rPr>
          <w:kern w:val="3"/>
          <w:sz w:val="22"/>
          <w:szCs w:val="22"/>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117D58" w:rsidRPr="005F495A" w:rsidRDefault="00117D58" w:rsidP="00117D58">
      <w:pPr>
        <w:autoSpaceDE w:val="0"/>
        <w:autoSpaceDN w:val="0"/>
        <w:adjustRightInd w:val="0"/>
        <w:ind w:firstLine="567"/>
        <w:contextualSpacing/>
        <w:rPr>
          <w:sz w:val="22"/>
          <w:szCs w:val="22"/>
        </w:rPr>
      </w:pPr>
      <w:r w:rsidRPr="005F495A">
        <w:rPr>
          <w:sz w:val="22"/>
          <w:szCs w:val="22"/>
        </w:rPr>
        <w:t>14.5. Все приложения к настоящему Договору являются его неотъемлемыми частями.</w:t>
      </w:r>
    </w:p>
    <w:p w:rsidR="00117D58" w:rsidRPr="005F495A" w:rsidRDefault="00117D58" w:rsidP="00117D58">
      <w:pPr>
        <w:autoSpaceDE w:val="0"/>
        <w:autoSpaceDN w:val="0"/>
        <w:adjustRightInd w:val="0"/>
        <w:ind w:firstLine="567"/>
        <w:contextualSpacing/>
        <w:rPr>
          <w:sz w:val="22"/>
          <w:szCs w:val="22"/>
        </w:rPr>
      </w:pPr>
      <w:r w:rsidRPr="005F495A">
        <w:rPr>
          <w:sz w:val="22"/>
          <w:szCs w:val="22"/>
        </w:rPr>
        <w:t>14.6. Настоящий Договор составлен в двух экземплярах, имеющих одинаковую силу, по одному экземпляру для каждой из Сторон.</w:t>
      </w:r>
    </w:p>
    <w:p w:rsidR="00117D58" w:rsidRPr="005F495A" w:rsidRDefault="00117D58" w:rsidP="00117D58">
      <w:pPr>
        <w:autoSpaceDE w:val="0"/>
        <w:autoSpaceDN w:val="0"/>
        <w:adjustRightInd w:val="0"/>
        <w:ind w:firstLine="567"/>
        <w:contextualSpacing/>
        <w:rPr>
          <w:sz w:val="22"/>
          <w:szCs w:val="22"/>
        </w:rPr>
      </w:pPr>
      <w:r w:rsidRPr="005F495A">
        <w:rPr>
          <w:sz w:val="22"/>
          <w:szCs w:val="22"/>
        </w:rPr>
        <w:t>14.7. К настоящему Договору прилагаются:</w:t>
      </w:r>
    </w:p>
    <w:p w:rsidR="00117D58" w:rsidRPr="005F495A" w:rsidRDefault="00117D58" w:rsidP="00117D58">
      <w:pPr>
        <w:autoSpaceDE w:val="0"/>
        <w:autoSpaceDN w:val="0"/>
        <w:adjustRightInd w:val="0"/>
        <w:ind w:firstLine="567"/>
        <w:contextualSpacing/>
        <w:rPr>
          <w:sz w:val="22"/>
          <w:szCs w:val="22"/>
        </w:rPr>
      </w:pPr>
      <w:r w:rsidRPr="005F495A">
        <w:rPr>
          <w:sz w:val="22"/>
          <w:szCs w:val="22"/>
        </w:rPr>
        <w:t>14.7.1. Спецификация (приложение № 1);</w:t>
      </w:r>
    </w:p>
    <w:p w:rsidR="00117D58" w:rsidRPr="005F495A" w:rsidRDefault="00117D58" w:rsidP="00117D58">
      <w:pPr>
        <w:suppressAutoHyphens/>
        <w:autoSpaceDN w:val="0"/>
        <w:contextualSpacing/>
        <w:jc w:val="center"/>
        <w:textAlignment w:val="baseline"/>
        <w:rPr>
          <w:b/>
          <w:kern w:val="3"/>
          <w:sz w:val="22"/>
          <w:szCs w:val="22"/>
        </w:rPr>
      </w:pPr>
    </w:p>
    <w:p w:rsidR="00117D58" w:rsidRPr="005F495A" w:rsidRDefault="00117D58" w:rsidP="00117D58">
      <w:pPr>
        <w:suppressAutoHyphens/>
        <w:autoSpaceDN w:val="0"/>
        <w:contextualSpacing/>
        <w:jc w:val="center"/>
        <w:textAlignment w:val="baseline"/>
        <w:rPr>
          <w:b/>
          <w:kern w:val="3"/>
          <w:sz w:val="22"/>
          <w:szCs w:val="22"/>
        </w:rPr>
      </w:pPr>
      <w:r w:rsidRPr="005F495A">
        <w:rPr>
          <w:b/>
          <w:kern w:val="3"/>
          <w:sz w:val="22"/>
          <w:szCs w:val="22"/>
        </w:rPr>
        <w:t>15. Адреса и платёжные реквизиты Сторон</w:t>
      </w:r>
    </w:p>
    <w:tbl>
      <w:tblPr>
        <w:tblW w:w="10315" w:type="dxa"/>
        <w:tblLook w:val="01E0"/>
      </w:tblPr>
      <w:tblGrid>
        <w:gridCol w:w="5495"/>
        <w:gridCol w:w="4820"/>
      </w:tblGrid>
      <w:tr w:rsidR="00117D58" w:rsidRPr="005F495A" w:rsidTr="00444C02">
        <w:tc>
          <w:tcPr>
            <w:tcW w:w="5495" w:type="dxa"/>
          </w:tcPr>
          <w:p w:rsidR="00117D58" w:rsidRPr="005F495A" w:rsidRDefault="00117D58" w:rsidP="00444C02">
            <w:pPr>
              <w:suppressAutoHyphens/>
              <w:autoSpaceDN w:val="0"/>
              <w:contextualSpacing/>
              <w:textAlignment w:val="baseline"/>
              <w:rPr>
                <w:b/>
                <w:sz w:val="22"/>
                <w:szCs w:val="22"/>
                <w:lang w:eastAsia="en-US"/>
              </w:rPr>
            </w:pPr>
            <w:r w:rsidRPr="005F495A">
              <w:rPr>
                <w:b/>
                <w:sz w:val="22"/>
                <w:szCs w:val="22"/>
                <w:lang w:eastAsia="en-US"/>
              </w:rPr>
              <w:t>Покупатель:</w:t>
            </w:r>
          </w:p>
          <w:p w:rsidR="00117D58" w:rsidRPr="005F495A" w:rsidRDefault="00795277" w:rsidP="00444C02">
            <w:pPr>
              <w:suppressAutoHyphens/>
              <w:autoSpaceDN w:val="0"/>
              <w:contextualSpacing/>
              <w:textAlignment w:val="baseline"/>
              <w:rPr>
                <w:sz w:val="22"/>
                <w:szCs w:val="22"/>
                <w:lang w:eastAsia="en-US"/>
              </w:rPr>
            </w:pPr>
            <w:r w:rsidRPr="00795277">
              <w:rPr>
                <w:bCs/>
                <w:szCs w:val="26"/>
              </w:rPr>
              <w:t xml:space="preserve">НУЗ </w:t>
            </w:r>
            <w:r w:rsidRPr="00795277">
              <w:rPr>
                <w:szCs w:val="26"/>
              </w:rPr>
              <w:t>«Отделенческая больница на ст. Астрахань 1 ОАО «РЖД»</w:t>
            </w:r>
          </w:p>
        </w:tc>
        <w:tc>
          <w:tcPr>
            <w:tcW w:w="4820" w:type="dxa"/>
          </w:tcPr>
          <w:p w:rsidR="00117D58" w:rsidRPr="005F495A" w:rsidRDefault="00117D58" w:rsidP="00444C02">
            <w:pPr>
              <w:suppressAutoHyphens/>
              <w:autoSpaceDN w:val="0"/>
              <w:contextualSpacing/>
              <w:textAlignment w:val="baseline"/>
              <w:rPr>
                <w:b/>
                <w:sz w:val="22"/>
                <w:szCs w:val="22"/>
                <w:lang w:eastAsia="en-US"/>
              </w:rPr>
            </w:pPr>
            <w:r w:rsidRPr="005F495A">
              <w:rPr>
                <w:b/>
                <w:sz w:val="22"/>
                <w:szCs w:val="22"/>
                <w:lang w:eastAsia="en-US"/>
              </w:rPr>
              <w:t>Поставщик:</w:t>
            </w:r>
          </w:p>
          <w:p w:rsidR="00117D58" w:rsidRPr="005F495A" w:rsidRDefault="00117D58" w:rsidP="00444C02">
            <w:pPr>
              <w:tabs>
                <w:tab w:val="left" w:pos="171"/>
              </w:tabs>
              <w:contextualSpacing/>
              <w:rPr>
                <w:sz w:val="22"/>
                <w:szCs w:val="22"/>
              </w:rPr>
            </w:pPr>
          </w:p>
        </w:tc>
      </w:tr>
      <w:tr w:rsidR="00117D58" w:rsidRPr="005F495A" w:rsidTr="00444C02">
        <w:trPr>
          <w:trHeight w:val="1427"/>
        </w:trPr>
        <w:tc>
          <w:tcPr>
            <w:tcW w:w="5495" w:type="dxa"/>
          </w:tcPr>
          <w:p w:rsidR="00117D58" w:rsidRDefault="00117D58" w:rsidP="00444C02">
            <w:pPr>
              <w:autoSpaceDE w:val="0"/>
              <w:autoSpaceDN w:val="0"/>
              <w:adjustRightInd w:val="0"/>
              <w:contextualSpacing/>
              <w:rPr>
                <w:sz w:val="22"/>
                <w:szCs w:val="22"/>
              </w:rPr>
            </w:pPr>
          </w:p>
          <w:p w:rsidR="00117D58" w:rsidRDefault="00117D58" w:rsidP="00444C02">
            <w:pPr>
              <w:autoSpaceDE w:val="0"/>
              <w:autoSpaceDN w:val="0"/>
              <w:adjustRightInd w:val="0"/>
              <w:contextualSpacing/>
              <w:rPr>
                <w:sz w:val="22"/>
                <w:szCs w:val="22"/>
              </w:rPr>
            </w:pPr>
          </w:p>
          <w:p w:rsidR="00117D58" w:rsidRDefault="00117D58" w:rsidP="00444C02">
            <w:pPr>
              <w:autoSpaceDE w:val="0"/>
              <w:autoSpaceDN w:val="0"/>
              <w:adjustRightInd w:val="0"/>
              <w:contextualSpacing/>
              <w:rPr>
                <w:sz w:val="22"/>
                <w:szCs w:val="22"/>
              </w:rPr>
            </w:pPr>
          </w:p>
          <w:p w:rsidR="00117D58" w:rsidRPr="005F495A" w:rsidRDefault="00117D58" w:rsidP="00444C02">
            <w:pPr>
              <w:autoSpaceDE w:val="0"/>
              <w:autoSpaceDN w:val="0"/>
              <w:adjustRightInd w:val="0"/>
              <w:contextualSpacing/>
              <w:rPr>
                <w:sz w:val="22"/>
                <w:szCs w:val="22"/>
              </w:rPr>
            </w:pPr>
          </w:p>
          <w:p w:rsidR="00117D58" w:rsidRPr="005F495A" w:rsidRDefault="00117D58" w:rsidP="00444C02">
            <w:pPr>
              <w:autoSpaceDE w:val="0"/>
              <w:autoSpaceDN w:val="0"/>
              <w:adjustRightInd w:val="0"/>
              <w:contextualSpacing/>
              <w:rPr>
                <w:sz w:val="22"/>
                <w:szCs w:val="22"/>
              </w:rPr>
            </w:pPr>
            <w:r w:rsidRPr="005F495A">
              <w:rPr>
                <w:sz w:val="22"/>
                <w:szCs w:val="22"/>
              </w:rPr>
              <w:t>Главный врач</w:t>
            </w:r>
          </w:p>
          <w:p w:rsidR="00117D58" w:rsidRPr="005F495A" w:rsidRDefault="00117D58" w:rsidP="00444C02">
            <w:pPr>
              <w:autoSpaceDE w:val="0"/>
              <w:autoSpaceDN w:val="0"/>
              <w:adjustRightInd w:val="0"/>
              <w:contextualSpacing/>
              <w:rPr>
                <w:sz w:val="22"/>
                <w:szCs w:val="22"/>
              </w:rPr>
            </w:pPr>
          </w:p>
          <w:p w:rsidR="00117D58" w:rsidRPr="005F495A" w:rsidRDefault="00117D58" w:rsidP="00444C02">
            <w:pPr>
              <w:autoSpaceDE w:val="0"/>
              <w:autoSpaceDN w:val="0"/>
              <w:adjustRightInd w:val="0"/>
              <w:contextualSpacing/>
              <w:rPr>
                <w:sz w:val="22"/>
                <w:szCs w:val="22"/>
              </w:rPr>
            </w:pPr>
            <w:r w:rsidRPr="005F495A">
              <w:rPr>
                <w:sz w:val="22"/>
                <w:szCs w:val="22"/>
              </w:rPr>
              <w:t>_______________/</w:t>
            </w:r>
            <w:r w:rsidR="00C331F2">
              <w:rPr>
                <w:sz w:val="22"/>
                <w:szCs w:val="22"/>
              </w:rPr>
              <w:t>Бондарев В.А</w:t>
            </w:r>
            <w:r>
              <w:rPr>
                <w:sz w:val="22"/>
                <w:szCs w:val="22"/>
              </w:rPr>
              <w:t>.</w:t>
            </w:r>
            <w:r w:rsidRPr="005F495A">
              <w:rPr>
                <w:sz w:val="22"/>
                <w:szCs w:val="22"/>
              </w:rPr>
              <w:t>/</w:t>
            </w:r>
          </w:p>
          <w:p w:rsidR="00117D58" w:rsidRPr="005F495A" w:rsidRDefault="00117D58" w:rsidP="00444C02">
            <w:pPr>
              <w:autoSpaceDE w:val="0"/>
              <w:autoSpaceDN w:val="0"/>
              <w:adjustRightInd w:val="0"/>
              <w:contextualSpacing/>
              <w:rPr>
                <w:sz w:val="22"/>
                <w:szCs w:val="22"/>
              </w:rPr>
            </w:pPr>
          </w:p>
          <w:p w:rsidR="00117D58" w:rsidRPr="002A79C7" w:rsidRDefault="00117D58" w:rsidP="00444C02">
            <w:pPr>
              <w:autoSpaceDE w:val="0"/>
              <w:autoSpaceDN w:val="0"/>
              <w:adjustRightInd w:val="0"/>
              <w:contextualSpacing/>
              <w:rPr>
                <w:sz w:val="22"/>
                <w:szCs w:val="22"/>
              </w:rPr>
            </w:pPr>
            <w:r w:rsidRPr="005F495A">
              <w:rPr>
                <w:sz w:val="22"/>
                <w:szCs w:val="22"/>
                <w:lang w:val="en-US"/>
              </w:rPr>
              <w:t>E</w:t>
            </w:r>
            <w:r w:rsidRPr="00F13D1B">
              <w:rPr>
                <w:sz w:val="22"/>
                <w:szCs w:val="22"/>
              </w:rPr>
              <w:t>-</w:t>
            </w:r>
            <w:r w:rsidRPr="005F495A">
              <w:rPr>
                <w:sz w:val="22"/>
                <w:szCs w:val="22"/>
                <w:lang w:val="en-US"/>
              </w:rPr>
              <w:t>mail</w:t>
            </w:r>
            <w:r w:rsidRPr="00F13D1B">
              <w:rPr>
                <w:sz w:val="22"/>
                <w:szCs w:val="22"/>
              </w:rPr>
              <w:t xml:space="preserve">: </w:t>
            </w:r>
            <w:r>
              <w:rPr>
                <w:sz w:val="22"/>
                <w:szCs w:val="22"/>
              </w:rPr>
              <w:t>_________________________</w:t>
            </w:r>
          </w:p>
        </w:tc>
        <w:tc>
          <w:tcPr>
            <w:tcW w:w="4820" w:type="dxa"/>
          </w:tcPr>
          <w:p w:rsidR="00117D58" w:rsidRDefault="00117D58" w:rsidP="00444C02">
            <w:pPr>
              <w:suppressAutoHyphens/>
              <w:autoSpaceDN w:val="0"/>
              <w:contextualSpacing/>
              <w:textAlignment w:val="baseline"/>
              <w:rPr>
                <w:sz w:val="22"/>
                <w:szCs w:val="22"/>
                <w:lang w:eastAsia="en-US"/>
              </w:rPr>
            </w:pPr>
          </w:p>
          <w:p w:rsidR="00117D58" w:rsidRDefault="00117D58" w:rsidP="00444C02">
            <w:pPr>
              <w:suppressAutoHyphens/>
              <w:autoSpaceDN w:val="0"/>
              <w:contextualSpacing/>
              <w:textAlignment w:val="baseline"/>
              <w:rPr>
                <w:sz w:val="22"/>
                <w:szCs w:val="22"/>
                <w:lang w:eastAsia="en-US"/>
              </w:rPr>
            </w:pPr>
          </w:p>
          <w:p w:rsidR="00117D58" w:rsidRDefault="00117D58" w:rsidP="00444C02">
            <w:pPr>
              <w:suppressAutoHyphens/>
              <w:autoSpaceDN w:val="0"/>
              <w:contextualSpacing/>
              <w:textAlignment w:val="baseline"/>
              <w:rPr>
                <w:sz w:val="22"/>
                <w:szCs w:val="22"/>
                <w:lang w:eastAsia="en-US"/>
              </w:rPr>
            </w:pPr>
          </w:p>
          <w:p w:rsidR="00117D58" w:rsidRPr="00F13D1B" w:rsidRDefault="00117D58" w:rsidP="00444C02">
            <w:pPr>
              <w:suppressAutoHyphens/>
              <w:autoSpaceDN w:val="0"/>
              <w:contextualSpacing/>
              <w:textAlignment w:val="baseline"/>
              <w:rPr>
                <w:sz w:val="22"/>
                <w:szCs w:val="22"/>
                <w:lang w:eastAsia="en-US"/>
              </w:rPr>
            </w:pPr>
          </w:p>
          <w:p w:rsidR="00117D58" w:rsidRPr="005F495A" w:rsidRDefault="00117D58" w:rsidP="00444C02">
            <w:pPr>
              <w:suppressAutoHyphens/>
              <w:autoSpaceDN w:val="0"/>
              <w:contextualSpacing/>
              <w:textAlignment w:val="baseline"/>
              <w:rPr>
                <w:sz w:val="22"/>
                <w:szCs w:val="22"/>
                <w:lang w:eastAsia="en-US"/>
              </w:rPr>
            </w:pPr>
            <w:r w:rsidRPr="005F495A">
              <w:rPr>
                <w:sz w:val="22"/>
                <w:szCs w:val="22"/>
                <w:lang w:eastAsia="en-US"/>
              </w:rPr>
              <w:t>__________________</w:t>
            </w:r>
          </w:p>
          <w:p w:rsidR="00117D58" w:rsidRPr="005F495A" w:rsidRDefault="00117D58" w:rsidP="00444C02">
            <w:pPr>
              <w:suppressAutoHyphens/>
              <w:autoSpaceDN w:val="0"/>
              <w:contextualSpacing/>
              <w:textAlignment w:val="baseline"/>
              <w:rPr>
                <w:sz w:val="22"/>
                <w:szCs w:val="22"/>
                <w:lang w:eastAsia="en-US"/>
              </w:rPr>
            </w:pPr>
          </w:p>
          <w:p w:rsidR="00117D58" w:rsidRPr="005F495A" w:rsidRDefault="00117D58" w:rsidP="00444C02">
            <w:pPr>
              <w:suppressAutoHyphens/>
              <w:autoSpaceDN w:val="0"/>
              <w:contextualSpacing/>
              <w:textAlignment w:val="baseline"/>
              <w:rPr>
                <w:sz w:val="22"/>
                <w:szCs w:val="22"/>
                <w:lang w:eastAsia="en-US"/>
              </w:rPr>
            </w:pPr>
            <w:r w:rsidRPr="005F495A">
              <w:rPr>
                <w:sz w:val="22"/>
                <w:szCs w:val="22"/>
                <w:lang w:eastAsia="en-US"/>
              </w:rPr>
              <w:t>___________________/ ________________/</w:t>
            </w:r>
          </w:p>
          <w:p w:rsidR="00117D58" w:rsidRPr="005F495A" w:rsidRDefault="00117D58" w:rsidP="00444C02">
            <w:pPr>
              <w:suppressAutoHyphens/>
              <w:autoSpaceDN w:val="0"/>
              <w:contextualSpacing/>
              <w:textAlignment w:val="baseline"/>
              <w:rPr>
                <w:sz w:val="22"/>
                <w:szCs w:val="22"/>
                <w:lang w:eastAsia="en-US"/>
              </w:rPr>
            </w:pPr>
          </w:p>
          <w:p w:rsidR="00117D58" w:rsidRPr="005F495A" w:rsidRDefault="00117D58" w:rsidP="00444C02">
            <w:pPr>
              <w:suppressAutoHyphens/>
              <w:autoSpaceDN w:val="0"/>
              <w:contextualSpacing/>
              <w:textAlignment w:val="baseline"/>
              <w:rPr>
                <w:sz w:val="22"/>
                <w:szCs w:val="22"/>
                <w:lang w:eastAsia="en-US"/>
              </w:rPr>
            </w:pPr>
            <w:r w:rsidRPr="005F495A">
              <w:rPr>
                <w:sz w:val="22"/>
                <w:szCs w:val="22"/>
                <w:lang w:val="en-US" w:eastAsia="en-US"/>
              </w:rPr>
              <w:t>E</w:t>
            </w:r>
            <w:r w:rsidRPr="005F495A">
              <w:rPr>
                <w:sz w:val="22"/>
                <w:szCs w:val="22"/>
                <w:lang w:eastAsia="en-US"/>
              </w:rPr>
              <w:t>-</w:t>
            </w:r>
            <w:r w:rsidRPr="005F495A">
              <w:rPr>
                <w:sz w:val="22"/>
                <w:szCs w:val="22"/>
                <w:lang w:val="en-US" w:eastAsia="en-US"/>
              </w:rPr>
              <w:t>mail</w:t>
            </w:r>
            <w:r w:rsidRPr="005F495A">
              <w:rPr>
                <w:sz w:val="22"/>
                <w:szCs w:val="22"/>
                <w:lang w:eastAsia="en-US"/>
              </w:rPr>
              <w:t>: ______________________</w:t>
            </w:r>
          </w:p>
        </w:tc>
      </w:tr>
    </w:tbl>
    <w:p w:rsidR="00CF0BF6" w:rsidRPr="00CF0BF6" w:rsidRDefault="00CF0BF6" w:rsidP="00CF0BF6">
      <w:pPr>
        <w:suppressAutoHyphens/>
        <w:spacing w:after="200" w:line="276" w:lineRule="auto"/>
        <w:rPr>
          <w:b/>
          <w:snapToGrid w:val="0"/>
          <w:kern w:val="2"/>
          <w:sz w:val="22"/>
          <w:szCs w:val="22"/>
          <w:lang w:eastAsia="ar-SA"/>
        </w:rPr>
      </w:pPr>
    </w:p>
    <w:p w:rsidR="00CF0BF6" w:rsidRPr="00CF0BF6" w:rsidRDefault="00CF0BF6" w:rsidP="00CF0BF6">
      <w:pPr>
        <w:widowControl w:val="0"/>
        <w:spacing w:after="0"/>
        <w:rPr>
          <w:kern w:val="2"/>
          <w:sz w:val="22"/>
          <w:szCs w:val="22"/>
          <w:lang w:eastAsia="ar-SA"/>
        </w:rPr>
      </w:pPr>
    </w:p>
    <w:p w:rsidR="00CF0BF6" w:rsidRPr="00CF0BF6" w:rsidRDefault="00CF0BF6" w:rsidP="00CF0BF6">
      <w:pPr>
        <w:suppressAutoHyphens/>
        <w:spacing w:after="0"/>
        <w:jc w:val="left"/>
        <w:rPr>
          <w:kern w:val="2"/>
          <w:sz w:val="22"/>
          <w:szCs w:val="22"/>
          <w:lang w:eastAsia="ar-SA"/>
        </w:rPr>
      </w:pPr>
    </w:p>
    <w:p w:rsidR="00CF0BF6" w:rsidRPr="00CF0BF6" w:rsidRDefault="00CF0BF6" w:rsidP="00CF0BF6">
      <w:pPr>
        <w:suppressAutoHyphens/>
        <w:spacing w:after="0"/>
        <w:jc w:val="left"/>
        <w:rPr>
          <w:kern w:val="2"/>
          <w:sz w:val="22"/>
          <w:szCs w:val="22"/>
          <w:lang w:eastAsia="ar-SA"/>
        </w:rPr>
      </w:pPr>
    </w:p>
    <w:p w:rsidR="00CF0BF6" w:rsidRPr="00CF0BF6" w:rsidRDefault="00CF0BF6" w:rsidP="00CF0BF6">
      <w:pPr>
        <w:suppressAutoHyphens/>
        <w:spacing w:after="0"/>
        <w:jc w:val="left"/>
        <w:rPr>
          <w:kern w:val="2"/>
          <w:sz w:val="22"/>
          <w:szCs w:val="22"/>
          <w:lang w:eastAsia="ar-SA"/>
        </w:rPr>
      </w:pPr>
    </w:p>
    <w:p w:rsidR="00CF0BF6" w:rsidRPr="00CF0BF6" w:rsidRDefault="00CF0BF6" w:rsidP="00CF0BF6">
      <w:pPr>
        <w:suppressAutoHyphens/>
        <w:spacing w:after="0"/>
        <w:jc w:val="left"/>
        <w:rPr>
          <w:kern w:val="2"/>
          <w:sz w:val="22"/>
          <w:szCs w:val="22"/>
          <w:lang w:eastAsia="ar-SA"/>
        </w:rPr>
      </w:pPr>
    </w:p>
    <w:p w:rsidR="00CF0BF6" w:rsidRPr="00CF0BF6" w:rsidRDefault="00CF0BF6" w:rsidP="00CF0BF6">
      <w:pPr>
        <w:suppressAutoHyphens/>
        <w:spacing w:after="0"/>
        <w:jc w:val="left"/>
        <w:rPr>
          <w:b/>
          <w:kern w:val="2"/>
          <w:sz w:val="22"/>
          <w:szCs w:val="22"/>
          <w:lang w:eastAsia="ar-SA"/>
        </w:rPr>
      </w:pPr>
    </w:p>
    <w:p w:rsidR="00CF0BF6" w:rsidRPr="00CF0BF6" w:rsidRDefault="00CF0BF6" w:rsidP="00CF0BF6">
      <w:pPr>
        <w:suppressAutoHyphens/>
        <w:spacing w:after="0"/>
        <w:jc w:val="right"/>
        <w:rPr>
          <w:b/>
          <w:kern w:val="2"/>
          <w:sz w:val="22"/>
          <w:szCs w:val="22"/>
          <w:lang w:eastAsia="ar-SA"/>
        </w:rPr>
      </w:pPr>
    </w:p>
    <w:p w:rsidR="00CF0BF6" w:rsidRPr="00CF0BF6" w:rsidRDefault="00CF0BF6" w:rsidP="00CF0BF6">
      <w:pPr>
        <w:suppressAutoHyphens/>
        <w:spacing w:after="0"/>
        <w:jc w:val="right"/>
        <w:rPr>
          <w:b/>
          <w:kern w:val="2"/>
          <w:sz w:val="22"/>
          <w:szCs w:val="22"/>
          <w:lang w:eastAsia="ar-SA"/>
        </w:rPr>
      </w:pPr>
    </w:p>
    <w:p w:rsidR="00CF0BF6" w:rsidRPr="00CF0BF6" w:rsidRDefault="00CF0BF6" w:rsidP="00CF0BF6">
      <w:pPr>
        <w:suppressAutoHyphens/>
        <w:spacing w:after="0"/>
        <w:jc w:val="right"/>
        <w:rPr>
          <w:b/>
          <w:kern w:val="2"/>
          <w:sz w:val="22"/>
          <w:szCs w:val="22"/>
          <w:lang w:eastAsia="ar-SA"/>
        </w:rPr>
        <w:sectPr w:rsidR="00CF0BF6" w:rsidRPr="00CF0BF6" w:rsidSect="007356CC">
          <w:footerReference w:type="even" r:id="rId23"/>
          <w:footerReference w:type="default" r:id="rId24"/>
          <w:pgSz w:w="11906" w:h="16838"/>
          <w:pgMar w:top="567" w:right="851" w:bottom="851" w:left="851" w:header="709" w:footer="709" w:gutter="0"/>
          <w:cols w:space="708"/>
          <w:docGrid w:linePitch="360"/>
        </w:sectPr>
      </w:pPr>
    </w:p>
    <w:p w:rsidR="00CF0BF6" w:rsidRPr="00CF0BF6" w:rsidRDefault="00CF0BF6" w:rsidP="00CF0BF6">
      <w:pPr>
        <w:suppressAutoHyphens/>
        <w:spacing w:after="0"/>
        <w:jc w:val="right"/>
        <w:rPr>
          <w:b/>
          <w:kern w:val="2"/>
          <w:sz w:val="22"/>
          <w:szCs w:val="22"/>
          <w:lang w:eastAsia="ar-SA"/>
        </w:rPr>
      </w:pPr>
      <w:r w:rsidRPr="00CF0BF6">
        <w:rPr>
          <w:b/>
          <w:kern w:val="2"/>
          <w:sz w:val="22"/>
          <w:szCs w:val="22"/>
          <w:lang w:eastAsia="ar-SA"/>
        </w:rPr>
        <w:lastRenderedPageBreak/>
        <w:t>Приложение № 1</w:t>
      </w:r>
    </w:p>
    <w:p w:rsidR="00CF0BF6" w:rsidRPr="00CF0BF6" w:rsidRDefault="00CF0BF6" w:rsidP="00CF0BF6">
      <w:pPr>
        <w:suppressAutoHyphens/>
        <w:spacing w:after="0"/>
        <w:jc w:val="right"/>
        <w:rPr>
          <w:b/>
          <w:kern w:val="2"/>
          <w:sz w:val="22"/>
          <w:szCs w:val="22"/>
          <w:lang w:eastAsia="ar-SA"/>
        </w:rPr>
      </w:pPr>
      <w:r w:rsidRPr="00CF0BF6">
        <w:rPr>
          <w:b/>
          <w:kern w:val="2"/>
          <w:sz w:val="22"/>
          <w:szCs w:val="22"/>
          <w:lang w:eastAsia="ar-SA"/>
        </w:rPr>
        <w:t xml:space="preserve">к </w:t>
      </w:r>
      <w:r w:rsidR="004E458A">
        <w:rPr>
          <w:b/>
          <w:kern w:val="2"/>
          <w:sz w:val="22"/>
          <w:szCs w:val="22"/>
          <w:lang w:eastAsia="ar-SA"/>
        </w:rPr>
        <w:t>договору</w:t>
      </w:r>
      <w:r w:rsidRPr="00CF0BF6">
        <w:rPr>
          <w:b/>
          <w:kern w:val="2"/>
          <w:sz w:val="22"/>
          <w:szCs w:val="22"/>
          <w:lang w:eastAsia="ar-SA"/>
        </w:rPr>
        <w:t xml:space="preserve">  № __</w:t>
      </w:r>
    </w:p>
    <w:p w:rsidR="00CF0BF6" w:rsidRPr="00CF0BF6" w:rsidRDefault="00C331F2" w:rsidP="00CF0BF6">
      <w:pPr>
        <w:suppressAutoHyphens/>
        <w:spacing w:after="0"/>
        <w:jc w:val="right"/>
        <w:rPr>
          <w:b/>
          <w:kern w:val="2"/>
          <w:sz w:val="22"/>
          <w:szCs w:val="22"/>
          <w:lang w:eastAsia="ar-SA"/>
        </w:rPr>
      </w:pPr>
      <w:r>
        <w:rPr>
          <w:b/>
          <w:kern w:val="2"/>
          <w:sz w:val="22"/>
          <w:szCs w:val="22"/>
          <w:lang w:eastAsia="ar-SA"/>
        </w:rPr>
        <w:t>от «__» ________ 2019</w:t>
      </w:r>
      <w:r w:rsidR="00CF0BF6" w:rsidRPr="00CF0BF6">
        <w:rPr>
          <w:b/>
          <w:kern w:val="2"/>
          <w:sz w:val="22"/>
          <w:szCs w:val="22"/>
          <w:lang w:eastAsia="ar-SA"/>
        </w:rPr>
        <w:t xml:space="preserve">  года</w:t>
      </w:r>
    </w:p>
    <w:p w:rsidR="00CF0BF6" w:rsidRPr="00CF0BF6" w:rsidRDefault="00CF0BF6" w:rsidP="00CF0BF6">
      <w:pPr>
        <w:suppressAutoHyphens/>
        <w:spacing w:after="0" w:line="276" w:lineRule="auto"/>
        <w:jc w:val="left"/>
        <w:rPr>
          <w:rFonts w:ascii="Calibri" w:hAnsi="Calibri"/>
          <w:b/>
          <w:kern w:val="2"/>
          <w:sz w:val="22"/>
          <w:szCs w:val="22"/>
          <w:lang w:eastAsia="ar-SA"/>
        </w:rPr>
      </w:pPr>
    </w:p>
    <w:p w:rsidR="00CF0BF6" w:rsidRPr="00CF0BF6" w:rsidRDefault="00CF0BF6" w:rsidP="00CF0BF6">
      <w:pPr>
        <w:suppressAutoHyphens/>
        <w:spacing w:after="0" w:line="276" w:lineRule="auto"/>
        <w:jc w:val="left"/>
        <w:rPr>
          <w:rFonts w:ascii="Calibri" w:hAnsi="Calibri"/>
          <w:kern w:val="2"/>
          <w:sz w:val="22"/>
          <w:szCs w:val="22"/>
          <w:lang w:eastAsia="ar-SA"/>
        </w:rPr>
      </w:pPr>
    </w:p>
    <w:p w:rsidR="00CF0BF6" w:rsidRPr="00CF0BF6" w:rsidRDefault="00CF0BF6" w:rsidP="00CF0BF6">
      <w:pPr>
        <w:suppressAutoHyphens/>
        <w:spacing w:after="0" w:line="276" w:lineRule="auto"/>
        <w:jc w:val="left"/>
        <w:rPr>
          <w:rFonts w:ascii="Calibri" w:hAnsi="Calibri"/>
          <w:kern w:val="2"/>
          <w:sz w:val="22"/>
          <w:szCs w:val="22"/>
          <w:lang w:eastAsia="ar-SA"/>
        </w:rPr>
      </w:pPr>
    </w:p>
    <w:p w:rsidR="00CF0BF6" w:rsidRPr="00CF0BF6" w:rsidRDefault="00CF0BF6" w:rsidP="00CF0BF6">
      <w:pPr>
        <w:spacing w:after="0"/>
        <w:jc w:val="center"/>
        <w:rPr>
          <w:b/>
        </w:rPr>
      </w:pPr>
      <w:r w:rsidRPr="00CF0BF6">
        <w:rPr>
          <w:b/>
        </w:rPr>
        <w:t>Спецификация</w:t>
      </w:r>
    </w:p>
    <w:p w:rsidR="00CF0BF6" w:rsidRPr="00CF0BF6" w:rsidRDefault="004E458A" w:rsidP="00CF0BF6">
      <w:pPr>
        <w:keepNext/>
        <w:spacing w:after="0"/>
        <w:jc w:val="center"/>
        <w:outlineLvl w:val="0"/>
        <w:rPr>
          <w:b/>
          <w:bCs/>
        </w:rPr>
      </w:pPr>
      <w:r>
        <w:rPr>
          <w:b/>
        </w:rPr>
        <w:t xml:space="preserve">на поставку </w:t>
      </w:r>
      <w:r w:rsidR="001406D5">
        <w:rPr>
          <w:b/>
        </w:rPr>
        <w:t xml:space="preserve">изделий медицинского назначения </w:t>
      </w:r>
    </w:p>
    <w:p w:rsidR="00CF0BF6" w:rsidRPr="00CF0BF6" w:rsidRDefault="00CF0BF6" w:rsidP="00CF0BF6">
      <w:pPr>
        <w:spacing w:after="0"/>
        <w:jc w:val="center"/>
        <w:rPr>
          <w:b/>
        </w:rPr>
      </w:pPr>
    </w:p>
    <w:p w:rsidR="00CF0BF6" w:rsidRPr="00CF0BF6" w:rsidRDefault="00CF0BF6" w:rsidP="00CF0BF6">
      <w:pPr>
        <w:spacing w:after="0"/>
        <w:rPr>
          <w:b/>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6"/>
        <w:gridCol w:w="4142"/>
        <w:gridCol w:w="1276"/>
        <w:gridCol w:w="1276"/>
        <w:gridCol w:w="1134"/>
        <w:gridCol w:w="2411"/>
        <w:gridCol w:w="2977"/>
      </w:tblGrid>
      <w:tr w:rsidR="001406D5" w:rsidRPr="00CF0BF6" w:rsidTr="001406D5">
        <w:trPr>
          <w:trHeight w:val="720"/>
        </w:trPr>
        <w:tc>
          <w:tcPr>
            <w:tcW w:w="2236" w:type="dxa"/>
            <w:tcBorders>
              <w:top w:val="single" w:sz="4" w:space="0" w:color="auto"/>
              <w:left w:val="single" w:sz="4" w:space="0" w:color="auto"/>
              <w:bottom w:val="single" w:sz="4" w:space="0" w:color="auto"/>
              <w:right w:val="single" w:sz="4" w:space="0" w:color="auto"/>
            </w:tcBorders>
            <w:shd w:val="clear" w:color="auto" w:fill="auto"/>
            <w:hideMark/>
          </w:tcPr>
          <w:p w:rsidR="001406D5" w:rsidRPr="00CF0BF6" w:rsidRDefault="001406D5" w:rsidP="00444C02">
            <w:pPr>
              <w:widowControl w:val="0"/>
              <w:autoSpaceDE w:val="0"/>
              <w:autoSpaceDN w:val="0"/>
              <w:adjustRightInd w:val="0"/>
              <w:spacing w:after="0"/>
              <w:jc w:val="center"/>
              <w:rPr>
                <w:b/>
                <w:color w:val="000000"/>
                <w:sz w:val="18"/>
                <w:szCs w:val="18"/>
              </w:rPr>
            </w:pPr>
            <w:bookmarkStart w:id="57" w:name="OLE_LINK98"/>
            <w:bookmarkStart w:id="58" w:name="OLE_LINK99"/>
            <w:bookmarkStart w:id="59" w:name="OLE_LINK117"/>
            <w:bookmarkStart w:id="60" w:name="OLE_LINK100"/>
            <w:bookmarkStart w:id="61" w:name="OLE_LINK104"/>
            <w:bookmarkStart w:id="62" w:name="OLE_LINK146"/>
            <w:bookmarkStart w:id="63" w:name="OLE_LINK183"/>
            <w:bookmarkStart w:id="64" w:name="OLE_LINK194"/>
            <w:bookmarkStart w:id="65" w:name="OLE_LINK167"/>
            <w:bookmarkStart w:id="66" w:name="OLE_LINK168"/>
            <w:bookmarkStart w:id="67" w:name="OLE_LINK26"/>
            <w:bookmarkStart w:id="68" w:name="OLE_LINK27"/>
            <w:bookmarkStart w:id="69" w:name="OLE_LINK37"/>
            <w:bookmarkStart w:id="70" w:name="OLE_LINK63"/>
            <w:bookmarkStart w:id="71" w:name="OLE_LINK3"/>
            <w:bookmarkStart w:id="72" w:name="OLE_LINK85"/>
            <w:bookmarkStart w:id="73" w:name="OLE_LINK136"/>
            <w:bookmarkStart w:id="74" w:name="OLE_LINK137"/>
            <w:bookmarkStart w:id="75" w:name="OLE_LINK151"/>
            <w:bookmarkStart w:id="76" w:name="OLE_LINK173"/>
            <w:bookmarkStart w:id="77" w:name="OLE_LINK51"/>
            <w:bookmarkStart w:id="78" w:name="OLE_LINK55"/>
            <w:bookmarkStart w:id="79" w:name="OLE_LINK16"/>
            <w:bookmarkStart w:id="80" w:name="OLE_LINK93"/>
            <w:bookmarkStart w:id="81" w:name="OLE_LINK94"/>
            <w:bookmarkStart w:id="82" w:name="OLE_LINK114"/>
            <w:bookmarkStart w:id="83" w:name="OLE_LINK140"/>
            <w:bookmarkStart w:id="84" w:name="OLE_LINK217"/>
            <w:bookmarkStart w:id="85" w:name="OLE_LINK253"/>
            <w:bookmarkStart w:id="86" w:name="OLE_LINK254"/>
            <w:r w:rsidRPr="00CF0BF6">
              <w:rPr>
                <w:b/>
                <w:color w:val="000000"/>
                <w:sz w:val="18"/>
                <w:szCs w:val="18"/>
              </w:rPr>
              <w:t>Товарный знак (торговое наименование</w:t>
            </w:r>
            <w:bookmarkEnd w:id="57"/>
            <w:bookmarkEnd w:id="58"/>
            <w:bookmarkEnd w:id="59"/>
            <w:bookmarkEnd w:id="60"/>
            <w:bookmarkEnd w:id="61"/>
            <w:bookmarkEnd w:id="62"/>
            <w:bookmarkEnd w:id="63"/>
            <w:bookmarkEnd w:id="64"/>
            <w:bookmarkEnd w:id="65"/>
            <w:bookmarkEnd w:id="66"/>
            <w:r w:rsidRPr="00CF0BF6">
              <w:rPr>
                <w:b/>
                <w:color w:val="000000"/>
                <w:sz w:val="18"/>
                <w:szCs w:val="18"/>
              </w:rPr>
              <w:t>)</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tc>
        <w:tc>
          <w:tcPr>
            <w:tcW w:w="4142" w:type="dxa"/>
            <w:tcBorders>
              <w:top w:val="single" w:sz="4" w:space="0" w:color="auto"/>
              <w:left w:val="single" w:sz="4" w:space="0" w:color="auto"/>
              <w:bottom w:val="single" w:sz="4" w:space="0" w:color="auto"/>
              <w:right w:val="single" w:sz="4" w:space="0" w:color="auto"/>
            </w:tcBorders>
            <w:shd w:val="clear" w:color="auto" w:fill="auto"/>
            <w:hideMark/>
          </w:tcPr>
          <w:p w:rsidR="001406D5" w:rsidRPr="00CF0BF6" w:rsidRDefault="001406D5" w:rsidP="00444C02">
            <w:pPr>
              <w:widowControl w:val="0"/>
              <w:autoSpaceDE w:val="0"/>
              <w:autoSpaceDN w:val="0"/>
              <w:adjustRightInd w:val="0"/>
              <w:spacing w:after="0"/>
              <w:jc w:val="center"/>
              <w:rPr>
                <w:b/>
                <w:color w:val="000000"/>
                <w:sz w:val="18"/>
                <w:szCs w:val="18"/>
              </w:rPr>
            </w:pPr>
            <w:r>
              <w:rPr>
                <w:b/>
                <w:color w:val="000000"/>
                <w:sz w:val="18"/>
                <w:szCs w:val="18"/>
              </w:rPr>
              <w:t>Технические характеристики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406D5" w:rsidRPr="00CF0BF6" w:rsidRDefault="001406D5" w:rsidP="00444C02">
            <w:pPr>
              <w:widowControl w:val="0"/>
              <w:autoSpaceDE w:val="0"/>
              <w:autoSpaceDN w:val="0"/>
              <w:adjustRightInd w:val="0"/>
              <w:spacing w:after="0"/>
              <w:jc w:val="center"/>
              <w:rPr>
                <w:b/>
                <w:color w:val="000000"/>
                <w:sz w:val="18"/>
                <w:szCs w:val="18"/>
              </w:rPr>
            </w:pPr>
            <w:bookmarkStart w:id="87" w:name="OLE_LINK1"/>
            <w:bookmarkStart w:id="88" w:name="OLE_LINK64"/>
            <w:bookmarkStart w:id="89" w:name="OLE_LINK6"/>
            <w:bookmarkStart w:id="90" w:name="OLE_LINK50"/>
            <w:bookmarkStart w:id="91" w:name="OLE_LINK102"/>
            <w:bookmarkStart w:id="92" w:name="OLE_LINK118"/>
            <w:bookmarkStart w:id="93" w:name="OLE_LINK127"/>
            <w:bookmarkStart w:id="94" w:name="OLE_LINK138"/>
            <w:bookmarkStart w:id="95" w:name="OLE_LINK152"/>
            <w:bookmarkStart w:id="96" w:name="OLE_LINK77"/>
            <w:bookmarkStart w:id="97" w:name="OLE_LINK113"/>
            <w:bookmarkStart w:id="98" w:name="OLE_LINK125"/>
            <w:bookmarkStart w:id="99" w:name="OLE_LINK174"/>
            <w:bookmarkStart w:id="100" w:name="OLE_LINK180"/>
            <w:bookmarkStart w:id="101" w:name="OLE_LINK75"/>
            <w:bookmarkStart w:id="102" w:name="OLE_LINK80"/>
            <w:bookmarkStart w:id="103" w:name="OLE_LINK58"/>
            <w:bookmarkStart w:id="104" w:name="OLE_LINK110"/>
            <w:bookmarkStart w:id="105" w:name="OLE_LINK126"/>
            <w:bookmarkStart w:id="106" w:name="OLE_LINK141"/>
            <w:bookmarkStart w:id="107" w:name="OLE_LINK169"/>
            <w:r w:rsidRPr="00CF0BF6">
              <w:rPr>
                <w:b/>
                <w:color w:val="000000"/>
                <w:sz w:val="18"/>
                <w:szCs w:val="18"/>
              </w:rPr>
              <w:t>Страна происхождения товара</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406D5" w:rsidRPr="00CF0BF6" w:rsidRDefault="001406D5" w:rsidP="00444C02">
            <w:pPr>
              <w:widowControl w:val="0"/>
              <w:autoSpaceDE w:val="0"/>
              <w:autoSpaceDN w:val="0"/>
              <w:adjustRightInd w:val="0"/>
              <w:spacing w:after="0"/>
              <w:jc w:val="center"/>
              <w:rPr>
                <w:b/>
                <w:color w:val="000000"/>
                <w:sz w:val="18"/>
                <w:szCs w:val="18"/>
              </w:rPr>
            </w:pPr>
            <w:r w:rsidRPr="00CF0BF6">
              <w:rPr>
                <w:b/>
                <w:color w:val="000000"/>
                <w:sz w:val="18"/>
                <w:szCs w:val="18"/>
              </w:rPr>
              <w:t>Ед. изм.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406D5" w:rsidRPr="00CF0BF6" w:rsidRDefault="001406D5" w:rsidP="00444C02">
            <w:pPr>
              <w:widowControl w:val="0"/>
              <w:autoSpaceDE w:val="0"/>
              <w:autoSpaceDN w:val="0"/>
              <w:adjustRightInd w:val="0"/>
              <w:spacing w:after="0"/>
              <w:jc w:val="center"/>
              <w:rPr>
                <w:b/>
                <w:color w:val="000000"/>
                <w:sz w:val="18"/>
                <w:szCs w:val="18"/>
              </w:rPr>
            </w:pPr>
            <w:r w:rsidRPr="00CF0BF6">
              <w:rPr>
                <w:b/>
                <w:color w:val="000000"/>
                <w:sz w:val="18"/>
                <w:szCs w:val="18"/>
              </w:rPr>
              <w:t>Кол-во</w:t>
            </w:r>
          </w:p>
        </w:tc>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1406D5" w:rsidRPr="00CF0BF6" w:rsidRDefault="001406D5" w:rsidP="00444C02">
            <w:pPr>
              <w:widowControl w:val="0"/>
              <w:autoSpaceDE w:val="0"/>
              <w:autoSpaceDN w:val="0"/>
              <w:adjustRightInd w:val="0"/>
              <w:spacing w:after="0"/>
              <w:jc w:val="center"/>
              <w:rPr>
                <w:b/>
                <w:color w:val="000000"/>
                <w:sz w:val="18"/>
                <w:szCs w:val="18"/>
              </w:rPr>
            </w:pPr>
            <w:r w:rsidRPr="00CF0BF6">
              <w:rPr>
                <w:b/>
                <w:color w:val="000000"/>
                <w:sz w:val="18"/>
                <w:szCs w:val="18"/>
              </w:rPr>
              <w:t>Цена за ед., рублей</w:t>
            </w:r>
            <w:r>
              <w:rPr>
                <w:b/>
                <w:color w:val="000000"/>
                <w:sz w:val="18"/>
                <w:szCs w:val="18"/>
              </w:rPr>
              <w:t xml:space="preserve"> (включая НДС)</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1406D5" w:rsidRPr="00CF0BF6" w:rsidRDefault="001406D5" w:rsidP="00444C02">
            <w:pPr>
              <w:widowControl w:val="0"/>
              <w:autoSpaceDE w:val="0"/>
              <w:autoSpaceDN w:val="0"/>
              <w:adjustRightInd w:val="0"/>
              <w:spacing w:after="0"/>
              <w:jc w:val="center"/>
              <w:rPr>
                <w:b/>
                <w:color w:val="000000"/>
                <w:sz w:val="18"/>
                <w:szCs w:val="18"/>
              </w:rPr>
            </w:pPr>
            <w:r w:rsidRPr="00CF0BF6">
              <w:rPr>
                <w:b/>
                <w:color w:val="000000"/>
                <w:sz w:val="18"/>
                <w:szCs w:val="18"/>
              </w:rPr>
              <w:t>Сумма, рублей</w:t>
            </w:r>
            <w:r>
              <w:rPr>
                <w:b/>
                <w:color w:val="000000"/>
                <w:sz w:val="18"/>
                <w:szCs w:val="18"/>
              </w:rPr>
              <w:t xml:space="preserve"> (включая НДС)</w:t>
            </w:r>
          </w:p>
        </w:tc>
      </w:tr>
      <w:tr w:rsidR="001406D5" w:rsidRPr="00CF0BF6" w:rsidTr="001406D5">
        <w:trPr>
          <w:trHeight w:val="765"/>
        </w:trPr>
        <w:tc>
          <w:tcPr>
            <w:tcW w:w="2236" w:type="dxa"/>
            <w:tcBorders>
              <w:top w:val="single" w:sz="4" w:space="0" w:color="auto"/>
              <w:left w:val="single" w:sz="4" w:space="0" w:color="auto"/>
              <w:bottom w:val="single" w:sz="4" w:space="0" w:color="auto"/>
              <w:right w:val="single" w:sz="4" w:space="0" w:color="auto"/>
            </w:tcBorders>
            <w:shd w:val="clear" w:color="auto" w:fill="auto"/>
          </w:tcPr>
          <w:p w:rsidR="001406D5" w:rsidRPr="00CF0BF6" w:rsidRDefault="001406D5" w:rsidP="00444C02">
            <w:pPr>
              <w:widowControl w:val="0"/>
              <w:autoSpaceDE w:val="0"/>
              <w:autoSpaceDN w:val="0"/>
              <w:adjustRightInd w:val="0"/>
              <w:spacing w:after="0"/>
              <w:jc w:val="center"/>
              <w:rPr>
                <w:kern w:val="24"/>
                <w:sz w:val="18"/>
                <w:lang w:eastAsia="en-US"/>
              </w:rPr>
            </w:pPr>
          </w:p>
        </w:tc>
        <w:tc>
          <w:tcPr>
            <w:tcW w:w="4142" w:type="dxa"/>
            <w:tcBorders>
              <w:top w:val="single" w:sz="4" w:space="0" w:color="auto"/>
              <w:left w:val="single" w:sz="4" w:space="0" w:color="auto"/>
              <w:bottom w:val="single" w:sz="4" w:space="0" w:color="auto"/>
              <w:right w:val="single" w:sz="4" w:space="0" w:color="auto"/>
            </w:tcBorders>
            <w:shd w:val="clear" w:color="auto" w:fill="auto"/>
          </w:tcPr>
          <w:p w:rsidR="001406D5" w:rsidRPr="00CF0BF6" w:rsidRDefault="001406D5" w:rsidP="00444C02">
            <w:pPr>
              <w:widowControl w:val="0"/>
              <w:autoSpaceDE w:val="0"/>
              <w:autoSpaceDN w:val="0"/>
              <w:adjustRightInd w:val="0"/>
              <w:spacing w:after="0"/>
              <w:jc w:val="center"/>
              <w:rPr>
                <w:kern w:val="24"/>
                <w:sz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406D5" w:rsidRPr="00CF0BF6" w:rsidRDefault="001406D5" w:rsidP="00444C02">
            <w:pPr>
              <w:widowControl w:val="0"/>
              <w:autoSpaceDE w:val="0"/>
              <w:autoSpaceDN w:val="0"/>
              <w:adjustRightInd w:val="0"/>
              <w:spacing w:after="0"/>
              <w:jc w:val="left"/>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406D5" w:rsidRPr="00CF0BF6" w:rsidRDefault="001406D5" w:rsidP="00444C02">
            <w:pPr>
              <w:widowControl w:val="0"/>
              <w:autoSpaceDE w:val="0"/>
              <w:autoSpaceDN w:val="0"/>
              <w:adjustRightInd w:val="0"/>
              <w:spacing w:after="0"/>
              <w:jc w:val="center"/>
              <w:rPr>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06D5" w:rsidRPr="00CF0BF6" w:rsidRDefault="001406D5" w:rsidP="00444C02">
            <w:pPr>
              <w:widowControl w:val="0"/>
              <w:autoSpaceDE w:val="0"/>
              <w:autoSpaceDN w:val="0"/>
              <w:adjustRightInd w:val="0"/>
              <w:spacing w:line="256" w:lineRule="auto"/>
              <w:jc w:val="center"/>
              <w:rPr>
                <w:color w:val="000000"/>
                <w:sz w:val="18"/>
                <w:szCs w:val="18"/>
                <w:lang w:eastAsia="en-US"/>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1406D5" w:rsidRPr="00CF0BF6" w:rsidRDefault="001406D5" w:rsidP="00444C02">
            <w:pPr>
              <w:widowControl w:val="0"/>
              <w:autoSpaceDE w:val="0"/>
              <w:autoSpaceDN w:val="0"/>
              <w:adjustRightInd w:val="0"/>
              <w:spacing w:line="256" w:lineRule="auto"/>
              <w:rPr>
                <w:color w:val="000000"/>
                <w:sz w:val="18"/>
                <w:szCs w:val="18"/>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406D5" w:rsidRPr="00CF0BF6" w:rsidRDefault="001406D5" w:rsidP="00444C02">
            <w:pPr>
              <w:widowControl w:val="0"/>
              <w:autoSpaceDE w:val="0"/>
              <w:autoSpaceDN w:val="0"/>
              <w:adjustRightInd w:val="0"/>
              <w:spacing w:line="256" w:lineRule="auto"/>
              <w:rPr>
                <w:color w:val="000000"/>
                <w:sz w:val="18"/>
                <w:szCs w:val="18"/>
                <w:lang w:eastAsia="en-US"/>
              </w:rPr>
            </w:pPr>
          </w:p>
        </w:tc>
      </w:tr>
      <w:tr w:rsidR="001406D5" w:rsidRPr="00CF0BF6" w:rsidTr="001406D5">
        <w:trPr>
          <w:trHeight w:val="379"/>
        </w:trPr>
        <w:tc>
          <w:tcPr>
            <w:tcW w:w="12475" w:type="dxa"/>
            <w:gridSpan w:val="6"/>
            <w:tcBorders>
              <w:top w:val="single" w:sz="4" w:space="0" w:color="auto"/>
              <w:left w:val="single" w:sz="4" w:space="0" w:color="auto"/>
              <w:bottom w:val="single" w:sz="4" w:space="0" w:color="auto"/>
              <w:right w:val="single" w:sz="4" w:space="0" w:color="auto"/>
            </w:tcBorders>
            <w:shd w:val="clear" w:color="auto" w:fill="auto"/>
          </w:tcPr>
          <w:p w:rsidR="001406D5" w:rsidRPr="001406D5" w:rsidRDefault="001406D5" w:rsidP="001406D5">
            <w:pPr>
              <w:widowControl w:val="0"/>
              <w:autoSpaceDE w:val="0"/>
              <w:autoSpaceDN w:val="0"/>
              <w:adjustRightInd w:val="0"/>
              <w:spacing w:line="256" w:lineRule="auto"/>
              <w:jc w:val="right"/>
              <w:rPr>
                <w:b/>
                <w:color w:val="000000"/>
                <w:sz w:val="18"/>
                <w:szCs w:val="18"/>
                <w:lang w:eastAsia="en-US"/>
              </w:rPr>
            </w:pPr>
            <w:r w:rsidRPr="001406D5">
              <w:rPr>
                <w:b/>
                <w:color w:val="000000"/>
                <w:sz w:val="18"/>
                <w:szCs w:val="18"/>
                <w:lang w:eastAsia="en-US"/>
              </w:rPr>
              <w:t>Итого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406D5" w:rsidRPr="00CF0BF6" w:rsidRDefault="001406D5" w:rsidP="00444C02">
            <w:pPr>
              <w:widowControl w:val="0"/>
              <w:autoSpaceDE w:val="0"/>
              <w:autoSpaceDN w:val="0"/>
              <w:adjustRightInd w:val="0"/>
              <w:spacing w:line="256" w:lineRule="auto"/>
              <w:rPr>
                <w:color w:val="000000"/>
                <w:sz w:val="18"/>
                <w:szCs w:val="18"/>
                <w:lang w:eastAsia="en-US"/>
              </w:rPr>
            </w:pPr>
          </w:p>
        </w:tc>
      </w:tr>
    </w:tbl>
    <w:p w:rsidR="00004E5F" w:rsidRDefault="00004E5F" w:rsidP="004E458A">
      <w:pPr>
        <w:suppressAutoHyphens/>
        <w:spacing w:after="0"/>
        <w:jc w:val="right"/>
      </w:pPr>
    </w:p>
    <w:tbl>
      <w:tblPr>
        <w:tblW w:w="10315" w:type="dxa"/>
        <w:tblLook w:val="01E0"/>
      </w:tblPr>
      <w:tblGrid>
        <w:gridCol w:w="5495"/>
        <w:gridCol w:w="4820"/>
      </w:tblGrid>
      <w:tr w:rsidR="001406D5" w:rsidRPr="005F495A" w:rsidTr="00444C02">
        <w:tc>
          <w:tcPr>
            <w:tcW w:w="5495" w:type="dxa"/>
          </w:tcPr>
          <w:p w:rsidR="001406D5" w:rsidRPr="005F495A" w:rsidRDefault="001406D5" w:rsidP="00444C02">
            <w:pPr>
              <w:suppressAutoHyphens/>
              <w:autoSpaceDN w:val="0"/>
              <w:contextualSpacing/>
              <w:textAlignment w:val="baseline"/>
              <w:rPr>
                <w:b/>
                <w:sz w:val="22"/>
                <w:szCs w:val="22"/>
                <w:lang w:eastAsia="en-US"/>
              </w:rPr>
            </w:pPr>
            <w:r w:rsidRPr="005F495A">
              <w:rPr>
                <w:b/>
                <w:sz w:val="22"/>
                <w:szCs w:val="22"/>
                <w:lang w:eastAsia="en-US"/>
              </w:rPr>
              <w:t>Покупатель:</w:t>
            </w:r>
          </w:p>
          <w:p w:rsidR="001406D5" w:rsidRPr="005F495A" w:rsidRDefault="00C331F2" w:rsidP="00444C02">
            <w:pPr>
              <w:suppressAutoHyphens/>
              <w:autoSpaceDN w:val="0"/>
              <w:contextualSpacing/>
              <w:textAlignment w:val="baseline"/>
              <w:rPr>
                <w:sz w:val="22"/>
                <w:szCs w:val="22"/>
                <w:lang w:eastAsia="en-US"/>
              </w:rPr>
            </w:pPr>
            <w:r w:rsidRPr="00795277">
              <w:rPr>
                <w:bCs/>
                <w:szCs w:val="26"/>
              </w:rPr>
              <w:t xml:space="preserve">НУЗ </w:t>
            </w:r>
            <w:r w:rsidRPr="00795277">
              <w:rPr>
                <w:szCs w:val="26"/>
              </w:rPr>
              <w:t>«Отделенческая больница на ст. Астрахань 1 ОАО «РЖД»</w:t>
            </w:r>
          </w:p>
        </w:tc>
        <w:tc>
          <w:tcPr>
            <w:tcW w:w="4820" w:type="dxa"/>
          </w:tcPr>
          <w:p w:rsidR="001406D5" w:rsidRPr="005F495A" w:rsidRDefault="001406D5" w:rsidP="00444C02">
            <w:pPr>
              <w:suppressAutoHyphens/>
              <w:autoSpaceDN w:val="0"/>
              <w:contextualSpacing/>
              <w:textAlignment w:val="baseline"/>
              <w:rPr>
                <w:b/>
                <w:sz w:val="22"/>
                <w:szCs w:val="22"/>
                <w:lang w:eastAsia="en-US"/>
              </w:rPr>
            </w:pPr>
            <w:r w:rsidRPr="005F495A">
              <w:rPr>
                <w:b/>
                <w:sz w:val="22"/>
                <w:szCs w:val="22"/>
                <w:lang w:eastAsia="en-US"/>
              </w:rPr>
              <w:t>Поставщик:</w:t>
            </w:r>
          </w:p>
          <w:p w:rsidR="001406D5" w:rsidRPr="005F495A" w:rsidRDefault="001406D5" w:rsidP="00444C02">
            <w:pPr>
              <w:tabs>
                <w:tab w:val="left" w:pos="171"/>
              </w:tabs>
              <w:contextualSpacing/>
              <w:rPr>
                <w:sz w:val="22"/>
                <w:szCs w:val="22"/>
              </w:rPr>
            </w:pPr>
          </w:p>
        </w:tc>
      </w:tr>
      <w:tr w:rsidR="001406D5" w:rsidRPr="005F495A" w:rsidTr="00444C02">
        <w:trPr>
          <w:trHeight w:val="1427"/>
        </w:trPr>
        <w:tc>
          <w:tcPr>
            <w:tcW w:w="5495" w:type="dxa"/>
          </w:tcPr>
          <w:p w:rsidR="001406D5" w:rsidRDefault="001406D5" w:rsidP="00444C02">
            <w:pPr>
              <w:autoSpaceDE w:val="0"/>
              <w:autoSpaceDN w:val="0"/>
              <w:adjustRightInd w:val="0"/>
              <w:contextualSpacing/>
              <w:rPr>
                <w:sz w:val="22"/>
                <w:szCs w:val="22"/>
              </w:rPr>
            </w:pPr>
          </w:p>
          <w:p w:rsidR="001406D5" w:rsidRDefault="001406D5" w:rsidP="00444C02">
            <w:pPr>
              <w:autoSpaceDE w:val="0"/>
              <w:autoSpaceDN w:val="0"/>
              <w:adjustRightInd w:val="0"/>
              <w:contextualSpacing/>
              <w:rPr>
                <w:sz w:val="22"/>
                <w:szCs w:val="22"/>
              </w:rPr>
            </w:pPr>
          </w:p>
          <w:p w:rsidR="001406D5" w:rsidRDefault="001406D5" w:rsidP="00444C02">
            <w:pPr>
              <w:autoSpaceDE w:val="0"/>
              <w:autoSpaceDN w:val="0"/>
              <w:adjustRightInd w:val="0"/>
              <w:contextualSpacing/>
              <w:rPr>
                <w:sz w:val="22"/>
                <w:szCs w:val="22"/>
              </w:rPr>
            </w:pPr>
          </w:p>
          <w:p w:rsidR="001406D5" w:rsidRPr="005F495A" w:rsidRDefault="001406D5" w:rsidP="00444C02">
            <w:pPr>
              <w:autoSpaceDE w:val="0"/>
              <w:autoSpaceDN w:val="0"/>
              <w:adjustRightInd w:val="0"/>
              <w:contextualSpacing/>
              <w:rPr>
                <w:sz w:val="22"/>
                <w:szCs w:val="22"/>
              </w:rPr>
            </w:pPr>
          </w:p>
          <w:p w:rsidR="001406D5" w:rsidRPr="005F495A" w:rsidRDefault="001406D5" w:rsidP="00444C02">
            <w:pPr>
              <w:autoSpaceDE w:val="0"/>
              <w:autoSpaceDN w:val="0"/>
              <w:adjustRightInd w:val="0"/>
              <w:contextualSpacing/>
              <w:rPr>
                <w:sz w:val="22"/>
                <w:szCs w:val="22"/>
              </w:rPr>
            </w:pPr>
            <w:r w:rsidRPr="005F495A">
              <w:rPr>
                <w:sz w:val="22"/>
                <w:szCs w:val="22"/>
              </w:rPr>
              <w:t>Главный врач</w:t>
            </w:r>
          </w:p>
          <w:p w:rsidR="001406D5" w:rsidRPr="005F495A" w:rsidRDefault="001406D5" w:rsidP="00444C02">
            <w:pPr>
              <w:autoSpaceDE w:val="0"/>
              <w:autoSpaceDN w:val="0"/>
              <w:adjustRightInd w:val="0"/>
              <w:contextualSpacing/>
              <w:rPr>
                <w:sz w:val="22"/>
                <w:szCs w:val="22"/>
              </w:rPr>
            </w:pPr>
          </w:p>
          <w:p w:rsidR="001406D5" w:rsidRPr="005F495A" w:rsidRDefault="001406D5" w:rsidP="00444C02">
            <w:pPr>
              <w:autoSpaceDE w:val="0"/>
              <w:autoSpaceDN w:val="0"/>
              <w:adjustRightInd w:val="0"/>
              <w:contextualSpacing/>
              <w:rPr>
                <w:sz w:val="22"/>
                <w:szCs w:val="22"/>
              </w:rPr>
            </w:pPr>
            <w:r w:rsidRPr="005F495A">
              <w:rPr>
                <w:sz w:val="22"/>
                <w:szCs w:val="22"/>
              </w:rPr>
              <w:t>_______________/</w:t>
            </w:r>
            <w:r w:rsidR="00C331F2">
              <w:rPr>
                <w:sz w:val="22"/>
                <w:szCs w:val="22"/>
              </w:rPr>
              <w:t>Бондарев В.А</w:t>
            </w:r>
            <w:r>
              <w:rPr>
                <w:sz w:val="22"/>
                <w:szCs w:val="22"/>
              </w:rPr>
              <w:t>.</w:t>
            </w:r>
            <w:r w:rsidRPr="005F495A">
              <w:rPr>
                <w:sz w:val="22"/>
                <w:szCs w:val="22"/>
              </w:rPr>
              <w:t>/</w:t>
            </w:r>
          </w:p>
          <w:p w:rsidR="001406D5" w:rsidRPr="005F495A" w:rsidRDefault="001406D5" w:rsidP="00444C02">
            <w:pPr>
              <w:autoSpaceDE w:val="0"/>
              <w:autoSpaceDN w:val="0"/>
              <w:adjustRightInd w:val="0"/>
              <w:contextualSpacing/>
              <w:rPr>
                <w:sz w:val="22"/>
                <w:szCs w:val="22"/>
              </w:rPr>
            </w:pPr>
          </w:p>
          <w:p w:rsidR="001406D5" w:rsidRPr="002A79C7" w:rsidRDefault="001406D5" w:rsidP="00444C02">
            <w:pPr>
              <w:autoSpaceDE w:val="0"/>
              <w:autoSpaceDN w:val="0"/>
              <w:adjustRightInd w:val="0"/>
              <w:contextualSpacing/>
              <w:rPr>
                <w:sz w:val="22"/>
                <w:szCs w:val="22"/>
              </w:rPr>
            </w:pPr>
            <w:r w:rsidRPr="005F495A">
              <w:rPr>
                <w:sz w:val="22"/>
                <w:szCs w:val="22"/>
                <w:lang w:val="en-US"/>
              </w:rPr>
              <w:t>E</w:t>
            </w:r>
            <w:r w:rsidRPr="00F13D1B">
              <w:rPr>
                <w:sz w:val="22"/>
                <w:szCs w:val="22"/>
              </w:rPr>
              <w:t>-</w:t>
            </w:r>
            <w:r w:rsidRPr="005F495A">
              <w:rPr>
                <w:sz w:val="22"/>
                <w:szCs w:val="22"/>
                <w:lang w:val="en-US"/>
              </w:rPr>
              <w:t>mail</w:t>
            </w:r>
            <w:r w:rsidRPr="00F13D1B">
              <w:rPr>
                <w:sz w:val="22"/>
                <w:szCs w:val="22"/>
              </w:rPr>
              <w:t xml:space="preserve">: </w:t>
            </w:r>
            <w:r>
              <w:rPr>
                <w:sz w:val="22"/>
                <w:szCs w:val="22"/>
              </w:rPr>
              <w:t>_________________________</w:t>
            </w:r>
          </w:p>
        </w:tc>
        <w:tc>
          <w:tcPr>
            <w:tcW w:w="4820" w:type="dxa"/>
          </w:tcPr>
          <w:p w:rsidR="001406D5" w:rsidRDefault="001406D5" w:rsidP="00444C02">
            <w:pPr>
              <w:suppressAutoHyphens/>
              <w:autoSpaceDN w:val="0"/>
              <w:contextualSpacing/>
              <w:textAlignment w:val="baseline"/>
              <w:rPr>
                <w:sz w:val="22"/>
                <w:szCs w:val="22"/>
                <w:lang w:eastAsia="en-US"/>
              </w:rPr>
            </w:pPr>
          </w:p>
          <w:p w:rsidR="001406D5" w:rsidRDefault="001406D5" w:rsidP="00444C02">
            <w:pPr>
              <w:suppressAutoHyphens/>
              <w:autoSpaceDN w:val="0"/>
              <w:contextualSpacing/>
              <w:textAlignment w:val="baseline"/>
              <w:rPr>
                <w:sz w:val="22"/>
                <w:szCs w:val="22"/>
                <w:lang w:eastAsia="en-US"/>
              </w:rPr>
            </w:pPr>
          </w:p>
          <w:p w:rsidR="001406D5" w:rsidRDefault="001406D5" w:rsidP="00444C02">
            <w:pPr>
              <w:suppressAutoHyphens/>
              <w:autoSpaceDN w:val="0"/>
              <w:contextualSpacing/>
              <w:textAlignment w:val="baseline"/>
              <w:rPr>
                <w:sz w:val="22"/>
                <w:szCs w:val="22"/>
                <w:lang w:eastAsia="en-US"/>
              </w:rPr>
            </w:pPr>
          </w:p>
          <w:p w:rsidR="001406D5" w:rsidRPr="00F13D1B" w:rsidRDefault="001406D5" w:rsidP="00444C02">
            <w:pPr>
              <w:suppressAutoHyphens/>
              <w:autoSpaceDN w:val="0"/>
              <w:contextualSpacing/>
              <w:textAlignment w:val="baseline"/>
              <w:rPr>
                <w:sz w:val="22"/>
                <w:szCs w:val="22"/>
                <w:lang w:eastAsia="en-US"/>
              </w:rPr>
            </w:pPr>
          </w:p>
          <w:p w:rsidR="001406D5" w:rsidRPr="005F495A" w:rsidRDefault="001406D5" w:rsidP="00444C02">
            <w:pPr>
              <w:suppressAutoHyphens/>
              <w:autoSpaceDN w:val="0"/>
              <w:contextualSpacing/>
              <w:textAlignment w:val="baseline"/>
              <w:rPr>
                <w:sz w:val="22"/>
                <w:szCs w:val="22"/>
                <w:lang w:eastAsia="en-US"/>
              </w:rPr>
            </w:pPr>
            <w:r w:rsidRPr="005F495A">
              <w:rPr>
                <w:sz w:val="22"/>
                <w:szCs w:val="22"/>
                <w:lang w:eastAsia="en-US"/>
              </w:rPr>
              <w:t>__________________</w:t>
            </w:r>
          </w:p>
          <w:p w:rsidR="001406D5" w:rsidRPr="005F495A" w:rsidRDefault="001406D5" w:rsidP="00444C02">
            <w:pPr>
              <w:suppressAutoHyphens/>
              <w:autoSpaceDN w:val="0"/>
              <w:contextualSpacing/>
              <w:textAlignment w:val="baseline"/>
              <w:rPr>
                <w:sz w:val="22"/>
                <w:szCs w:val="22"/>
                <w:lang w:eastAsia="en-US"/>
              </w:rPr>
            </w:pPr>
          </w:p>
          <w:p w:rsidR="001406D5" w:rsidRPr="005F495A" w:rsidRDefault="001406D5" w:rsidP="00444C02">
            <w:pPr>
              <w:suppressAutoHyphens/>
              <w:autoSpaceDN w:val="0"/>
              <w:contextualSpacing/>
              <w:textAlignment w:val="baseline"/>
              <w:rPr>
                <w:sz w:val="22"/>
                <w:szCs w:val="22"/>
                <w:lang w:eastAsia="en-US"/>
              </w:rPr>
            </w:pPr>
            <w:r w:rsidRPr="005F495A">
              <w:rPr>
                <w:sz w:val="22"/>
                <w:szCs w:val="22"/>
                <w:lang w:eastAsia="en-US"/>
              </w:rPr>
              <w:t>___________________/ ________________/</w:t>
            </w:r>
          </w:p>
          <w:p w:rsidR="001406D5" w:rsidRPr="005F495A" w:rsidRDefault="001406D5" w:rsidP="00444C02">
            <w:pPr>
              <w:suppressAutoHyphens/>
              <w:autoSpaceDN w:val="0"/>
              <w:contextualSpacing/>
              <w:textAlignment w:val="baseline"/>
              <w:rPr>
                <w:sz w:val="22"/>
                <w:szCs w:val="22"/>
                <w:lang w:eastAsia="en-US"/>
              </w:rPr>
            </w:pPr>
          </w:p>
          <w:p w:rsidR="001406D5" w:rsidRPr="005F495A" w:rsidRDefault="001406D5" w:rsidP="00444C02">
            <w:pPr>
              <w:suppressAutoHyphens/>
              <w:autoSpaceDN w:val="0"/>
              <w:contextualSpacing/>
              <w:textAlignment w:val="baseline"/>
              <w:rPr>
                <w:sz w:val="22"/>
                <w:szCs w:val="22"/>
                <w:lang w:eastAsia="en-US"/>
              </w:rPr>
            </w:pPr>
            <w:r w:rsidRPr="005F495A">
              <w:rPr>
                <w:sz w:val="22"/>
                <w:szCs w:val="22"/>
                <w:lang w:val="en-US" w:eastAsia="en-US"/>
              </w:rPr>
              <w:t>E</w:t>
            </w:r>
            <w:r w:rsidRPr="005F495A">
              <w:rPr>
                <w:sz w:val="22"/>
                <w:szCs w:val="22"/>
                <w:lang w:eastAsia="en-US"/>
              </w:rPr>
              <w:t>-</w:t>
            </w:r>
            <w:r w:rsidRPr="005F495A">
              <w:rPr>
                <w:sz w:val="22"/>
                <w:szCs w:val="22"/>
                <w:lang w:val="en-US" w:eastAsia="en-US"/>
              </w:rPr>
              <w:t>mail</w:t>
            </w:r>
            <w:r w:rsidRPr="005F495A">
              <w:rPr>
                <w:sz w:val="22"/>
                <w:szCs w:val="22"/>
                <w:lang w:eastAsia="en-US"/>
              </w:rPr>
              <w:t>: ______________________</w:t>
            </w:r>
          </w:p>
        </w:tc>
      </w:tr>
    </w:tbl>
    <w:p w:rsidR="001406D5" w:rsidRDefault="001406D5" w:rsidP="001406D5">
      <w:pPr>
        <w:suppressAutoHyphens/>
        <w:spacing w:after="0"/>
      </w:pPr>
    </w:p>
    <w:sectPr w:rsidR="001406D5" w:rsidSect="004E458A">
      <w:footerReference w:type="even" r:id="rId25"/>
      <w:footerReference w:type="default" r:id="rId26"/>
      <w:pgSz w:w="16838" w:h="11906" w:orient="landscape"/>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177" w:rsidRDefault="003A4177">
      <w:r>
        <w:separator/>
      </w:r>
    </w:p>
  </w:endnote>
  <w:endnote w:type="continuationSeparator" w:id="1">
    <w:p w:rsidR="003A4177" w:rsidRDefault="003A4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Andale Sans UI">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F8" w:rsidRDefault="005F41F8" w:rsidP="007356CC">
    <w:pPr>
      <w:pStyle w:val="afa"/>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5F41F8" w:rsidRDefault="005F41F8" w:rsidP="007356CC">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F8" w:rsidRDefault="005F41F8" w:rsidP="007356CC">
    <w:pPr>
      <w:pStyle w:val="afa"/>
      <w:framePr w:wrap="around" w:vAnchor="text" w:hAnchor="margin" w:xAlign="right" w:y="1"/>
      <w:rPr>
        <w:rStyle w:val="af9"/>
      </w:rPr>
    </w:pPr>
  </w:p>
  <w:p w:rsidR="005F41F8" w:rsidRDefault="005F41F8" w:rsidP="007356CC">
    <w:pPr>
      <w:pStyle w:val="af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F8" w:rsidRDefault="005F41F8" w:rsidP="007356CC">
    <w:pPr>
      <w:pStyle w:val="afa"/>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5F41F8" w:rsidRDefault="005F41F8" w:rsidP="007356CC">
    <w:pPr>
      <w:pStyle w:val="afa"/>
      <w:ind w:right="360"/>
    </w:pPr>
  </w:p>
  <w:p w:rsidR="005F41F8" w:rsidRDefault="005F41F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F8" w:rsidRDefault="005F41F8" w:rsidP="007356CC">
    <w:pPr>
      <w:pStyle w:val="afa"/>
      <w:framePr w:wrap="around" w:vAnchor="text" w:hAnchor="margin" w:xAlign="right" w:y="1"/>
      <w:rPr>
        <w:rStyle w:val="af9"/>
      </w:rPr>
    </w:pPr>
  </w:p>
  <w:p w:rsidR="005F41F8" w:rsidRDefault="005F41F8" w:rsidP="007356CC">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177" w:rsidRDefault="003A4177">
      <w:r>
        <w:separator/>
      </w:r>
    </w:p>
  </w:footnote>
  <w:footnote w:type="continuationSeparator" w:id="1">
    <w:p w:rsidR="003A4177" w:rsidRDefault="003A4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1FB22F9"/>
    <w:multiLevelType w:val="hybridMultilevel"/>
    <w:tmpl w:val="CF5EFBE2"/>
    <w:lvl w:ilvl="0" w:tplc="47307A3E">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A71961"/>
    <w:multiLevelType w:val="hybridMultilevel"/>
    <w:tmpl w:val="7F148C5E"/>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4740A3"/>
    <w:multiLevelType w:val="multilevel"/>
    <w:tmpl w:val="D7C4191E"/>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pStyle w:val="3"/>
      <w:lvlText w:val="%1.3.1."/>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pStyle w:val="4"/>
      <w:lvlText w:val="%1.%2.%3.%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903433D"/>
    <w:multiLevelType w:val="hybridMultilevel"/>
    <w:tmpl w:val="E9DC23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EB0F63"/>
    <w:multiLevelType w:val="hybridMultilevel"/>
    <w:tmpl w:val="D96EE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6D2D7C"/>
    <w:multiLevelType w:val="hybridMultilevel"/>
    <w:tmpl w:val="46A20922"/>
    <w:lvl w:ilvl="0" w:tplc="5DA86D5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FF229F"/>
    <w:multiLevelType w:val="hybridMultilevel"/>
    <w:tmpl w:val="F32A2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613C7A"/>
    <w:multiLevelType w:val="hybridMultilevel"/>
    <w:tmpl w:val="7F86B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D91229"/>
    <w:multiLevelType w:val="hybridMultilevel"/>
    <w:tmpl w:val="A1965F34"/>
    <w:lvl w:ilvl="0" w:tplc="0419000F">
      <w:start w:val="1"/>
      <w:numFmt w:val="bullet"/>
      <w:lvlText w:val="–"/>
      <w:lvlJc w:val="left"/>
      <w:pPr>
        <w:ind w:left="720" w:hanging="360"/>
      </w:pPr>
      <w:rPr>
        <w:rFonts w:ascii="Times New Roman" w:hAnsi="Times New Roman" w:cs="Times New Roman" w:hint="default"/>
        <w:sz w:val="24"/>
        <w:szCs w:val="24"/>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35750829"/>
    <w:multiLevelType w:val="hybridMultilevel"/>
    <w:tmpl w:val="FABCC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C40A9"/>
    <w:multiLevelType w:val="hybridMultilevel"/>
    <w:tmpl w:val="35428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2B262C"/>
    <w:multiLevelType w:val="hybridMultilevel"/>
    <w:tmpl w:val="88441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022A32"/>
    <w:multiLevelType w:val="hybridMultilevel"/>
    <w:tmpl w:val="E196D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2D1E1A"/>
    <w:multiLevelType w:val="hybridMultilevel"/>
    <w:tmpl w:val="F02A28AA"/>
    <w:lvl w:ilvl="0" w:tplc="1668DC3C">
      <w:start w:val="1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D840EA"/>
    <w:multiLevelType w:val="hybridMultilevel"/>
    <w:tmpl w:val="319ED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1B05BD"/>
    <w:multiLevelType w:val="multilevel"/>
    <w:tmpl w:val="5E2AE1E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EC2192"/>
    <w:multiLevelType w:val="multilevel"/>
    <w:tmpl w:val="19320386"/>
    <w:lvl w:ilvl="0">
      <w:start w:val="13"/>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395034"/>
    <w:multiLevelType w:val="multilevel"/>
    <w:tmpl w:val="5204FEC2"/>
    <w:lvl w:ilvl="0">
      <w:start w:val="1"/>
      <w:numFmt w:val="none"/>
      <w:lvlText w:val="3."/>
      <w:lvlJc w:val="left"/>
      <w:pPr>
        <w:tabs>
          <w:tab w:val="num" w:pos="432"/>
        </w:tabs>
        <w:ind w:left="432" w:hanging="432"/>
      </w:pPr>
      <w:rPr>
        <w:rFonts w:ascii="Times New Roman" w:hAnsi="Times New Roman" w:cs="Times New Roman" w:hint="default"/>
        <w:sz w:val="26"/>
        <w:szCs w:val="26"/>
      </w:rPr>
    </w:lvl>
    <w:lvl w:ilvl="1">
      <w:start w:val="1"/>
      <w:numFmt w:val="none"/>
      <w:pStyle w:val="2"/>
      <w:lvlText w:val="3.1."/>
      <w:lvlJc w:val="left"/>
      <w:pPr>
        <w:tabs>
          <w:tab w:val="num" w:pos="576"/>
        </w:tabs>
        <w:ind w:left="576" w:hanging="576"/>
      </w:pPr>
      <w:rPr>
        <w:rFonts w:hint="default"/>
        <w:sz w:val="22"/>
        <w:szCs w:val="22"/>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1.8.5.%4."/>
      <w:lvlJc w:val="left"/>
      <w:pPr>
        <w:tabs>
          <w:tab w:val="num" w:pos="864"/>
        </w:tabs>
        <w:ind w:left="864" w:hanging="864"/>
      </w:pPr>
      <w:rPr>
        <w:rFonts w:ascii="Times New Roman" w:hAnsi="Times New Roman" w:cs="Times New Roman" w:hint="default"/>
        <w:b w:val="0"/>
        <w:sz w:val="22"/>
        <w:szCs w:val="22"/>
      </w:rPr>
    </w:lvl>
    <w:lvl w:ilvl="4">
      <w:start w:val="1"/>
      <w:numFmt w:val="russianLower"/>
      <w:lvlText w:val="%5)"/>
      <w:lvlJc w:val="left"/>
      <w:pPr>
        <w:tabs>
          <w:tab w:val="num" w:pos="1800"/>
        </w:tabs>
        <w:ind w:left="1800" w:hanging="360"/>
      </w:pPr>
      <w:rPr>
        <w:rFonts w:hint="default"/>
        <w:sz w:val="22"/>
        <w:szCs w:val="22"/>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6803130"/>
    <w:multiLevelType w:val="multilevel"/>
    <w:tmpl w:val="652CD36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6AF4B99"/>
    <w:multiLevelType w:val="multilevel"/>
    <w:tmpl w:val="D1BEFA26"/>
    <w:lvl w:ilvl="0">
      <w:start w:val="1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57384087"/>
    <w:multiLevelType w:val="hybridMultilevel"/>
    <w:tmpl w:val="5722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A168B5"/>
    <w:multiLevelType w:val="hybridMultilevel"/>
    <w:tmpl w:val="7AE07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2A08C9"/>
    <w:multiLevelType w:val="hybridMultilevel"/>
    <w:tmpl w:val="4E20A9F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11666D0"/>
    <w:multiLevelType w:val="hybridMultilevel"/>
    <w:tmpl w:val="1E283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DE2678"/>
    <w:multiLevelType w:val="multilevel"/>
    <w:tmpl w:val="7F487848"/>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i w:val="0"/>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4">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651E0446"/>
    <w:multiLevelType w:val="hybridMultilevel"/>
    <w:tmpl w:val="22964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A24527"/>
    <w:multiLevelType w:val="hybridMultilevel"/>
    <w:tmpl w:val="7758FC72"/>
    <w:lvl w:ilvl="0" w:tplc="F12A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FDF0A11"/>
    <w:multiLevelType w:val="hybridMultilevel"/>
    <w:tmpl w:val="A088126E"/>
    <w:lvl w:ilvl="0" w:tplc="AA7CF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57F57"/>
    <w:multiLevelType w:val="hybridMultilevel"/>
    <w:tmpl w:val="F0E07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4941CB"/>
    <w:multiLevelType w:val="hybridMultilevel"/>
    <w:tmpl w:val="ACACD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7809DF"/>
    <w:multiLevelType w:val="hybridMultilevel"/>
    <w:tmpl w:val="DD8282EE"/>
    <w:lvl w:ilvl="0" w:tplc="AA7CF6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11"/>
  </w:num>
  <w:num w:numId="3">
    <w:abstractNumId w:val="20"/>
  </w:num>
  <w:num w:numId="4">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0"/>
  </w:num>
  <w:num w:numId="7">
    <w:abstractNumId w:val="13"/>
  </w:num>
  <w:num w:numId="8">
    <w:abstractNumId w:val="16"/>
  </w:num>
  <w:num w:numId="9">
    <w:abstractNumId w:val="30"/>
  </w:num>
  <w:num w:numId="10">
    <w:abstractNumId w:val="23"/>
  </w:num>
  <w:num w:numId="11">
    <w:abstractNumId w:val="15"/>
  </w:num>
  <w:num w:numId="12">
    <w:abstractNumId w:val="38"/>
  </w:num>
  <w:num w:numId="13">
    <w:abstractNumId w:val="35"/>
  </w:num>
  <w:num w:numId="14">
    <w:abstractNumId w:val="12"/>
  </w:num>
  <w:num w:numId="15">
    <w:abstractNumId w:val="19"/>
  </w:num>
  <w:num w:numId="16">
    <w:abstractNumId w:val="33"/>
  </w:num>
  <w:num w:numId="17">
    <w:abstractNumId w:val="32"/>
  </w:num>
  <w:num w:numId="18">
    <w:abstractNumId w:val="29"/>
  </w:num>
  <w:num w:numId="19">
    <w:abstractNumId w:val="39"/>
  </w:num>
  <w:num w:numId="20">
    <w:abstractNumId w:val="18"/>
  </w:num>
  <w:num w:numId="21">
    <w:abstractNumId w:val="14"/>
  </w:num>
  <w:num w:numId="22">
    <w:abstractNumId w:val="22"/>
  </w:num>
  <w:num w:numId="23">
    <w:abstractNumId w:val="25"/>
  </w:num>
  <w:num w:numId="24">
    <w:abstractNumId w:val="28"/>
  </w:num>
  <w:num w:numId="25">
    <w:abstractNumId w:val="24"/>
  </w:num>
  <w:num w:numId="26">
    <w:abstractNumId w:val="27"/>
  </w:num>
  <w:num w:numId="27">
    <w:abstractNumId w:val="17"/>
  </w:num>
  <w:num w:numId="28">
    <w:abstractNumId w:val="9"/>
  </w:num>
  <w:num w:numId="29">
    <w:abstractNumId w:val="36"/>
  </w:num>
  <w:num w:numId="30">
    <w:abstractNumId w:val="21"/>
  </w:num>
  <w:num w:numId="31">
    <w:abstractNumId w:val="34"/>
  </w:num>
  <w:num w:numId="32">
    <w:abstractNumId w:val="40"/>
  </w:num>
  <w:num w:numId="33">
    <w:abstractNumId w:val="3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50CA6"/>
    <w:rsid w:val="0000054B"/>
    <w:rsid w:val="000007DD"/>
    <w:rsid w:val="00000991"/>
    <w:rsid w:val="00000A0C"/>
    <w:rsid w:val="00000D8B"/>
    <w:rsid w:val="000010B7"/>
    <w:rsid w:val="00001310"/>
    <w:rsid w:val="000014B7"/>
    <w:rsid w:val="000016A5"/>
    <w:rsid w:val="000018D7"/>
    <w:rsid w:val="00001918"/>
    <w:rsid w:val="00001F09"/>
    <w:rsid w:val="00002443"/>
    <w:rsid w:val="000027FE"/>
    <w:rsid w:val="00002C00"/>
    <w:rsid w:val="0000374A"/>
    <w:rsid w:val="000037FC"/>
    <w:rsid w:val="00003AAB"/>
    <w:rsid w:val="00003CA1"/>
    <w:rsid w:val="00003F0F"/>
    <w:rsid w:val="00003F8A"/>
    <w:rsid w:val="000041DD"/>
    <w:rsid w:val="000044A7"/>
    <w:rsid w:val="00004555"/>
    <w:rsid w:val="000046BB"/>
    <w:rsid w:val="00004A7D"/>
    <w:rsid w:val="00004A9F"/>
    <w:rsid w:val="00004E5C"/>
    <w:rsid w:val="00004E5F"/>
    <w:rsid w:val="00004E8D"/>
    <w:rsid w:val="00005158"/>
    <w:rsid w:val="00005573"/>
    <w:rsid w:val="00005ABA"/>
    <w:rsid w:val="00005B6B"/>
    <w:rsid w:val="00005ED4"/>
    <w:rsid w:val="000060E6"/>
    <w:rsid w:val="0000631E"/>
    <w:rsid w:val="0000658D"/>
    <w:rsid w:val="000065EC"/>
    <w:rsid w:val="000066FA"/>
    <w:rsid w:val="00006A7A"/>
    <w:rsid w:val="00006B6B"/>
    <w:rsid w:val="00006C37"/>
    <w:rsid w:val="00006D1B"/>
    <w:rsid w:val="00006F31"/>
    <w:rsid w:val="000075B9"/>
    <w:rsid w:val="000101E9"/>
    <w:rsid w:val="0001027E"/>
    <w:rsid w:val="000103DD"/>
    <w:rsid w:val="000106EE"/>
    <w:rsid w:val="000107CC"/>
    <w:rsid w:val="00010849"/>
    <w:rsid w:val="000108E2"/>
    <w:rsid w:val="00010B44"/>
    <w:rsid w:val="00010C59"/>
    <w:rsid w:val="00011A42"/>
    <w:rsid w:val="000123B3"/>
    <w:rsid w:val="00012873"/>
    <w:rsid w:val="00012922"/>
    <w:rsid w:val="0001297D"/>
    <w:rsid w:val="00012A3B"/>
    <w:rsid w:val="00012BC5"/>
    <w:rsid w:val="00012FC4"/>
    <w:rsid w:val="00013005"/>
    <w:rsid w:val="000131A7"/>
    <w:rsid w:val="000131CE"/>
    <w:rsid w:val="00013DB8"/>
    <w:rsid w:val="000144D5"/>
    <w:rsid w:val="00014513"/>
    <w:rsid w:val="00014A05"/>
    <w:rsid w:val="00014B06"/>
    <w:rsid w:val="00014D0C"/>
    <w:rsid w:val="00014DDE"/>
    <w:rsid w:val="00014EC2"/>
    <w:rsid w:val="0001527E"/>
    <w:rsid w:val="00016081"/>
    <w:rsid w:val="00016151"/>
    <w:rsid w:val="0001644C"/>
    <w:rsid w:val="00016617"/>
    <w:rsid w:val="0001661C"/>
    <w:rsid w:val="0001678E"/>
    <w:rsid w:val="00016D90"/>
    <w:rsid w:val="00016DC6"/>
    <w:rsid w:val="00016E86"/>
    <w:rsid w:val="00017093"/>
    <w:rsid w:val="000170E2"/>
    <w:rsid w:val="00017257"/>
    <w:rsid w:val="0001741F"/>
    <w:rsid w:val="00017693"/>
    <w:rsid w:val="00017966"/>
    <w:rsid w:val="00017B3C"/>
    <w:rsid w:val="00017BD2"/>
    <w:rsid w:val="0002001A"/>
    <w:rsid w:val="000202CE"/>
    <w:rsid w:val="000204BB"/>
    <w:rsid w:val="000206A4"/>
    <w:rsid w:val="0002071E"/>
    <w:rsid w:val="00020859"/>
    <w:rsid w:val="00020ADC"/>
    <w:rsid w:val="00021506"/>
    <w:rsid w:val="00021626"/>
    <w:rsid w:val="00021BAE"/>
    <w:rsid w:val="000222D8"/>
    <w:rsid w:val="0002269D"/>
    <w:rsid w:val="000227CE"/>
    <w:rsid w:val="00022CC8"/>
    <w:rsid w:val="00022D6E"/>
    <w:rsid w:val="000230E8"/>
    <w:rsid w:val="000236E5"/>
    <w:rsid w:val="00023760"/>
    <w:rsid w:val="00023BDF"/>
    <w:rsid w:val="00023F08"/>
    <w:rsid w:val="0002410E"/>
    <w:rsid w:val="00024125"/>
    <w:rsid w:val="00024A4C"/>
    <w:rsid w:val="00024B81"/>
    <w:rsid w:val="00024CAD"/>
    <w:rsid w:val="0002586A"/>
    <w:rsid w:val="00025AD1"/>
    <w:rsid w:val="00025B08"/>
    <w:rsid w:val="000261F7"/>
    <w:rsid w:val="000261FE"/>
    <w:rsid w:val="000263FE"/>
    <w:rsid w:val="00026571"/>
    <w:rsid w:val="000265DC"/>
    <w:rsid w:val="00026B96"/>
    <w:rsid w:val="00026D6F"/>
    <w:rsid w:val="00026D95"/>
    <w:rsid w:val="00026E90"/>
    <w:rsid w:val="0002733E"/>
    <w:rsid w:val="000275EA"/>
    <w:rsid w:val="00027841"/>
    <w:rsid w:val="00027BA1"/>
    <w:rsid w:val="00027BD1"/>
    <w:rsid w:val="000300AB"/>
    <w:rsid w:val="0003058A"/>
    <w:rsid w:val="00030670"/>
    <w:rsid w:val="00030697"/>
    <w:rsid w:val="000306A2"/>
    <w:rsid w:val="000306E6"/>
    <w:rsid w:val="0003073E"/>
    <w:rsid w:val="00030D1F"/>
    <w:rsid w:val="00030F1B"/>
    <w:rsid w:val="00031057"/>
    <w:rsid w:val="0003133F"/>
    <w:rsid w:val="00031354"/>
    <w:rsid w:val="00031BB0"/>
    <w:rsid w:val="00031CBA"/>
    <w:rsid w:val="00031E53"/>
    <w:rsid w:val="00032318"/>
    <w:rsid w:val="0003241B"/>
    <w:rsid w:val="0003253A"/>
    <w:rsid w:val="00032817"/>
    <w:rsid w:val="0003287A"/>
    <w:rsid w:val="000328FB"/>
    <w:rsid w:val="00032D11"/>
    <w:rsid w:val="00032E6A"/>
    <w:rsid w:val="0003343E"/>
    <w:rsid w:val="000334A2"/>
    <w:rsid w:val="00033584"/>
    <w:rsid w:val="00033B17"/>
    <w:rsid w:val="00033FF0"/>
    <w:rsid w:val="0003417A"/>
    <w:rsid w:val="000348DD"/>
    <w:rsid w:val="00034B53"/>
    <w:rsid w:val="00034D43"/>
    <w:rsid w:val="00034EED"/>
    <w:rsid w:val="000350C7"/>
    <w:rsid w:val="00035230"/>
    <w:rsid w:val="00035592"/>
    <w:rsid w:val="000357A3"/>
    <w:rsid w:val="000358DF"/>
    <w:rsid w:val="00035B30"/>
    <w:rsid w:val="00036570"/>
    <w:rsid w:val="00036644"/>
    <w:rsid w:val="00036A93"/>
    <w:rsid w:val="00036F70"/>
    <w:rsid w:val="00036FD9"/>
    <w:rsid w:val="0003718E"/>
    <w:rsid w:val="0003727A"/>
    <w:rsid w:val="00037EA1"/>
    <w:rsid w:val="00037ED8"/>
    <w:rsid w:val="00037FD3"/>
    <w:rsid w:val="000404AE"/>
    <w:rsid w:val="0004074F"/>
    <w:rsid w:val="00040841"/>
    <w:rsid w:val="000409E4"/>
    <w:rsid w:val="0004118D"/>
    <w:rsid w:val="000412F2"/>
    <w:rsid w:val="00041545"/>
    <w:rsid w:val="000415D0"/>
    <w:rsid w:val="0004173C"/>
    <w:rsid w:val="00041854"/>
    <w:rsid w:val="0004193A"/>
    <w:rsid w:val="00041A3B"/>
    <w:rsid w:val="00041AD4"/>
    <w:rsid w:val="00041D0D"/>
    <w:rsid w:val="000422EE"/>
    <w:rsid w:val="000424EF"/>
    <w:rsid w:val="00042699"/>
    <w:rsid w:val="00043BBA"/>
    <w:rsid w:val="00043F4E"/>
    <w:rsid w:val="000440EC"/>
    <w:rsid w:val="00044596"/>
    <w:rsid w:val="0004460A"/>
    <w:rsid w:val="00044F12"/>
    <w:rsid w:val="0004513C"/>
    <w:rsid w:val="00045609"/>
    <w:rsid w:val="00045DCF"/>
    <w:rsid w:val="00045F1C"/>
    <w:rsid w:val="00045FFB"/>
    <w:rsid w:val="0004611C"/>
    <w:rsid w:val="00046300"/>
    <w:rsid w:val="00046353"/>
    <w:rsid w:val="000463C2"/>
    <w:rsid w:val="000463CD"/>
    <w:rsid w:val="000463E6"/>
    <w:rsid w:val="000466C5"/>
    <w:rsid w:val="000468F7"/>
    <w:rsid w:val="00046C2F"/>
    <w:rsid w:val="00046CF0"/>
    <w:rsid w:val="00046DDB"/>
    <w:rsid w:val="000476C7"/>
    <w:rsid w:val="00047CBE"/>
    <w:rsid w:val="00047DBB"/>
    <w:rsid w:val="00047F17"/>
    <w:rsid w:val="0005011F"/>
    <w:rsid w:val="000501D3"/>
    <w:rsid w:val="000506F1"/>
    <w:rsid w:val="00050A5C"/>
    <w:rsid w:val="00050A6F"/>
    <w:rsid w:val="00050B38"/>
    <w:rsid w:val="000512B6"/>
    <w:rsid w:val="00051398"/>
    <w:rsid w:val="0005146E"/>
    <w:rsid w:val="0005156C"/>
    <w:rsid w:val="0005157D"/>
    <w:rsid w:val="0005167E"/>
    <w:rsid w:val="00051740"/>
    <w:rsid w:val="00051975"/>
    <w:rsid w:val="00051CB9"/>
    <w:rsid w:val="0005203A"/>
    <w:rsid w:val="00052268"/>
    <w:rsid w:val="000523E7"/>
    <w:rsid w:val="00052676"/>
    <w:rsid w:val="000527B6"/>
    <w:rsid w:val="00052855"/>
    <w:rsid w:val="0005320A"/>
    <w:rsid w:val="00053790"/>
    <w:rsid w:val="00053879"/>
    <w:rsid w:val="00053AE9"/>
    <w:rsid w:val="00053BF6"/>
    <w:rsid w:val="000540E3"/>
    <w:rsid w:val="0005445D"/>
    <w:rsid w:val="000545F3"/>
    <w:rsid w:val="0005488C"/>
    <w:rsid w:val="00054892"/>
    <w:rsid w:val="00054B9A"/>
    <w:rsid w:val="00054CB9"/>
    <w:rsid w:val="00055039"/>
    <w:rsid w:val="000550E0"/>
    <w:rsid w:val="000550F3"/>
    <w:rsid w:val="0005521C"/>
    <w:rsid w:val="00055728"/>
    <w:rsid w:val="000557E5"/>
    <w:rsid w:val="000557F1"/>
    <w:rsid w:val="00055A7D"/>
    <w:rsid w:val="00055D2B"/>
    <w:rsid w:val="00055E22"/>
    <w:rsid w:val="00055F38"/>
    <w:rsid w:val="00056937"/>
    <w:rsid w:val="00056C25"/>
    <w:rsid w:val="00056CC2"/>
    <w:rsid w:val="00056F27"/>
    <w:rsid w:val="0005755A"/>
    <w:rsid w:val="00057828"/>
    <w:rsid w:val="00057EEF"/>
    <w:rsid w:val="00060136"/>
    <w:rsid w:val="0006035F"/>
    <w:rsid w:val="00060539"/>
    <w:rsid w:val="00060749"/>
    <w:rsid w:val="00060821"/>
    <w:rsid w:val="0006098E"/>
    <w:rsid w:val="00060F5C"/>
    <w:rsid w:val="000611D5"/>
    <w:rsid w:val="000618BC"/>
    <w:rsid w:val="00061AD1"/>
    <w:rsid w:val="00061B00"/>
    <w:rsid w:val="000621B6"/>
    <w:rsid w:val="000623F7"/>
    <w:rsid w:val="000627BF"/>
    <w:rsid w:val="000629BC"/>
    <w:rsid w:val="00063359"/>
    <w:rsid w:val="0006336A"/>
    <w:rsid w:val="000634B2"/>
    <w:rsid w:val="00063509"/>
    <w:rsid w:val="0006369D"/>
    <w:rsid w:val="00063752"/>
    <w:rsid w:val="00063ACA"/>
    <w:rsid w:val="00063AD7"/>
    <w:rsid w:val="00063FD8"/>
    <w:rsid w:val="0006409D"/>
    <w:rsid w:val="000643C8"/>
    <w:rsid w:val="00064517"/>
    <w:rsid w:val="0006496E"/>
    <w:rsid w:val="000649A2"/>
    <w:rsid w:val="00064CC6"/>
    <w:rsid w:val="00065218"/>
    <w:rsid w:val="000654B0"/>
    <w:rsid w:val="00065524"/>
    <w:rsid w:val="0006576D"/>
    <w:rsid w:val="00065939"/>
    <w:rsid w:val="00065A35"/>
    <w:rsid w:val="00065AF4"/>
    <w:rsid w:val="00065C90"/>
    <w:rsid w:val="00065D4D"/>
    <w:rsid w:val="00066288"/>
    <w:rsid w:val="000662EC"/>
    <w:rsid w:val="000668F4"/>
    <w:rsid w:val="00066983"/>
    <w:rsid w:val="00066B04"/>
    <w:rsid w:val="00066B8F"/>
    <w:rsid w:val="00066BE2"/>
    <w:rsid w:val="00066DDB"/>
    <w:rsid w:val="00066DE9"/>
    <w:rsid w:val="00067085"/>
    <w:rsid w:val="000670F8"/>
    <w:rsid w:val="000673DA"/>
    <w:rsid w:val="000675EC"/>
    <w:rsid w:val="0006792F"/>
    <w:rsid w:val="00067960"/>
    <w:rsid w:val="000679C6"/>
    <w:rsid w:val="00067D45"/>
    <w:rsid w:val="00070663"/>
    <w:rsid w:val="00070875"/>
    <w:rsid w:val="000709EB"/>
    <w:rsid w:val="00070B0F"/>
    <w:rsid w:val="00070BF9"/>
    <w:rsid w:val="00071217"/>
    <w:rsid w:val="00071231"/>
    <w:rsid w:val="0007128B"/>
    <w:rsid w:val="00071579"/>
    <w:rsid w:val="00071CDE"/>
    <w:rsid w:val="00071EEF"/>
    <w:rsid w:val="000720FA"/>
    <w:rsid w:val="0007237E"/>
    <w:rsid w:val="0007269C"/>
    <w:rsid w:val="000730AC"/>
    <w:rsid w:val="000733DE"/>
    <w:rsid w:val="000739A8"/>
    <w:rsid w:val="00073BA9"/>
    <w:rsid w:val="00073C47"/>
    <w:rsid w:val="0007430D"/>
    <w:rsid w:val="000743E1"/>
    <w:rsid w:val="0007457B"/>
    <w:rsid w:val="00074923"/>
    <w:rsid w:val="00074AF3"/>
    <w:rsid w:val="000753DE"/>
    <w:rsid w:val="000758E2"/>
    <w:rsid w:val="00075FA2"/>
    <w:rsid w:val="000760A8"/>
    <w:rsid w:val="00076723"/>
    <w:rsid w:val="0007690B"/>
    <w:rsid w:val="00076FCD"/>
    <w:rsid w:val="00077220"/>
    <w:rsid w:val="0007766A"/>
    <w:rsid w:val="00077822"/>
    <w:rsid w:val="00077976"/>
    <w:rsid w:val="00080056"/>
    <w:rsid w:val="000802E3"/>
    <w:rsid w:val="0008080A"/>
    <w:rsid w:val="000808F1"/>
    <w:rsid w:val="00080E85"/>
    <w:rsid w:val="00080FF8"/>
    <w:rsid w:val="0008101B"/>
    <w:rsid w:val="00081156"/>
    <w:rsid w:val="00081412"/>
    <w:rsid w:val="000815C4"/>
    <w:rsid w:val="00081D3F"/>
    <w:rsid w:val="00081D69"/>
    <w:rsid w:val="0008211F"/>
    <w:rsid w:val="00082A6D"/>
    <w:rsid w:val="00082C1F"/>
    <w:rsid w:val="00083059"/>
    <w:rsid w:val="0008317F"/>
    <w:rsid w:val="00083AFA"/>
    <w:rsid w:val="00084157"/>
    <w:rsid w:val="00084520"/>
    <w:rsid w:val="000845BD"/>
    <w:rsid w:val="00084A73"/>
    <w:rsid w:val="00084B28"/>
    <w:rsid w:val="0008523B"/>
    <w:rsid w:val="00085B00"/>
    <w:rsid w:val="00085F89"/>
    <w:rsid w:val="0008629D"/>
    <w:rsid w:val="0008656B"/>
    <w:rsid w:val="00086578"/>
    <w:rsid w:val="00086603"/>
    <w:rsid w:val="00086D14"/>
    <w:rsid w:val="00086F42"/>
    <w:rsid w:val="00087019"/>
    <w:rsid w:val="00087E61"/>
    <w:rsid w:val="000900AC"/>
    <w:rsid w:val="0009018C"/>
    <w:rsid w:val="000904A2"/>
    <w:rsid w:val="00090652"/>
    <w:rsid w:val="000906F7"/>
    <w:rsid w:val="000907AF"/>
    <w:rsid w:val="00090992"/>
    <w:rsid w:val="0009116B"/>
    <w:rsid w:val="000912CA"/>
    <w:rsid w:val="000913D8"/>
    <w:rsid w:val="0009149B"/>
    <w:rsid w:val="0009186F"/>
    <w:rsid w:val="00091A74"/>
    <w:rsid w:val="00091AFC"/>
    <w:rsid w:val="00091F72"/>
    <w:rsid w:val="00092085"/>
    <w:rsid w:val="000924C2"/>
    <w:rsid w:val="000924EF"/>
    <w:rsid w:val="00092504"/>
    <w:rsid w:val="0009274C"/>
    <w:rsid w:val="000927B1"/>
    <w:rsid w:val="00092F6B"/>
    <w:rsid w:val="0009321C"/>
    <w:rsid w:val="000933F7"/>
    <w:rsid w:val="0009387E"/>
    <w:rsid w:val="00093C94"/>
    <w:rsid w:val="00093ED3"/>
    <w:rsid w:val="0009402D"/>
    <w:rsid w:val="00094168"/>
    <w:rsid w:val="000946D9"/>
    <w:rsid w:val="00094788"/>
    <w:rsid w:val="00094E7E"/>
    <w:rsid w:val="00094F61"/>
    <w:rsid w:val="00095219"/>
    <w:rsid w:val="00095654"/>
    <w:rsid w:val="0009586E"/>
    <w:rsid w:val="00095912"/>
    <w:rsid w:val="00095A3E"/>
    <w:rsid w:val="00096653"/>
    <w:rsid w:val="000967C5"/>
    <w:rsid w:val="00096880"/>
    <w:rsid w:val="000968A8"/>
    <w:rsid w:val="000968EA"/>
    <w:rsid w:val="00096B40"/>
    <w:rsid w:val="00096B90"/>
    <w:rsid w:val="00096D98"/>
    <w:rsid w:val="00097155"/>
    <w:rsid w:val="0009718A"/>
    <w:rsid w:val="00097685"/>
    <w:rsid w:val="00097738"/>
    <w:rsid w:val="00097B5A"/>
    <w:rsid w:val="00097C90"/>
    <w:rsid w:val="00097E2A"/>
    <w:rsid w:val="000A0095"/>
    <w:rsid w:val="000A02F4"/>
    <w:rsid w:val="000A0690"/>
    <w:rsid w:val="000A0ACE"/>
    <w:rsid w:val="000A0AFA"/>
    <w:rsid w:val="000A0C43"/>
    <w:rsid w:val="000A0C55"/>
    <w:rsid w:val="000A0C8A"/>
    <w:rsid w:val="000A1348"/>
    <w:rsid w:val="000A1392"/>
    <w:rsid w:val="000A1784"/>
    <w:rsid w:val="000A1893"/>
    <w:rsid w:val="000A1D2D"/>
    <w:rsid w:val="000A1E9C"/>
    <w:rsid w:val="000A24D1"/>
    <w:rsid w:val="000A2633"/>
    <w:rsid w:val="000A265C"/>
    <w:rsid w:val="000A286C"/>
    <w:rsid w:val="000A2B2A"/>
    <w:rsid w:val="000A304A"/>
    <w:rsid w:val="000A3195"/>
    <w:rsid w:val="000A3492"/>
    <w:rsid w:val="000A3922"/>
    <w:rsid w:val="000A3D4B"/>
    <w:rsid w:val="000A469C"/>
    <w:rsid w:val="000A4992"/>
    <w:rsid w:val="000A4AA4"/>
    <w:rsid w:val="000A4D97"/>
    <w:rsid w:val="000A5149"/>
    <w:rsid w:val="000A51C7"/>
    <w:rsid w:val="000A53A3"/>
    <w:rsid w:val="000A564F"/>
    <w:rsid w:val="000A5864"/>
    <w:rsid w:val="000A61AB"/>
    <w:rsid w:val="000A6DB2"/>
    <w:rsid w:val="000A7431"/>
    <w:rsid w:val="000A765A"/>
    <w:rsid w:val="000A7BA9"/>
    <w:rsid w:val="000A7F70"/>
    <w:rsid w:val="000B0088"/>
    <w:rsid w:val="000B00A2"/>
    <w:rsid w:val="000B00C0"/>
    <w:rsid w:val="000B0172"/>
    <w:rsid w:val="000B03CC"/>
    <w:rsid w:val="000B07E3"/>
    <w:rsid w:val="000B0FC6"/>
    <w:rsid w:val="000B1228"/>
    <w:rsid w:val="000B12EF"/>
    <w:rsid w:val="000B1A02"/>
    <w:rsid w:val="000B230C"/>
    <w:rsid w:val="000B2324"/>
    <w:rsid w:val="000B29DA"/>
    <w:rsid w:val="000B2A1A"/>
    <w:rsid w:val="000B2AC7"/>
    <w:rsid w:val="000B2DAE"/>
    <w:rsid w:val="000B32AE"/>
    <w:rsid w:val="000B32D4"/>
    <w:rsid w:val="000B35C1"/>
    <w:rsid w:val="000B37F9"/>
    <w:rsid w:val="000B3D1E"/>
    <w:rsid w:val="000B4327"/>
    <w:rsid w:val="000B43FB"/>
    <w:rsid w:val="000B46C1"/>
    <w:rsid w:val="000B46FF"/>
    <w:rsid w:val="000B47BD"/>
    <w:rsid w:val="000B4901"/>
    <w:rsid w:val="000B4B4F"/>
    <w:rsid w:val="000B4F91"/>
    <w:rsid w:val="000B50CE"/>
    <w:rsid w:val="000B520B"/>
    <w:rsid w:val="000B5668"/>
    <w:rsid w:val="000B5731"/>
    <w:rsid w:val="000B5CC3"/>
    <w:rsid w:val="000B5D13"/>
    <w:rsid w:val="000B5FAF"/>
    <w:rsid w:val="000B60B0"/>
    <w:rsid w:val="000B61B0"/>
    <w:rsid w:val="000B69A0"/>
    <w:rsid w:val="000B6B0C"/>
    <w:rsid w:val="000B6C1C"/>
    <w:rsid w:val="000B6D15"/>
    <w:rsid w:val="000B7043"/>
    <w:rsid w:val="000B709A"/>
    <w:rsid w:val="000B74B4"/>
    <w:rsid w:val="000B7506"/>
    <w:rsid w:val="000B7830"/>
    <w:rsid w:val="000B7CF3"/>
    <w:rsid w:val="000C0268"/>
    <w:rsid w:val="000C02A4"/>
    <w:rsid w:val="000C0311"/>
    <w:rsid w:val="000C03BF"/>
    <w:rsid w:val="000C0565"/>
    <w:rsid w:val="000C073B"/>
    <w:rsid w:val="000C078D"/>
    <w:rsid w:val="000C0DB7"/>
    <w:rsid w:val="000C0FD1"/>
    <w:rsid w:val="000C102C"/>
    <w:rsid w:val="000C1BED"/>
    <w:rsid w:val="000C1E12"/>
    <w:rsid w:val="000C22CF"/>
    <w:rsid w:val="000C247B"/>
    <w:rsid w:val="000C276D"/>
    <w:rsid w:val="000C27FF"/>
    <w:rsid w:val="000C2F7B"/>
    <w:rsid w:val="000C32BB"/>
    <w:rsid w:val="000C364C"/>
    <w:rsid w:val="000C391B"/>
    <w:rsid w:val="000C3B4A"/>
    <w:rsid w:val="000C3DBE"/>
    <w:rsid w:val="000C3DCF"/>
    <w:rsid w:val="000C3EE1"/>
    <w:rsid w:val="000C4162"/>
    <w:rsid w:val="000C4276"/>
    <w:rsid w:val="000C47C7"/>
    <w:rsid w:val="000C49E9"/>
    <w:rsid w:val="000C4D82"/>
    <w:rsid w:val="000C51F3"/>
    <w:rsid w:val="000C5378"/>
    <w:rsid w:val="000C54DF"/>
    <w:rsid w:val="000C5D78"/>
    <w:rsid w:val="000C5DD5"/>
    <w:rsid w:val="000C5FCE"/>
    <w:rsid w:val="000C60A8"/>
    <w:rsid w:val="000C61B7"/>
    <w:rsid w:val="000C63FD"/>
    <w:rsid w:val="000C68C9"/>
    <w:rsid w:val="000C6961"/>
    <w:rsid w:val="000C6A27"/>
    <w:rsid w:val="000C6AD9"/>
    <w:rsid w:val="000C6DC2"/>
    <w:rsid w:val="000C7178"/>
    <w:rsid w:val="000C7302"/>
    <w:rsid w:val="000C744A"/>
    <w:rsid w:val="000D045B"/>
    <w:rsid w:val="000D069B"/>
    <w:rsid w:val="000D069C"/>
    <w:rsid w:val="000D0D44"/>
    <w:rsid w:val="000D160E"/>
    <w:rsid w:val="000D1748"/>
    <w:rsid w:val="000D1B47"/>
    <w:rsid w:val="000D1E54"/>
    <w:rsid w:val="000D1ED1"/>
    <w:rsid w:val="000D1EE6"/>
    <w:rsid w:val="000D234A"/>
    <w:rsid w:val="000D24A6"/>
    <w:rsid w:val="000D25D4"/>
    <w:rsid w:val="000D2789"/>
    <w:rsid w:val="000D2A2E"/>
    <w:rsid w:val="000D2B86"/>
    <w:rsid w:val="000D2F7B"/>
    <w:rsid w:val="000D30D9"/>
    <w:rsid w:val="000D3264"/>
    <w:rsid w:val="000D3351"/>
    <w:rsid w:val="000D34F6"/>
    <w:rsid w:val="000D37D1"/>
    <w:rsid w:val="000D3831"/>
    <w:rsid w:val="000D3B5F"/>
    <w:rsid w:val="000D3B8F"/>
    <w:rsid w:val="000D3C87"/>
    <w:rsid w:val="000D433B"/>
    <w:rsid w:val="000D442C"/>
    <w:rsid w:val="000D4D09"/>
    <w:rsid w:val="000D4D82"/>
    <w:rsid w:val="000D4E98"/>
    <w:rsid w:val="000D4FAB"/>
    <w:rsid w:val="000D583E"/>
    <w:rsid w:val="000D5AAF"/>
    <w:rsid w:val="000D5B00"/>
    <w:rsid w:val="000D5B20"/>
    <w:rsid w:val="000D5BEB"/>
    <w:rsid w:val="000D5DE2"/>
    <w:rsid w:val="000D5F10"/>
    <w:rsid w:val="000D629B"/>
    <w:rsid w:val="000D6546"/>
    <w:rsid w:val="000D6558"/>
    <w:rsid w:val="000D67AB"/>
    <w:rsid w:val="000D6929"/>
    <w:rsid w:val="000D69C6"/>
    <w:rsid w:val="000D6DF1"/>
    <w:rsid w:val="000D717D"/>
    <w:rsid w:val="000D75C5"/>
    <w:rsid w:val="000D79CB"/>
    <w:rsid w:val="000D7B8D"/>
    <w:rsid w:val="000D7B9D"/>
    <w:rsid w:val="000D7CF0"/>
    <w:rsid w:val="000E01CB"/>
    <w:rsid w:val="000E0581"/>
    <w:rsid w:val="000E0615"/>
    <w:rsid w:val="000E06D0"/>
    <w:rsid w:val="000E0772"/>
    <w:rsid w:val="000E0796"/>
    <w:rsid w:val="000E0A9C"/>
    <w:rsid w:val="000E0C75"/>
    <w:rsid w:val="000E0DB5"/>
    <w:rsid w:val="000E0E3B"/>
    <w:rsid w:val="000E1257"/>
    <w:rsid w:val="000E13A4"/>
    <w:rsid w:val="000E13D0"/>
    <w:rsid w:val="000E16BB"/>
    <w:rsid w:val="000E17E4"/>
    <w:rsid w:val="000E17FC"/>
    <w:rsid w:val="000E1815"/>
    <w:rsid w:val="000E1AFE"/>
    <w:rsid w:val="000E1C54"/>
    <w:rsid w:val="000E1CED"/>
    <w:rsid w:val="000E1FFC"/>
    <w:rsid w:val="000E2A21"/>
    <w:rsid w:val="000E2B4A"/>
    <w:rsid w:val="000E2D56"/>
    <w:rsid w:val="000E3027"/>
    <w:rsid w:val="000E32B6"/>
    <w:rsid w:val="000E3454"/>
    <w:rsid w:val="000E35EB"/>
    <w:rsid w:val="000E36AC"/>
    <w:rsid w:val="000E3D74"/>
    <w:rsid w:val="000E3E84"/>
    <w:rsid w:val="000E3F17"/>
    <w:rsid w:val="000E405D"/>
    <w:rsid w:val="000E4269"/>
    <w:rsid w:val="000E42AA"/>
    <w:rsid w:val="000E4541"/>
    <w:rsid w:val="000E47DB"/>
    <w:rsid w:val="000E483C"/>
    <w:rsid w:val="000E4F04"/>
    <w:rsid w:val="000E5066"/>
    <w:rsid w:val="000E50C0"/>
    <w:rsid w:val="000E54DA"/>
    <w:rsid w:val="000E56A8"/>
    <w:rsid w:val="000E59CE"/>
    <w:rsid w:val="000E5CB4"/>
    <w:rsid w:val="000E63E8"/>
    <w:rsid w:val="000E6502"/>
    <w:rsid w:val="000E6A18"/>
    <w:rsid w:val="000E6A3E"/>
    <w:rsid w:val="000E7233"/>
    <w:rsid w:val="000E7516"/>
    <w:rsid w:val="000E765F"/>
    <w:rsid w:val="000E7692"/>
    <w:rsid w:val="000E79B1"/>
    <w:rsid w:val="000E7A4E"/>
    <w:rsid w:val="000E7B6E"/>
    <w:rsid w:val="000E7C4A"/>
    <w:rsid w:val="000E7D6F"/>
    <w:rsid w:val="000F0182"/>
    <w:rsid w:val="000F04D7"/>
    <w:rsid w:val="000F055A"/>
    <w:rsid w:val="000F0758"/>
    <w:rsid w:val="000F0815"/>
    <w:rsid w:val="000F0D23"/>
    <w:rsid w:val="000F0D71"/>
    <w:rsid w:val="000F0F5A"/>
    <w:rsid w:val="000F1160"/>
    <w:rsid w:val="000F1215"/>
    <w:rsid w:val="000F1597"/>
    <w:rsid w:val="000F16E4"/>
    <w:rsid w:val="000F16E9"/>
    <w:rsid w:val="000F1FDB"/>
    <w:rsid w:val="000F26F9"/>
    <w:rsid w:val="000F27B3"/>
    <w:rsid w:val="000F28AF"/>
    <w:rsid w:val="000F2EE3"/>
    <w:rsid w:val="000F36E8"/>
    <w:rsid w:val="000F3980"/>
    <w:rsid w:val="000F402F"/>
    <w:rsid w:val="000F41F7"/>
    <w:rsid w:val="000F433C"/>
    <w:rsid w:val="000F44FC"/>
    <w:rsid w:val="000F4705"/>
    <w:rsid w:val="000F4DA1"/>
    <w:rsid w:val="000F5478"/>
    <w:rsid w:val="000F561D"/>
    <w:rsid w:val="000F5929"/>
    <w:rsid w:val="000F5E7D"/>
    <w:rsid w:val="000F6204"/>
    <w:rsid w:val="000F6684"/>
    <w:rsid w:val="000F6C8D"/>
    <w:rsid w:val="000F71C7"/>
    <w:rsid w:val="000F73D9"/>
    <w:rsid w:val="000F79F9"/>
    <w:rsid w:val="000F7BC2"/>
    <w:rsid w:val="001002BF"/>
    <w:rsid w:val="00100418"/>
    <w:rsid w:val="0010041E"/>
    <w:rsid w:val="0010085E"/>
    <w:rsid w:val="00100E25"/>
    <w:rsid w:val="00101022"/>
    <w:rsid w:val="00101190"/>
    <w:rsid w:val="00101466"/>
    <w:rsid w:val="001016F4"/>
    <w:rsid w:val="00101D84"/>
    <w:rsid w:val="00102241"/>
    <w:rsid w:val="00102AC8"/>
    <w:rsid w:val="001031BD"/>
    <w:rsid w:val="00103297"/>
    <w:rsid w:val="00103B27"/>
    <w:rsid w:val="00103C6D"/>
    <w:rsid w:val="001040E4"/>
    <w:rsid w:val="00104383"/>
    <w:rsid w:val="00104B08"/>
    <w:rsid w:val="00104B55"/>
    <w:rsid w:val="00104C2C"/>
    <w:rsid w:val="00105078"/>
    <w:rsid w:val="001057D5"/>
    <w:rsid w:val="00105ACC"/>
    <w:rsid w:val="00105B9D"/>
    <w:rsid w:val="00105DBC"/>
    <w:rsid w:val="00105DD4"/>
    <w:rsid w:val="00105E74"/>
    <w:rsid w:val="00106148"/>
    <w:rsid w:val="001069BA"/>
    <w:rsid w:val="001069F0"/>
    <w:rsid w:val="00106B39"/>
    <w:rsid w:val="00106D26"/>
    <w:rsid w:val="00106F75"/>
    <w:rsid w:val="001073BC"/>
    <w:rsid w:val="00107493"/>
    <w:rsid w:val="0010784C"/>
    <w:rsid w:val="00107CD5"/>
    <w:rsid w:val="0011006C"/>
    <w:rsid w:val="00110D59"/>
    <w:rsid w:val="00110E48"/>
    <w:rsid w:val="00110E4B"/>
    <w:rsid w:val="0011103F"/>
    <w:rsid w:val="0011117E"/>
    <w:rsid w:val="001119C1"/>
    <w:rsid w:val="00111DDA"/>
    <w:rsid w:val="00111F71"/>
    <w:rsid w:val="001121BE"/>
    <w:rsid w:val="001122FA"/>
    <w:rsid w:val="00112324"/>
    <w:rsid w:val="001129B6"/>
    <w:rsid w:val="00112BAF"/>
    <w:rsid w:val="00112D38"/>
    <w:rsid w:val="00112DB7"/>
    <w:rsid w:val="00112E3E"/>
    <w:rsid w:val="00113081"/>
    <w:rsid w:val="0011379F"/>
    <w:rsid w:val="00113800"/>
    <w:rsid w:val="00113EF4"/>
    <w:rsid w:val="00114843"/>
    <w:rsid w:val="00114C67"/>
    <w:rsid w:val="00114F98"/>
    <w:rsid w:val="00115246"/>
    <w:rsid w:val="001154F4"/>
    <w:rsid w:val="00115C10"/>
    <w:rsid w:val="00115FDA"/>
    <w:rsid w:val="001160C0"/>
    <w:rsid w:val="001164BB"/>
    <w:rsid w:val="00116643"/>
    <w:rsid w:val="00116738"/>
    <w:rsid w:val="00116BF9"/>
    <w:rsid w:val="00116E69"/>
    <w:rsid w:val="00116FE3"/>
    <w:rsid w:val="00117015"/>
    <w:rsid w:val="001170B8"/>
    <w:rsid w:val="00117269"/>
    <w:rsid w:val="001178B0"/>
    <w:rsid w:val="00117968"/>
    <w:rsid w:val="00117D58"/>
    <w:rsid w:val="00117F24"/>
    <w:rsid w:val="00120022"/>
    <w:rsid w:val="001204B6"/>
    <w:rsid w:val="0012051F"/>
    <w:rsid w:val="00120957"/>
    <w:rsid w:val="00120AB1"/>
    <w:rsid w:val="00120BD8"/>
    <w:rsid w:val="00120DFE"/>
    <w:rsid w:val="00120F67"/>
    <w:rsid w:val="00120FAE"/>
    <w:rsid w:val="001216E9"/>
    <w:rsid w:val="00121856"/>
    <w:rsid w:val="0012188B"/>
    <w:rsid w:val="00121A17"/>
    <w:rsid w:val="001223CD"/>
    <w:rsid w:val="0012277A"/>
    <w:rsid w:val="0012289B"/>
    <w:rsid w:val="001229C1"/>
    <w:rsid w:val="00122A1C"/>
    <w:rsid w:val="00122A86"/>
    <w:rsid w:val="00122E05"/>
    <w:rsid w:val="00122F3E"/>
    <w:rsid w:val="00122FE2"/>
    <w:rsid w:val="00123024"/>
    <w:rsid w:val="001230DD"/>
    <w:rsid w:val="001231A7"/>
    <w:rsid w:val="001232D0"/>
    <w:rsid w:val="00123660"/>
    <w:rsid w:val="00123BF3"/>
    <w:rsid w:val="001240C6"/>
    <w:rsid w:val="001245B9"/>
    <w:rsid w:val="00124761"/>
    <w:rsid w:val="001247F7"/>
    <w:rsid w:val="00124F67"/>
    <w:rsid w:val="0012501E"/>
    <w:rsid w:val="0012503F"/>
    <w:rsid w:val="0012511C"/>
    <w:rsid w:val="00125342"/>
    <w:rsid w:val="0012584A"/>
    <w:rsid w:val="0012592F"/>
    <w:rsid w:val="00126322"/>
    <w:rsid w:val="0012635F"/>
    <w:rsid w:val="00126387"/>
    <w:rsid w:val="00126408"/>
    <w:rsid w:val="0012693A"/>
    <w:rsid w:val="00126E7D"/>
    <w:rsid w:val="00126EE2"/>
    <w:rsid w:val="00127009"/>
    <w:rsid w:val="00127350"/>
    <w:rsid w:val="001273FC"/>
    <w:rsid w:val="001276C0"/>
    <w:rsid w:val="00130067"/>
    <w:rsid w:val="001300FB"/>
    <w:rsid w:val="0013029B"/>
    <w:rsid w:val="00130A00"/>
    <w:rsid w:val="00130E0F"/>
    <w:rsid w:val="00130E32"/>
    <w:rsid w:val="00130EE8"/>
    <w:rsid w:val="001315DA"/>
    <w:rsid w:val="00131730"/>
    <w:rsid w:val="00131AF3"/>
    <w:rsid w:val="00131B2A"/>
    <w:rsid w:val="00131BF3"/>
    <w:rsid w:val="00131BFB"/>
    <w:rsid w:val="00131ECE"/>
    <w:rsid w:val="00131ED4"/>
    <w:rsid w:val="001320F4"/>
    <w:rsid w:val="0013222A"/>
    <w:rsid w:val="00132636"/>
    <w:rsid w:val="00132668"/>
    <w:rsid w:val="00132A65"/>
    <w:rsid w:val="00132E26"/>
    <w:rsid w:val="00132F90"/>
    <w:rsid w:val="001330B8"/>
    <w:rsid w:val="001336BC"/>
    <w:rsid w:val="00133876"/>
    <w:rsid w:val="0013393D"/>
    <w:rsid w:val="00134040"/>
    <w:rsid w:val="0013411F"/>
    <w:rsid w:val="001345AE"/>
    <w:rsid w:val="00134766"/>
    <w:rsid w:val="00134780"/>
    <w:rsid w:val="001349C6"/>
    <w:rsid w:val="00134C0A"/>
    <w:rsid w:val="00134EF4"/>
    <w:rsid w:val="00135194"/>
    <w:rsid w:val="00135495"/>
    <w:rsid w:val="00135644"/>
    <w:rsid w:val="00135D43"/>
    <w:rsid w:val="00136CC1"/>
    <w:rsid w:val="00136D76"/>
    <w:rsid w:val="00137791"/>
    <w:rsid w:val="001401A7"/>
    <w:rsid w:val="001401DA"/>
    <w:rsid w:val="001406D5"/>
    <w:rsid w:val="001408CF"/>
    <w:rsid w:val="00140B90"/>
    <w:rsid w:val="0014100F"/>
    <w:rsid w:val="001417D1"/>
    <w:rsid w:val="001418F9"/>
    <w:rsid w:val="00141902"/>
    <w:rsid w:val="00141C86"/>
    <w:rsid w:val="00142287"/>
    <w:rsid w:val="00142334"/>
    <w:rsid w:val="00142A02"/>
    <w:rsid w:val="00142ED8"/>
    <w:rsid w:val="00142EE5"/>
    <w:rsid w:val="00142F15"/>
    <w:rsid w:val="0014323E"/>
    <w:rsid w:val="00143743"/>
    <w:rsid w:val="00143833"/>
    <w:rsid w:val="00143948"/>
    <w:rsid w:val="00144224"/>
    <w:rsid w:val="00144334"/>
    <w:rsid w:val="00144A34"/>
    <w:rsid w:val="00144B4A"/>
    <w:rsid w:val="00144DB5"/>
    <w:rsid w:val="00145433"/>
    <w:rsid w:val="0014554A"/>
    <w:rsid w:val="0014566C"/>
    <w:rsid w:val="00145A33"/>
    <w:rsid w:val="001461E2"/>
    <w:rsid w:val="00146EAD"/>
    <w:rsid w:val="00146F6A"/>
    <w:rsid w:val="001471CA"/>
    <w:rsid w:val="001471E4"/>
    <w:rsid w:val="0014733A"/>
    <w:rsid w:val="00147610"/>
    <w:rsid w:val="001477CF"/>
    <w:rsid w:val="00147B54"/>
    <w:rsid w:val="00147CE9"/>
    <w:rsid w:val="00147D64"/>
    <w:rsid w:val="00147E5B"/>
    <w:rsid w:val="00150103"/>
    <w:rsid w:val="00150400"/>
    <w:rsid w:val="00150418"/>
    <w:rsid w:val="0015056F"/>
    <w:rsid w:val="00150C90"/>
    <w:rsid w:val="00150CD2"/>
    <w:rsid w:val="00150D73"/>
    <w:rsid w:val="00150FA7"/>
    <w:rsid w:val="00150FC2"/>
    <w:rsid w:val="001510A1"/>
    <w:rsid w:val="00151147"/>
    <w:rsid w:val="001511F5"/>
    <w:rsid w:val="00151459"/>
    <w:rsid w:val="001518EF"/>
    <w:rsid w:val="00151D41"/>
    <w:rsid w:val="001520C4"/>
    <w:rsid w:val="001522BA"/>
    <w:rsid w:val="00152855"/>
    <w:rsid w:val="00152B03"/>
    <w:rsid w:val="00152B7F"/>
    <w:rsid w:val="00152D75"/>
    <w:rsid w:val="00152F96"/>
    <w:rsid w:val="00153194"/>
    <w:rsid w:val="001532BA"/>
    <w:rsid w:val="001532C1"/>
    <w:rsid w:val="00153477"/>
    <w:rsid w:val="001538E8"/>
    <w:rsid w:val="00153DCF"/>
    <w:rsid w:val="00154263"/>
    <w:rsid w:val="00154461"/>
    <w:rsid w:val="001544AC"/>
    <w:rsid w:val="0015454E"/>
    <w:rsid w:val="001547F1"/>
    <w:rsid w:val="00154900"/>
    <w:rsid w:val="00154960"/>
    <w:rsid w:val="00154C96"/>
    <w:rsid w:val="00154CC2"/>
    <w:rsid w:val="00154F98"/>
    <w:rsid w:val="001550DB"/>
    <w:rsid w:val="0015563D"/>
    <w:rsid w:val="001558B1"/>
    <w:rsid w:val="00155BE1"/>
    <w:rsid w:val="00155C01"/>
    <w:rsid w:val="00155C75"/>
    <w:rsid w:val="0015656E"/>
    <w:rsid w:val="001567A1"/>
    <w:rsid w:val="00156917"/>
    <w:rsid w:val="00156BB4"/>
    <w:rsid w:val="0015702A"/>
    <w:rsid w:val="00157175"/>
    <w:rsid w:val="00157A6B"/>
    <w:rsid w:val="00157BB1"/>
    <w:rsid w:val="00157C0C"/>
    <w:rsid w:val="00157F72"/>
    <w:rsid w:val="00160462"/>
    <w:rsid w:val="00160562"/>
    <w:rsid w:val="001607D0"/>
    <w:rsid w:val="00160965"/>
    <w:rsid w:val="00160A2A"/>
    <w:rsid w:val="00160CC5"/>
    <w:rsid w:val="00160EFE"/>
    <w:rsid w:val="00160F64"/>
    <w:rsid w:val="00160F66"/>
    <w:rsid w:val="001610D0"/>
    <w:rsid w:val="0016137B"/>
    <w:rsid w:val="0016194F"/>
    <w:rsid w:val="00161EC5"/>
    <w:rsid w:val="00161EE8"/>
    <w:rsid w:val="00161F92"/>
    <w:rsid w:val="00161F9D"/>
    <w:rsid w:val="0016257F"/>
    <w:rsid w:val="00163294"/>
    <w:rsid w:val="00163553"/>
    <w:rsid w:val="00163704"/>
    <w:rsid w:val="0016379F"/>
    <w:rsid w:val="00163C15"/>
    <w:rsid w:val="00163D12"/>
    <w:rsid w:val="00163F11"/>
    <w:rsid w:val="001643E8"/>
    <w:rsid w:val="00164948"/>
    <w:rsid w:val="00164979"/>
    <w:rsid w:val="00164F98"/>
    <w:rsid w:val="0016512F"/>
    <w:rsid w:val="001659FD"/>
    <w:rsid w:val="00165A5C"/>
    <w:rsid w:val="00165C83"/>
    <w:rsid w:val="00166566"/>
    <w:rsid w:val="001665E6"/>
    <w:rsid w:val="00166632"/>
    <w:rsid w:val="00166950"/>
    <w:rsid w:val="00166962"/>
    <w:rsid w:val="00166986"/>
    <w:rsid w:val="00166AEC"/>
    <w:rsid w:val="00166C7E"/>
    <w:rsid w:val="00167144"/>
    <w:rsid w:val="0016731C"/>
    <w:rsid w:val="0016753F"/>
    <w:rsid w:val="001702A3"/>
    <w:rsid w:val="00170314"/>
    <w:rsid w:val="001703DD"/>
    <w:rsid w:val="00170786"/>
    <w:rsid w:val="00170A80"/>
    <w:rsid w:val="00170DD6"/>
    <w:rsid w:val="00171012"/>
    <w:rsid w:val="001712B6"/>
    <w:rsid w:val="001712C4"/>
    <w:rsid w:val="00171460"/>
    <w:rsid w:val="00171E8D"/>
    <w:rsid w:val="0017220F"/>
    <w:rsid w:val="0017234E"/>
    <w:rsid w:val="00172F94"/>
    <w:rsid w:val="001730EF"/>
    <w:rsid w:val="00173D86"/>
    <w:rsid w:val="00173EF1"/>
    <w:rsid w:val="001740EC"/>
    <w:rsid w:val="00174403"/>
    <w:rsid w:val="00174587"/>
    <w:rsid w:val="00174BFF"/>
    <w:rsid w:val="00174D12"/>
    <w:rsid w:val="00174E61"/>
    <w:rsid w:val="001750FF"/>
    <w:rsid w:val="00175EE9"/>
    <w:rsid w:val="00175FCC"/>
    <w:rsid w:val="00176427"/>
    <w:rsid w:val="0017643A"/>
    <w:rsid w:val="00176860"/>
    <w:rsid w:val="0017695C"/>
    <w:rsid w:val="00176B2E"/>
    <w:rsid w:val="00176EA7"/>
    <w:rsid w:val="00177A8E"/>
    <w:rsid w:val="00177FFC"/>
    <w:rsid w:val="00180425"/>
    <w:rsid w:val="001805EF"/>
    <w:rsid w:val="00180730"/>
    <w:rsid w:val="00180819"/>
    <w:rsid w:val="001809C5"/>
    <w:rsid w:val="0018172B"/>
    <w:rsid w:val="00181954"/>
    <w:rsid w:val="00181960"/>
    <w:rsid w:val="00181A52"/>
    <w:rsid w:val="00181E15"/>
    <w:rsid w:val="00181F40"/>
    <w:rsid w:val="001823C1"/>
    <w:rsid w:val="00182550"/>
    <w:rsid w:val="001825AE"/>
    <w:rsid w:val="00182654"/>
    <w:rsid w:val="00182B4A"/>
    <w:rsid w:val="00182E68"/>
    <w:rsid w:val="0018312E"/>
    <w:rsid w:val="0018314E"/>
    <w:rsid w:val="0018347D"/>
    <w:rsid w:val="001838E2"/>
    <w:rsid w:val="00183B25"/>
    <w:rsid w:val="00183C95"/>
    <w:rsid w:val="00183FB8"/>
    <w:rsid w:val="00183FCB"/>
    <w:rsid w:val="001842A8"/>
    <w:rsid w:val="001846CE"/>
    <w:rsid w:val="00184982"/>
    <w:rsid w:val="00184F7C"/>
    <w:rsid w:val="00184FBE"/>
    <w:rsid w:val="00185223"/>
    <w:rsid w:val="0018533C"/>
    <w:rsid w:val="00185444"/>
    <w:rsid w:val="0018554E"/>
    <w:rsid w:val="00185AFC"/>
    <w:rsid w:val="00185B0B"/>
    <w:rsid w:val="00185D0C"/>
    <w:rsid w:val="001861A0"/>
    <w:rsid w:val="00186300"/>
    <w:rsid w:val="001864BA"/>
    <w:rsid w:val="00186756"/>
    <w:rsid w:val="00186C8D"/>
    <w:rsid w:val="00187168"/>
    <w:rsid w:val="001871AC"/>
    <w:rsid w:val="00187379"/>
    <w:rsid w:val="00187443"/>
    <w:rsid w:val="0018748E"/>
    <w:rsid w:val="001875BD"/>
    <w:rsid w:val="001875D8"/>
    <w:rsid w:val="00187685"/>
    <w:rsid w:val="001879FD"/>
    <w:rsid w:val="00187ACF"/>
    <w:rsid w:val="00187E5E"/>
    <w:rsid w:val="0019019B"/>
    <w:rsid w:val="001905E9"/>
    <w:rsid w:val="00191253"/>
    <w:rsid w:val="00191388"/>
    <w:rsid w:val="001913B6"/>
    <w:rsid w:val="00191698"/>
    <w:rsid w:val="001917DA"/>
    <w:rsid w:val="0019190D"/>
    <w:rsid w:val="00192001"/>
    <w:rsid w:val="001926B4"/>
    <w:rsid w:val="0019299E"/>
    <w:rsid w:val="00192C5A"/>
    <w:rsid w:val="00193038"/>
    <w:rsid w:val="00193048"/>
    <w:rsid w:val="0019331D"/>
    <w:rsid w:val="00193362"/>
    <w:rsid w:val="00193521"/>
    <w:rsid w:val="00193565"/>
    <w:rsid w:val="0019384F"/>
    <w:rsid w:val="001939F1"/>
    <w:rsid w:val="00193B94"/>
    <w:rsid w:val="00193C94"/>
    <w:rsid w:val="00193DD5"/>
    <w:rsid w:val="00193EBD"/>
    <w:rsid w:val="00194201"/>
    <w:rsid w:val="001942C4"/>
    <w:rsid w:val="001942EA"/>
    <w:rsid w:val="0019430A"/>
    <w:rsid w:val="00194350"/>
    <w:rsid w:val="00194361"/>
    <w:rsid w:val="001949B2"/>
    <w:rsid w:val="00194AB7"/>
    <w:rsid w:val="00194B10"/>
    <w:rsid w:val="00195040"/>
    <w:rsid w:val="001950C9"/>
    <w:rsid w:val="00195169"/>
    <w:rsid w:val="001953C9"/>
    <w:rsid w:val="00195539"/>
    <w:rsid w:val="0019568E"/>
    <w:rsid w:val="00195AB1"/>
    <w:rsid w:val="00195FCA"/>
    <w:rsid w:val="00196429"/>
    <w:rsid w:val="0019673D"/>
    <w:rsid w:val="001969D3"/>
    <w:rsid w:val="00196CB1"/>
    <w:rsid w:val="00196DEB"/>
    <w:rsid w:val="00196F94"/>
    <w:rsid w:val="00197CB6"/>
    <w:rsid w:val="00197D65"/>
    <w:rsid w:val="00197DA5"/>
    <w:rsid w:val="001A00C1"/>
    <w:rsid w:val="001A0125"/>
    <w:rsid w:val="001A0352"/>
    <w:rsid w:val="001A0902"/>
    <w:rsid w:val="001A09E1"/>
    <w:rsid w:val="001A0B1D"/>
    <w:rsid w:val="001A0C9C"/>
    <w:rsid w:val="001A0DFA"/>
    <w:rsid w:val="001A0EC7"/>
    <w:rsid w:val="001A1098"/>
    <w:rsid w:val="001A1191"/>
    <w:rsid w:val="001A1686"/>
    <w:rsid w:val="001A1D44"/>
    <w:rsid w:val="001A1F46"/>
    <w:rsid w:val="001A2111"/>
    <w:rsid w:val="001A23D4"/>
    <w:rsid w:val="001A2735"/>
    <w:rsid w:val="001A30B7"/>
    <w:rsid w:val="001A3203"/>
    <w:rsid w:val="001A3CB2"/>
    <w:rsid w:val="001A42CA"/>
    <w:rsid w:val="001A43AC"/>
    <w:rsid w:val="001A44F2"/>
    <w:rsid w:val="001A48DC"/>
    <w:rsid w:val="001A49A0"/>
    <w:rsid w:val="001A4E8D"/>
    <w:rsid w:val="001A4F8D"/>
    <w:rsid w:val="001A5838"/>
    <w:rsid w:val="001A59AD"/>
    <w:rsid w:val="001A5A11"/>
    <w:rsid w:val="001A623F"/>
    <w:rsid w:val="001A63B5"/>
    <w:rsid w:val="001A63EE"/>
    <w:rsid w:val="001A6672"/>
    <w:rsid w:val="001A6D2B"/>
    <w:rsid w:val="001A6E53"/>
    <w:rsid w:val="001A7009"/>
    <w:rsid w:val="001A71A2"/>
    <w:rsid w:val="001A71A4"/>
    <w:rsid w:val="001A755F"/>
    <w:rsid w:val="001A7592"/>
    <w:rsid w:val="001A78CE"/>
    <w:rsid w:val="001A7ADC"/>
    <w:rsid w:val="001A7C40"/>
    <w:rsid w:val="001A7CCB"/>
    <w:rsid w:val="001A7D1D"/>
    <w:rsid w:val="001B02D5"/>
    <w:rsid w:val="001B0328"/>
    <w:rsid w:val="001B03B3"/>
    <w:rsid w:val="001B056A"/>
    <w:rsid w:val="001B072F"/>
    <w:rsid w:val="001B0C2A"/>
    <w:rsid w:val="001B0DF3"/>
    <w:rsid w:val="001B0EB0"/>
    <w:rsid w:val="001B106D"/>
    <w:rsid w:val="001B1161"/>
    <w:rsid w:val="001B13F8"/>
    <w:rsid w:val="001B1434"/>
    <w:rsid w:val="001B1557"/>
    <w:rsid w:val="001B16AF"/>
    <w:rsid w:val="001B1AB1"/>
    <w:rsid w:val="001B20F3"/>
    <w:rsid w:val="001B267D"/>
    <w:rsid w:val="001B28C1"/>
    <w:rsid w:val="001B2B01"/>
    <w:rsid w:val="001B2B79"/>
    <w:rsid w:val="001B2C44"/>
    <w:rsid w:val="001B30BA"/>
    <w:rsid w:val="001B3758"/>
    <w:rsid w:val="001B3F54"/>
    <w:rsid w:val="001B43B2"/>
    <w:rsid w:val="001B46A8"/>
    <w:rsid w:val="001B46DF"/>
    <w:rsid w:val="001B4CD0"/>
    <w:rsid w:val="001B4D5A"/>
    <w:rsid w:val="001B4FEB"/>
    <w:rsid w:val="001B52AF"/>
    <w:rsid w:val="001B541F"/>
    <w:rsid w:val="001B54AB"/>
    <w:rsid w:val="001B56FB"/>
    <w:rsid w:val="001B5940"/>
    <w:rsid w:val="001B5995"/>
    <w:rsid w:val="001B5BD4"/>
    <w:rsid w:val="001B5BD7"/>
    <w:rsid w:val="001B643A"/>
    <w:rsid w:val="001B6C72"/>
    <w:rsid w:val="001B6FB5"/>
    <w:rsid w:val="001B785C"/>
    <w:rsid w:val="001B7904"/>
    <w:rsid w:val="001C0103"/>
    <w:rsid w:val="001C1269"/>
    <w:rsid w:val="001C1288"/>
    <w:rsid w:val="001C186A"/>
    <w:rsid w:val="001C1BED"/>
    <w:rsid w:val="001C2481"/>
    <w:rsid w:val="001C24CD"/>
    <w:rsid w:val="001C2697"/>
    <w:rsid w:val="001C2705"/>
    <w:rsid w:val="001C2856"/>
    <w:rsid w:val="001C2E6B"/>
    <w:rsid w:val="001C2FBF"/>
    <w:rsid w:val="001C31F1"/>
    <w:rsid w:val="001C3E26"/>
    <w:rsid w:val="001C3E30"/>
    <w:rsid w:val="001C3F2F"/>
    <w:rsid w:val="001C468C"/>
    <w:rsid w:val="001C48A0"/>
    <w:rsid w:val="001C4A50"/>
    <w:rsid w:val="001C4A64"/>
    <w:rsid w:val="001C4C38"/>
    <w:rsid w:val="001C5009"/>
    <w:rsid w:val="001C6085"/>
    <w:rsid w:val="001C63AE"/>
    <w:rsid w:val="001C645F"/>
    <w:rsid w:val="001C699C"/>
    <w:rsid w:val="001C6B59"/>
    <w:rsid w:val="001C7060"/>
    <w:rsid w:val="001C777A"/>
    <w:rsid w:val="001C7ACB"/>
    <w:rsid w:val="001C7ED9"/>
    <w:rsid w:val="001D013D"/>
    <w:rsid w:val="001D0350"/>
    <w:rsid w:val="001D07AD"/>
    <w:rsid w:val="001D0A92"/>
    <w:rsid w:val="001D0B2E"/>
    <w:rsid w:val="001D15C6"/>
    <w:rsid w:val="001D1BE9"/>
    <w:rsid w:val="001D25FF"/>
    <w:rsid w:val="001D28CB"/>
    <w:rsid w:val="001D2AFA"/>
    <w:rsid w:val="001D31C9"/>
    <w:rsid w:val="001D37C2"/>
    <w:rsid w:val="001D382A"/>
    <w:rsid w:val="001D399D"/>
    <w:rsid w:val="001D3ACB"/>
    <w:rsid w:val="001D4A09"/>
    <w:rsid w:val="001D4ABE"/>
    <w:rsid w:val="001D4E4B"/>
    <w:rsid w:val="001D5816"/>
    <w:rsid w:val="001D69E6"/>
    <w:rsid w:val="001D6E66"/>
    <w:rsid w:val="001D6F4B"/>
    <w:rsid w:val="001D7311"/>
    <w:rsid w:val="001D7A46"/>
    <w:rsid w:val="001E01EB"/>
    <w:rsid w:val="001E02C6"/>
    <w:rsid w:val="001E0358"/>
    <w:rsid w:val="001E0477"/>
    <w:rsid w:val="001E0719"/>
    <w:rsid w:val="001E081D"/>
    <w:rsid w:val="001E09B5"/>
    <w:rsid w:val="001E0B80"/>
    <w:rsid w:val="001E0D5D"/>
    <w:rsid w:val="001E0EDB"/>
    <w:rsid w:val="001E0F61"/>
    <w:rsid w:val="001E1314"/>
    <w:rsid w:val="001E1605"/>
    <w:rsid w:val="001E169E"/>
    <w:rsid w:val="001E183A"/>
    <w:rsid w:val="001E19BF"/>
    <w:rsid w:val="001E210C"/>
    <w:rsid w:val="001E22DF"/>
    <w:rsid w:val="001E246C"/>
    <w:rsid w:val="001E26E8"/>
    <w:rsid w:val="001E27A7"/>
    <w:rsid w:val="001E2994"/>
    <w:rsid w:val="001E2B4A"/>
    <w:rsid w:val="001E2C6A"/>
    <w:rsid w:val="001E2C72"/>
    <w:rsid w:val="001E313C"/>
    <w:rsid w:val="001E37AD"/>
    <w:rsid w:val="001E38B9"/>
    <w:rsid w:val="001E3F06"/>
    <w:rsid w:val="001E3FA2"/>
    <w:rsid w:val="001E45BD"/>
    <w:rsid w:val="001E47C9"/>
    <w:rsid w:val="001E52C1"/>
    <w:rsid w:val="001E53EA"/>
    <w:rsid w:val="001E59CA"/>
    <w:rsid w:val="001E5FDD"/>
    <w:rsid w:val="001E6108"/>
    <w:rsid w:val="001E64F4"/>
    <w:rsid w:val="001E6836"/>
    <w:rsid w:val="001E6BB9"/>
    <w:rsid w:val="001E6C21"/>
    <w:rsid w:val="001E73E7"/>
    <w:rsid w:val="001E74C5"/>
    <w:rsid w:val="001E763C"/>
    <w:rsid w:val="001E777D"/>
    <w:rsid w:val="001E7FFA"/>
    <w:rsid w:val="001F037E"/>
    <w:rsid w:val="001F03D8"/>
    <w:rsid w:val="001F0ABC"/>
    <w:rsid w:val="001F1042"/>
    <w:rsid w:val="001F15E2"/>
    <w:rsid w:val="001F1654"/>
    <w:rsid w:val="001F196E"/>
    <w:rsid w:val="001F1A7F"/>
    <w:rsid w:val="001F1B2C"/>
    <w:rsid w:val="001F2689"/>
    <w:rsid w:val="001F27AD"/>
    <w:rsid w:val="001F294D"/>
    <w:rsid w:val="001F2A90"/>
    <w:rsid w:val="001F2C85"/>
    <w:rsid w:val="001F2E72"/>
    <w:rsid w:val="001F2FF4"/>
    <w:rsid w:val="001F349A"/>
    <w:rsid w:val="001F35BC"/>
    <w:rsid w:val="001F3765"/>
    <w:rsid w:val="001F37D5"/>
    <w:rsid w:val="001F3DE7"/>
    <w:rsid w:val="001F3EE4"/>
    <w:rsid w:val="001F3F04"/>
    <w:rsid w:val="001F48FA"/>
    <w:rsid w:val="001F4C12"/>
    <w:rsid w:val="001F4C18"/>
    <w:rsid w:val="001F4D5B"/>
    <w:rsid w:val="001F5335"/>
    <w:rsid w:val="001F5444"/>
    <w:rsid w:val="001F5479"/>
    <w:rsid w:val="001F5511"/>
    <w:rsid w:val="001F55B9"/>
    <w:rsid w:val="001F5F77"/>
    <w:rsid w:val="001F6A16"/>
    <w:rsid w:val="001F6B72"/>
    <w:rsid w:val="001F6B87"/>
    <w:rsid w:val="001F71AB"/>
    <w:rsid w:val="001F72F6"/>
    <w:rsid w:val="001F7524"/>
    <w:rsid w:val="001F7597"/>
    <w:rsid w:val="001F7729"/>
    <w:rsid w:val="001F7A37"/>
    <w:rsid w:val="001F7F84"/>
    <w:rsid w:val="00200124"/>
    <w:rsid w:val="00200175"/>
    <w:rsid w:val="0020060B"/>
    <w:rsid w:val="002008D6"/>
    <w:rsid w:val="00201197"/>
    <w:rsid w:val="002011ED"/>
    <w:rsid w:val="002012BC"/>
    <w:rsid w:val="00201861"/>
    <w:rsid w:val="00201D92"/>
    <w:rsid w:val="00202252"/>
    <w:rsid w:val="00202583"/>
    <w:rsid w:val="00202588"/>
    <w:rsid w:val="0020289E"/>
    <w:rsid w:val="002029D2"/>
    <w:rsid w:val="00202CFB"/>
    <w:rsid w:val="002032E1"/>
    <w:rsid w:val="002034FC"/>
    <w:rsid w:val="00203530"/>
    <w:rsid w:val="00203650"/>
    <w:rsid w:val="00203937"/>
    <w:rsid w:val="00203BD8"/>
    <w:rsid w:val="00203F13"/>
    <w:rsid w:val="00204011"/>
    <w:rsid w:val="002042E0"/>
    <w:rsid w:val="002046BE"/>
    <w:rsid w:val="00204717"/>
    <w:rsid w:val="00204946"/>
    <w:rsid w:val="0020528A"/>
    <w:rsid w:val="00205367"/>
    <w:rsid w:val="0020553F"/>
    <w:rsid w:val="00205F56"/>
    <w:rsid w:val="00205F83"/>
    <w:rsid w:val="00206153"/>
    <w:rsid w:val="0020638E"/>
    <w:rsid w:val="002064DE"/>
    <w:rsid w:val="002065DC"/>
    <w:rsid w:val="00206AF2"/>
    <w:rsid w:val="00206B0F"/>
    <w:rsid w:val="00207201"/>
    <w:rsid w:val="00207236"/>
    <w:rsid w:val="00207363"/>
    <w:rsid w:val="002076DE"/>
    <w:rsid w:val="00207833"/>
    <w:rsid w:val="00207890"/>
    <w:rsid w:val="002078E0"/>
    <w:rsid w:val="00207A76"/>
    <w:rsid w:val="00207ACC"/>
    <w:rsid w:val="00207BAE"/>
    <w:rsid w:val="00207BD1"/>
    <w:rsid w:val="00207CAA"/>
    <w:rsid w:val="00207DDA"/>
    <w:rsid w:val="00207F80"/>
    <w:rsid w:val="00210050"/>
    <w:rsid w:val="0021008D"/>
    <w:rsid w:val="00210750"/>
    <w:rsid w:val="00210851"/>
    <w:rsid w:val="002108A2"/>
    <w:rsid w:val="002110C0"/>
    <w:rsid w:val="002115C6"/>
    <w:rsid w:val="0021172C"/>
    <w:rsid w:val="00211BCE"/>
    <w:rsid w:val="00211D24"/>
    <w:rsid w:val="002120D2"/>
    <w:rsid w:val="002122FC"/>
    <w:rsid w:val="00212604"/>
    <w:rsid w:val="0021276D"/>
    <w:rsid w:val="002129EF"/>
    <w:rsid w:val="00212BAF"/>
    <w:rsid w:val="00212CA9"/>
    <w:rsid w:val="00213BD1"/>
    <w:rsid w:val="00214430"/>
    <w:rsid w:val="0021489B"/>
    <w:rsid w:val="002148FF"/>
    <w:rsid w:val="00214A5D"/>
    <w:rsid w:val="00214A64"/>
    <w:rsid w:val="00214B84"/>
    <w:rsid w:val="002150F5"/>
    <w:rsid w:val="0021512A"/>
    <w:rsid w:val="002157ED"/>
    <w:rsid w:val="0021592E"/>
    <w:rsid w:val="00215C04"/>
    <w:rsid w:val="00215D66"/>
    <w:rsid w:val="00215D73"/>
    <w:rsid w:val="00216171"/>
    <w:rsid w:val="0021617A"/>
    <w:rsid w:val="002162F6"/>
    <w:rsid w:val="002169FF"/>
    <w:rsid w:val="00216B79"/>
    <w:rsid w:val="00216DB8"/>
    <w:rsid w:val="00217195"/>
    <w:rsid w:val="00217240"/>
    <w:rsid w:val="0021744D"/>
    <w:rsid w:val="00217EFB"/>
    <w:rsid w:val="00220831"/>
    <w:rsid w:val="00220CC8"/>
    <w:rsid w:val="00220FEE"/>
    <w:rsid w:val="0022101A"/>
    <w:rsid w:val="00221139"/>
    <w:rsid w:val="002215BD"/>
    <w:rsid w:val="002219EA"/>
    <w:rsid w:val="00221DE7"/>
    <w:rsid w:val="00222094"/>
    <w:rsid w:val="002220E2"/>
    <w:rsid w:val="002228A8"/>
    <w:rsid w:val="002228FD"/>
    <w:rsid w:val="00222B3C"/>
    <w:rsid w:val="002236D7"/>
    <w:rsid w:val="00223A9E"/>
    <w:rsid w:val="00223FDE"/>
    <w:rsid w:val="0022537E"/>
    <w:rsid w:val="0022551F"/>
    <w:rsid w:val="002256B7"/>
    <w:rsid w:val="00225814"/>
    <w:rsid w:val="002258E9"/>
    <w:rsid w:val="00225AE0"/>
    <w:rsid w:val="002263F9"/>
    <w:rsid w:val="00226438"/>
    <w:rsid w:val="002268EF"/>
    <w:rsid w:val="00226C20"/>
    <w:rsid w:val="002271AE"/>
    <w:rsid w:val="00227309"/>
    <w:rsid w:val="002273E7"/>
    <w:rsid w:val="0023013C"/>
    <w:rsid w:val="002301E1"/>
    <w:rsid w:val="00230453"/>
    <w:rsid w:val="00230469"/>
    <w:rsid w:val="00230815"/>
    <w:rsid w:val="002308D4"/>
    <w:rsid w:val="0023117B"/>
    <w:rsid w:val="002312A1"/>
    <w:rsid w:val="002312B9"/>
    <w:rsid w:val="0023161D"/>
    <w:rsid w:val="002317C7"/>
    <w:rsid w:val="002319B9"/>
    <w:rsid w:val="00232249"/>
    <w:rsid w:val="002328E3"/>
    <w:rsid w:val="00232C29"/>
    <w:rsid w:val="00232D82"/>
    <w:rsid w:val="00232FA0"/>
    <w:rsid w:val="00233026"/>
    <w:rsid w:val="0023305E"/>
    <w:rsid w:val="002330A9"/>
    <w:rsid w:val="00233F0D"/>
    <w:rsid w:val="002346A2"/>
    <w:rsid w:val="002348DB"/>
    <w:rsid w:val="00234E17"/>
    <w:rsid w:val="002355BB"/>
    <w:rsid w:val="0023566D"/>
    <w:rsid w:val="00235807"/>
    <w:rsid w:val="00235822"/>
    <w:rsid w:val="00235A32"/>
    <w:rsid w:val="00235CAA"/>
    <w:rsid w:val="00236087"/>
    <w:rsid w:val="002361C2"/>
    <w:rsid w:val="0023652A"/>
    <w:rsid w:val="00236AC8"/>
    <w:rsid w:val="00236AD1"/>
    <w:rsid w:val="00236AED"/>
    <w:rsid w:val="00237A2C"/>
    <w:rsid w:val="00237EB0"/>
    <w:rsid w:val="00237FCC"/>
    <w:rsid w:val="0024017C"/>
    <w:rsid w:val="00240452"/>
    <w:rsid w:val="002406F5"/>
    <w:rsid w:val="00240904"/>
    <w:rsid w:val="00240C5F"/>
    <w:rsid w:val="00240C84"/>
    <w:rsid w:val="00240DA3"/>
    <w:rsid w:val="00241024"/>
    <w:rsid w:val="00241117"/>
    <w:rsid w:val="00241301"/>
    <w:rsid w:val="002414F4"/>
    <w:rsid w:val="002423AB"/>
    <w:rsid w:val="002424A4"/>
    <w:rsid w:val="002425C6"/>
    <w:rsid w:val="00242799"/>
    <w:rsid w:val="002427FD"/>
    <w:rsid w:val="00242AB4"/>
    <w:rsid w:val="0024303B"/>
    <w:rsid w:val="0024312F"/>
    <w:rsid w:val="002431A0"/>
    <w:rsid w:val="002433A5"/>
    <w:rsid w:val="002434F5"/>
    <w:rsid w:val="00243B53"/>
    <w:rsid w:val="00243CDD"/>
    <w:rsid w:val="00243F4A"/>
    <w:rsid w:val="00243FDF"/>
    <w:rsid w:val="00244226"/>
    <w:rsid w:val="002445BB"/>
    <w:rsid w:val="00244745"/>
    <w:rsid w:val="00244893"/>
    <w:rsid w:val="00245093"/>
    <w:rsid w:val="002450F2"/>
    <w:rsid w:val="002454AF"/>
    <w:rsid w:val="002456AD"/>
    <w:rsid w:val="002461E5"/>
    <w:rsid w:val="002466B0"/>
    <w:rsid w:val="00246A35"/>
    <w:rsid w:val="00246C85"/>
    <w:rsid w:val="00246CB1"/>
    <w:rsid w:val="00246D46"/>
    <w:rsid w:val="00246DD5"/>
    <w:rsid w:val="0024706D"/>
    <w:rsid w:val="00247216"/>
    <w:rsid w:val="002474FF"/>
    <w:rsid w:val="00247693"/>
    <w:rsid w:val="00247773"/>
    <w:rsid w:val="00247800"/>
    <w:rsid w:val="00247A4E"/>
    <w:rsid w:val="00247B47"/>
    <w:rsid w:val="00247FED"/>
    <w:rsid w:val="002500A7"/>
    <w:rsid w:val="002502F0"/>
    <w:rsid w:val="00250686"/>
    <w:rsid w:val="00250EA7"/>
    <w:rsid w:val="00251121"/>
    <w:rsid w:val="00251409"/>
    <w:rsid w:val="00251639"/>
    <w:rsid w:val="002517F0"/>
    <w:rsid w:val="002517F6"/>
    <w:rsid w:val="00251908"/>
    <w:rsid w:val="00251952"/>
    <w:rsid w:val="00251C7B"/>
    <w:rsid w:val="002523C7"/>
    <w:rsid w:val="00252973"/>
    <w:rsid w:val="002529F5"/>
    <w:rsid w:val="00252A5C"/>
    <w:rsid w:val="002531E5"/>
    <w:rsid w:val="0025336B"/>
    <w:rsid w:val="0025338E"/>
    <w:rsid w:val="0025359A"/>
    <w:rsid w:val="00253D2F"/>
    <w:rsid w:val="00254413"/>
    <w:rsid w:val="0025447A"/>
    <w:rsid w:val="002544B6"/>
    <w:rsid w:val="00254744"/>
    <w:rsid w:val="00254B21"/>
    <w:rsid w:val="00254B98"/>
    <w:rsid w:val="00254C04"/>
    <w:rsid w:val="00254F02"/>
    <w:rsid w:val="00255024"/>
    <w:rsid w:val="0025546C"/>
    <w:rsid w:val="002557E7"/>
    <w:rsid w:val="00255BD3"/>
    <w:rsid w:val="00255EBB"/>
    <w:rsid w:val="0025637B"/>
    <w:rsid w:val="0025645E"/>
    <w:rsid w:val="002566F1"/>
    <w:rsid w:val="00256941"/>
    <w:rsid w:val="00256E9C"/>
    <w:rsid w:val="00257003"/>
    <w:rsid w:val="00257E19"/>
    <w:rsid w:val="0026000D"/>
    <w:rsid w:val="00260401"/>
    <w:rsid w:val="0026049F"/>
    <w:rsid w:val="002605E5"/>
    <w:rsid w:val="00261554"/>
    <w:rsid w:val="002619B6"/>
    <w:rsid w:val="00261E37"/>
    <w:rsid w:val="002623AD"/>
    <w:rsid w:val="002626B9"/>
    <w:rsid w:val="00262BA2"/>
    <w:rsid w:val="00262C11"/>
    <w:rsid w:val="00262D2A"/>
    <w:rsid w:val="00262DF2"/>
    <w:rsid w:val="00262F91"/>
    <w:rsid w:val="00263001"/>
    <w:rsid w:val="00263425"/>
    <w:rsid w:val="00263486"/>
    <w:rsid w:val="00263F69"/>
    <w:rsid w:val="00263F7D"/>
    <w:rsid w:val="0026468E"/>
    <w:rsid w:val="00264AB9"/>
    <w:rsid w:val="00265233"/>
    <w:rsid w:val="00265514"/>
    <w:rsid w:val="002659B1"/>
    <w:rsid w:val="00265E8D"/>
    <w:rsid w:val="0026655D"/>
    <w:rsid w:val="00266B2E"/>
    <w:rsid w:val="00266D8D"/>
    <w:rsid w:val="00266F9A"/>
    <w:rsid w:val="0026710A"/>
    <w:rsid w:val="002674EA"/>
    <w:rsid w:val="0026763E"/>
    <w:rsid w:val="00267739"/>
    <w:rsid w:val="002679D8"/>
    <w:rsid w:val="00267E29"/>
    <w:rsid w:val="0027067A"/>
    <w:rsid w:val="00270845"/>
    <w:rsid w:val="002708E4"/>
    <w:rsid w:val="0027091F"/>
    <w:rsid w:val="00270C44"/>
    <w:rsid w:val="00270F53"/>
    <w:rsid w:val="002710C1"/>
    <w:rsid w:val="00271487"/>
    <w:rsid w:val="00271630"/>
    <w:rsid w:val="002716C8"/>
    <w:rsid w:val="0027170D"/>
    <w:rsid w:val="00271741"/>
    <w:rsid w:val="00271784"/>
    <w:rsid w:val="00271E40"/>
    <w:rsid w:val="00272608"/>
    <w:rsid w:val="00272EE4"/>
    <w:rsid w:val="00273561"/>
    <w:rsid w:val="00273729"/>
    <w:rsid w:val="00273CAA"/>
    <w:rsid w:val="002742CA"/>
    <w:rsid w:val="00274380"/>
    <w:rsid w:val="0027449B"/>
    <w:rsid w:val="00274752"/>
    <w:rsid w:val="00274AA2"/>
    <w:rsid w:val="00274B24"/>
    <w:rsid w:val="00274D80"/>
    <w:rsid w:val="002750EB"/>
    <w:rsid w:val="00275648"/>
    <w:rsid w:val="00275AD8"/>
    <w:rsid w:val="00275C2F"/>
    <w:rsid w:val="00275E1D"/>
    <w:rsid w:val="002760BD"/>
    <w:rsid w:val="00276CE8"/>
    <w:rsid w:val="0027706D"/>
    <w:rsid w:val="00277095"/>
    <w:rsid w:val="002772A5"/>
    <w:rsid w:val="00277995"/>
    <w:rsid w:val="00277B9A"/>
    <w:rsid w:val="00280074"/>
    <w:rsid w:val="002808FD"/>
    <w:rsid w:val="00280FDB"/>
    <w:rsid w:val="002818B0"/>
    <w:rsid w:val="00281D9E"/>
    <w:rsid w:val="00281FCF"/>
    <w:rsid w:val="002821B8"/>
    <w:rsid w:val="0028251B"/>
    <w:rsid w:val="00283224"/>
    <w:rsid w:val="0028349F"/>
    <w:rsid w:val="002836BD"/>
    <w:rsid w:val="002839CA"/>
    <w:rsid w:val="00283CC5"/>
    <w:rsid w:val="00283DAC"/>
    <w:rsid w:val="002841F0"/>
    <w:rsid w:val="00284446"/>
    <w:rsid w:val="00284AD7"/>
    <w:rsid w:val="00284BCC"/>
    <w:rsid w:val="00284C5F"/>
    <w:rsid w:val="00284CE9"/>
    <w:rsid w:val="0028506C"/>
    <w:rsid w:val="0028512E"/>
    <w:rsid w:val="0028513D"/>
    <w:rsid w:val="0028628C"/>
    <w:rsid w:val="002864D6"/>
    <w:rsid w:val="00286B61"/>
    <w:rsid w:val="00286E8A"/>
    <w:rsid w:val="00286ED8"/>
    <w:rsid w:val="00287033"/>
    <w:rsid w:val="00287043"/>
    <w:rsid w:val="002870DF"/>
    <w:rsid w:val="002872CC"/>
    <w:rsid w:val="002875AF"/>
    <w:rsid w:val="0028763D"/>
    <w:rsid w:val="00287B4D"/>
    <w:rsid w:val="00290052"/>
    <w:rsid w:val="0029012A"/>
    <w:rsid w:val="002903A4"/>
    <w:rsid w:val="00290859"/>
    <w:rsid w:val="002908AB"/>
    <w:rsid w:val="00290BBB"/>
    <w:rsid w:val="002916EC"/>
    <w:rsid w:val="002918A0"/>
    <w:rsid w:val="00292130"/>
    <w:rsid w:val="00292372"/>
    <w:rsid w:val="0029240E"/>
    <w:rsid w:val="00292C55"/>
    <w:rsid w:val="00293034"/>
    <w:rsid w:val="002932CE"/>
    <w:rsid w:val="002933EE"/>
    <w:rsid w:val="0029351F"/>
    <w:rsid w:val="002939DC"/>
    <w:rsid w:val="00293A71"/>
    <w:rsid w:val="00293D67"/>
    <w:rsid w:val="00293F91"/>
    <w:rsid w:val="00293FCC"/>
    <w:rsid w:val="002940EB"/>
    <w:rsid w:val="002944EF"/>
    <w:rsid w:val="00294567"/>
    <w:rsid w:val="00294704"/>
    <w:rsid w:val="002947A1"/>
    <w:rsid w:val="0029485A"/>
    <w:rsid w:val="002948D0"/>
    <w:rsid w:val="00295060"/>
    <w:rsid w:val="00295074"/>
    <w:rsid w:val="0029508D"/>
    <w:rsid w:val="00295161"/>
    <w:rsid w:val="00295861"/>
    <w:rsid w:val="00295A58"/>
    <w:rsid w:val="00295AA1"/>
    <w:rsid w:val="00295F8F"/>
    <w:rsid w:val="00295FDB"/>
    <w:rsid w:val="002961D6"/>
    <w:rsid w:val="00296212"/>
    <w:rsid w:val="00296448"/>
    <w:rsid w:val="00296AE8"/>
    <w:rsid w:val="00296BB7"/>
    <w:rsid w:val="00296C65"/>
    <w:rsid w:val="00296CB2"/>
    <w:rsid w:val="00296DCD"/>
    <w:rsid w:val="00297626"/>
    <w:rsid w:val="0029799B"/>
    <w:rsid w:val="00297AAC"/>
    <w:rsid w:val="00297C44"/>
    <w:rsid w:val="00297D8F"/>
    <w:rsid w:val="00297E19"/>
    <w:rsid w:val="00297F1A"/>
    <w:rsid w:val="002A040C"/>
    <w:rsid w:val="002A0660"/>
    <w:rsid w:val="002A0B7D"/>
    <w:rsid w:val="002A0BCE"/>
    <w:rsid w:val="002A0C9D"/>
    <w:rsid w:val="002A0D7E"/>
    <w:rsid w:val="002A0FCC"/>
    <w:rsid w:val="002A10B4"/>
    <w:rsid w:val="002A12C2"/>
    <w:rsid w:val="002A13B3"/>
    <w:rsid w:val="002A15DC"/>
    <w:rsid w:val="002A163F"/>
    <w:rsid w:val="002A1AF5"/>
    <w:rsid w:val="002A1BF9"/>
    <w:rsid w:val="002A20DD"/>
    <w:rsid w:val="002A28CE"/>
    <w:rsid w:val="002A2A2A"/>
    <w:rsid w:val="002A2D83"/>
    <w:rsid w:val="002A2E64"/>
    <w:rsid w:val="002A2E6D"/>
    <w:rsid w:val="002A2F76"/>
    <w:rsid w:val="002A303F"/>
    <w:rsid w:val="002A32C6"/>
    <w:rsid w:val="002A3443"/>
    <w:rsid w:val="002A35A8"/>
    <w:rsid w:val="002A3718"/>
    <w:rsid w:val="002A3960"/>
    <w:rsid w:val="002A3B17"/>
    <w:rsid w:val="002A3BA8"/>
    <w:rsid w:val="002A3CB4"/>
    <w:rsid w:val="002A43B7"/>
    <w:rsid w:val="002A4633"/>
    <w:rsid w:val="002A46D4"/>
    <w:rsid w:val="002A4B68"/>
    <w:rsid w:val="002A548C"/>
    <w:rsid w:val="002A5E81"/>
    <w:rsid w:val="002A5F2B"/>
    <w:rsid w:val="002A6214"/>
    <w:rsid w:val="002A63C3"/>
    <w:rsid w:val="002A6E14"/>
    <w:rsid w:val="002A7287"/>
    <w:rsid w:val="002A7349"/>
    <w:rsid w:val="002A75D8"/>
    <w:rsid w:val="002B042B"/>
    <w:rsid w:val="002B0741"/>
    <w:rsid w:val="002B0886"/>
    <w:rsid w:val="002B0A2D"/>
    <w:rsid w:val="002B0E65"/>
    <w:rsid w:val="002B0FBB"/>
    <w:rsid w:val="002B1151"/>
    <w:rsid w:val="002B1666"/>
    <w:rsid w:val="002B1730"/>
    <w:rsid w:val="002B1813"/>
    <w:rsid w:val="002B18BC"/>
    <w:rsid w:val="002B193E"/>
    <w:rsid w:val="002B1B32"/>
    <w:rsid w:val="002B1D86"/>
    <w:rsid w:val="002B218D"/>
    <w:rsid w:val="002B21CA"/>
    <w:rsid w:val="002B21E8"/>
    <w:rsid w:val="002B231C"/>
    <w:rsid w:val="002B25AF"/>
    <w:rsid w:val="002B26AB"/>
    <w:rsid w:val="002B28E7"/>
    <w:rsid w:val="002B290F"/>
    <w:rsid w:val="002B297A"/>
    <w:rsid w:val="002B2B3F"/>
    <w:rsid w:val="002B3912"/>
    <w:rsid w:val="002B3950"/>
    <w:rsid w:val="002B3B3A"/>
    <w:rsid w:val="002B3C5D"/>
    <w:rsid w:val="002B3DD7"/>
    <w:rsid w:val="002B3FEA"/>
    <w:rsid w:val="002B4042"/>
    <w:rsid w:val="002B40EF"/>
    <w:rsid w:val="002B418E"/>
    <w:rsid w:val="002B4254"/>
    <w:rsid w:val="002B43E4"/>
    <w:rsid w:val="002B4441"/>
    <w:rsid w:val="002B44C2"/>
    <w:rsid w:val="002B4500"/>
    <w:rsid w:val="002B47E7"/>
    <w:rsid w:val="002B4965"/>
    <w:rsid w:val="002B4AB0"/>
    <w:rsid w:val="002B4E42"/>
    <w:rsid w:val="002B51A2"/>
    <w:rsid w:val="002B5758"/>
    <w:rsid w:val="002B5794"/>
    <w:rsid w:val="002B59C5"/>
    <w:rsid w:val="002B5A56"/>
    <w:rsid w:val="002B5E46"/>
    <w:rsid w:val="002B5FBF"/>
    <w:rsid w:val="002B622B"/>
    <w:rsid w:val="002B622E"/>
    <w:rsid w:val="002B636B"/>
    <w:rsid w:val="002B6446"/>
    <w:rsid w:val="002B668B"/>
    <w:rsid w:val="002B6694"/>
    <w:rsid w:val="002B6A1C"/>
    <w:rsid w:val="002B6CF0"/>
    <w:rsid w:val="002B7027"/>
    <w:rsid w:val="002B737C"/>
    <w:rsid w:val="002B7F28"/>
    <w:rsid w:val="002C011D"/>
    <w:rsid w:val="002C01BA"/>
    <w:rsid w:val="002C0357"/>
    <w:rsid w:val="002C0426"/>
    <w:rsid w:val="002C0E03"/>
    <w:rsid w:val="002C0FFF"/>
    <w:rsid w:val="002C1459"/>
    <w:rsid w:val="002C155A"/>
    <w:rsid w:val="002C15AB"/>
    <w:rsid w:val="002C175B"/>
    <w:rsid w:val="002C2037"/>
    <w:rsid w:val="002C227F"/>
    <w:rsid w:val="002C22DF"/>
    <w:rsid w:val="002C2419"/>
    <w:rsid w:val="002C2513"/>
    <w:rsid w:val="002C3041"/>
    <w:rsid w:val="002C3169"/>
    <w:rsid w:val="002C3183"/>
    <w:rsid w:val="002C328B"/>
    <w:rsid w:val="002C361D"/>
    <w:rsid w:val="002C376B"/>
    <w:rsid w:val="002C3871"/>
    <w:rsid w:val="002C39FA"/>
    <w:rsid w:val="002C3A89"/>
    <w:rsid w:val="002C3B44"/>
    <w:rsid w:val="002C3B8C"/>
    <w:rsid w:val="002C3EAA"/>
    <w:rsid w:val="002C3EC3"/>
    <w:rsid w:val="002C3F85"/>
    <w:rsid w:val="002C446A"/>
    <w:rsid w:val="002C449A"/>
    <w:rsid w:val="002C4650"/>
    <w:rsid w:val="002C498A"/>
    <w:rsid w:val="002C4A41"/>
    <w:rsid w:val="002C4B25"/>
    <w:rsid w:val="002C509F"/>
    <w:rsid w:val="002C582B"/>
    <w:rsid w:val="002C5A6A"/>
    <w:rsid w:val="002C5B98"/>
    <w:rsid w:val="002C5C07"/>
    <w:rsid w:val="002C5D47"/>
    <w:rsid w:val="002C6721"/>
    <w:rsid w:val="002C6932"/>
    <w:rsid w:val="002C69E5"/>
    <w:rsid w:val="002C6F8D"/>
    <w:rsid w:val="002C7020"/>
    <w:rsid w:val="002C713A"/>
    <w:rsid w:val="002C720E"/>
    <w:rsid w:val="002C731B"/>
    <w:rsid w:val="002C771B"/>
    <w:rsid w:val="002C77DE"/>
    <w:rsid w:val="002C7A68"/>
    <w:rsid w:val="002D0035"/>
    <w:rsid w:val="002D01C6"/>
    <w:rsid w:val="002D0402"/>
    <w:rsid w:val="002D075E"/>
    <w:rsid w:val="002D097D"/>
    <w:rsid w:val="002D0B57"/>
    <w:rsid w:val="002D0BA7"/>
    <w:rsid w:val="002D14FF"/>
    <w:rsid w:val="002D1E2E"/>
    <w:rsid w:val="002D2160"/>
    <w:rsid w:val="002D230F"/>
    <w:rsid w:val="002D2348"/>
    <w:rsid w:val="002D243F"/>
    <w:rsid w:val="002D24A6"/>
    <w:rsid w:val="002D250A"/>
    <w:rsid w:val="002D2EF6"/>
    <w:rsid w:val="002D3260"/>
    <w:rsid w:val="002D3567"/>
    <w:rsid w:val="002D3776"/>
    <w:rsid w:val="002D428B"/>
    <w:rsid w:val="002D4658"/>
    <w:rsid w:val="002D49EE"/>
    <w:rsid w:val="002D4F8D"/>
    <w:rsid w:val="002D518C"/>
    <w:rsid w:val="002D51E9"/>
    <w:rsid w:val="002D52A5"/>
    <w:rsid w:val="002D5302"/>
    <w:rsid w:val="002D58AF"/>
    <w:rsid w:val="002D58CA"/>
    <w:rsid w:val="002D5D30"/>
    <w:rsid w:val="002D5DEE"/>
    <w:rsid w:val="002D607D"/>
    <w:rsid w:val="002D6201"/>
    <w:rsid w:val="002D6613"/>
    <w:rsid w:val="002D666D"/>
    <w:rsid w:val="002D6AF9"/>
    <w:rsid w:val="002D72AB"/>
    <w:rsid w:val="002D73A7"/>
    <w:rsid w:val="002D7607"/>
    <w:rsid w:val="002D78A8"/>
    <w:rsid w:val="002D7945"/>
    <w:rsid w:val="002D7AEE"/>
    <w:rsid w:val="002E0363"/>
    <w:rsid w:val="002E03F8"/>
    <w:rsid w:val="002E0538"/>
    <w:rsid w:val="002E0660"/>
    <w:rsid w:val="002E0A6F"/>
    <w:rsid w:val="002E0E54"/>
    <w:rsid w:val="002E1050"/>
    <w:rsid w:val="002E131B"/>
    <w:rsid w:val="002E1893"/>
    <w:rsid w:val="002E1C81"/>
    <w:rsid w:val="002E1CD8"/>
    <w:rsid w:val="002E1D75"/>
    <w:rsid w:val="002E1FE3"/>
    <w:rsid w:val="002E2051"/>
    <w:rsid w:val="002E2213"/>
    <w:rsid w:val="002E239E"/>
    <w:rsid w:val="002E2498"/>
    <w:rsid w:val="002E26BA"/>
    <w:rsid w:val="002E28DA"/>
    <w:rsid w:val="002E2C06"/>
    <w:rsid w:val="002E2DE1"/>
    <w:rsid w:val="002E303A"/>
    <w:rsid w:val="002E359F"/>
    <w:rsid w:val="002E35D5"/>
    <w:rsid w:val="002E39F5"/>
    <w:rsid w:val="002E3EAA"/>
    <w:rsid w:val="002E3EC3"/>
    <w:rsid w:val="002E3FC3"/>
    <w:rsid w:val="002E4189"/>
    <w:rsid w:val="002E46AB"/>
    <w:rsid w:val="002E47A3"/>
    <w:rsid w:val="002E48CA"/>
    <w:rsid w:val="002E4A66"/>
    <w:rsid w:val="002E4A69"/>
    <w:rsid w:val="002E4A71"/>
    <w:rsid w:val="002E4F52"/>
    <w:rsid w:val="002E51D6"/>
    <w:rsid w:val="002E56DE"/>
    <w:rsid w:val="002E58B1"/>
    <w:rsid w:val="002E5A7A"/>
    <w:rsid w:val="002E5A87"/>
    <w:rsid w:val="002E5BDD"/>
    <w:rsid w:val="002E5D60"/>
    <w:rsid w:val="002E5FAE"/>
    <w:rsid w:val="002E6155"/>
    <w:rsid w:val="002E680A"/>
    <w:rsid w:val="002E680F"/>
    <w:rsid w:val="002E6A93"/>
    <w:rsid w:val="002E6C55"/>
    <w:rsid w:val="002E6C81"/>
    <w:rsid w:val="002E6DAC"/>
    <w:rsid w:val="002E6E08"/>
    <w:rsid w:val="002E6E5A"/>
    <w:rsid w:val="002E72F4"/>
    <w:rsid w:val="002E7705"/>
    <w:rsid w:val="002E777F"/>
    <w:rsid w:val="002E78BA"/>
    <w:rsid w:val="002E7984"/>
    <w:rsid w:val="002E7B3C"/>
    <w:rsid w:val="002F02C9"/>
    <w:rsid w:val="002F0680"/>
    <w:rsid w:val="002F076F"/>
    <w:rsid w:val="002F0BD9"/>
    <w:rsid w:val="002F100D"/>
    <w:rsid w:val="002F1195"/>
    <w:rsid w:val="002F122C"/>
    <w:rsid w:val="002F14BC"/>
    <w:rsid w:val="002F167D"/>
    <w:rsid w:val="002F17DA"/>
    <w:rsid w:val="002F198F"/>
    <w:rsid w:val="002F19FA"/>
    <w:rsid w:val="002F1AE9"/>
    <w:rsid w:val="002F2530"/>
    <w:rsid w:val="002F2561"/>
    <w:rsid w:val="002F2624"/>
    <w:rsid w:val="002F26C1"/>
    <w:rsid w:val="002F2737"/>
    <w:rsid w:val="002F2A9E"/>
    <w:rsid w:val="002F3364"/>
    <w:rsid w:val="002F38E2"/>
    <w:rsid w:val="002F3B12"/>
    <w:rsid w:val="002F423C"/>
    <w:rsid w:val="002F4726"/>
    <w:rsid w:val="002F4EEB"/>
    <w:rsid w:val="002F5179"/>
    <w:rsid w:val="002F537D"/>
    <w:rsid w:val="002F5551"/>
    <w:rsid w:val="002F5580"/>
    <w:rsid w:val="002F5830"/>
    <w:rsid w:val="002F591D"/>
    <w:rsid w:val="002F5C7E"/>
    <w:rsid w:val="002F63AF"/>
    <w:rsid w:val="002F69E1"/>
    <w:rsid w:val="002F6C0B"/>
    <w:rsid w:val="002F7339"/>
    <w:rsid w:val="002F7413"/>
    <w:rsid w:val="002F7BC8"/>
    <w:rsid w:val="003000F9"/>
    <w:rsid w:val="0030039A"/>
    <w:rsid w:val="00300ABA"/>
    <w:rsid w:val="00300D67"/>
    <w:rsid w:val="0030121E"/>
    <w:rsid w:val="0030129D"/>
    <w:rsid w:val="003012E2"/>
    <w:rsid w:val="0030144B"/>
    <w:rsid w:val="003017C9"/>
    <w:rsid w:val="003018FD"/>
    <w:rsid w:val="003019E8"/>
    <w:rsid w:val="00301EFA"/>
    <w:rsid w:val="00302127"/>
    <w:rsid w:val="003022E2"/>
    <w:rsid w:val="00302351"/>
    <w:rsid w:val="00302394"/>
    <w:rsid w:val="003025C8"/>
    <w:rsid w:val="003029C2"/>
    <w:rsid w:val="0030318A"/>
    <w:rsid w:val="00303223"/>
    <w:rsid w:val="0030349A"/>
    <w:rsid w:val="003035D0"/>
    <w:rsid w:val="00303985"/>
    <w:rsid w:val="00303D2A"/>
    <w:rsid w:val="00303DA1"/>
    <w:rsid w:val="00304E3E"/>
    <w:rsid w:val="003056C9"/>
    <w:rsid w:val="0030589A"/>
    <w:rsid w:val="00305A8B"/>
    <w:rsid w:val="00305AB3"/>
    <w:rsid w:val="00305AFB"/>
    <w:rsid w:val="00305EA8"/>
    <w:rsid w:val="00306089"/>
    <w:rsid w:val="003060E4"/>
    <w:rsid w:val="003061E7"/>
    <w:rsid w:val="003066C3"/>
    <w:rsid w:val="003069EF"/>
    <w:rsid w:val="00306DDF"/>
    <w:rsid w:val="00306E70"/>
    <w:rsid w:val="00307065"/>
    <w:rsid w:val="003072C2"/>
    <w:rsid w:val="00307509"/>
    <w:rsid w:val="00307956"/>
    <w:rsid w:val="00310316"/>
    <w:rsid w:val="00310513"/>
    <w:rsid w:val="003105FF"/>
    <w:rsid w:val="00310BC1"/>
    <w:rsid w:val="003118AC"/>
    <w:rsid w:val="00311920"/>
    <w:rsid w:val="00311BC4"/>
    <w:rsid w:val="00311F99"/>
    <w:rsid w:val="0031233F"/>
    <w:rsid w:val="003123B9"/>
    <w:rsid w:val="00312435"/>
    <w:rsid w:val="00312499"/>
    <w:rsid w:val="0031258D"/>
    <w:rsid w:val="00312861"/>
    <w:rsid w:val="00312A4B"/>
    <w:rsid w:val="00312B92"/>
    <w:rsid w:val="00312BEB"/>
    <w:rsid w:val="00312D09"/>
    <w:rsid w:val="00312DFF"/>
    <w:rsid w:val="00313147"/>
    <w:rsid w:val="003131BF"/>
    <w:rsid w:val="00313257"/>
    <w:rsid w:val="00313940"/>
    <w:rsid w:val="00313A59"/>
    <w:rsid w:val="00313B0F"/>
    <w:rsid w:val="00313D1C"/>
    <w:rsid w:val="00313F44"/>
    <w:rsid w:val="00313F8C"/>
    <w:rsid w:val="00314032"/>
    <w:rsid w:val="00314556"/>
    <w:rsid w:val="00315762"/>
    <w:rsid w:val="00315FB1"/>
    <w:rsid w:val="003164B4"/>
    <w:rsid w:val="003166D5"/>
    <w:rsid w:val="003168E8"/>
    <w:rsid w:val="00316C72"/>
    <w:rsid w:val="003174D9"/>
    <w:rsid w:val="003176E1"/>
    <w:rsid w:val="00317783"/>
    <w:rsid w:val="0031798F"/>
    <w:rsid w:val="00317AA7"/>
    <w:rsid w:val="00317E14"/>
    <w:rsid w:val="00317F1B"/>
    <w:rsid w:val="00317FD5"/>
    <w:rsid w:val="00320180"/>
    <w:rsid w:val="00320407"/>
    <w:rsid w:val="00320C2B"/>
    <w:rsid w:val="00320C86"/>
    <w:rsid w:val="00320CBD"/>
    <w:rsid w:val="00320F9B"/>
    <w:rsid w:val="00320FBE"/>
    <w:rsid w:val="003213FA"/>
    <w:rsid w:val="00321A7E"/>
    <w:rsid w:val="00321B6C"/>
    <w:rsid w:val="00321E2E"/>
    <w:rsid w:val="00322198"/>
    <w:rsid w:val="0032237B"/>
    <w:rsid w:val="003224EB"/>
    <w:rsid w:val="003227AB"/>
    <w:rsid w:val="00322A05"/>
    <w:rsid w:val="00322A59"/>
    <w:rsid w:val="00322B55"/>
    <w:rsid w:val="00322C44"/>
    <w:rsid w:val="00322E44"/>
    <w:rsid w:val="00323139"/>
    <w:rsid w:val="0032384C"/>
    <w:rsid w:val="00323C7E"/>
    <w:rsid w:val="00323EDB"/>
    <w:rsid w:val="00324A34"/>
    <w:rsid w:val="00324AFA"/>
    <w:rsid w:val="00324EF9"/>
    <w:rsid w:val="00324F8C"/>
    <w:rsid w:val="003250CD"/>
    <w:rsid w:val="00325118"/>
    <w:rsid w:val="00326368"/>
    <w:rsid w:val="0032653C"/>
    <w:rsid w:val="003265AD"/>
    <w:rsid w:val="00326670"/>
    <w:rsid w:val="00326BE9"/>
    <w:rsid w:val="00327041"/>
    <w:rsid w:val="00327209"/>
    <w:rsid w:val="0032737C"/>
    <w:rsid w:val="0032773D"/>
    <w:rsid w:val="0032774B"/>
    <w:rsid w:val="003279EA"/>
    <w:rsid w:val="00327A46"/>
    <w:rsid w:val="003304B6"/>
    <w:rsid w:val="0033058C"/>
    <w:rsid w:val="00330807"/>
    <w:rsid w:val="0033097F"/>
    <w:rsid w:val="00330EA1"/>
    <w:rsid w:val="0033123D"/>
    <w:rsid w:val="00331383"/>
    <w:rsid w:val="00331C02"/>
    <w:rsid w:val="00332188"/>
    <w:rsid w:val="00332587"/>
    <w:rsid w:val="003326B4"/>
    <w:rsid w:val="00332E88"/>
    <w:rsid w:val="00332FC0"/>
    <w:rsid w:val="0033311B"/>
    <w:rsid w:val="00333850"/>
    <w:rsid w:val="00333C27"/>
    <w:rsid w:val="00333F11"/>
    <w:rsid w:val="003343CA"/>
    <w:rsid w:val="003345BB"/>
    <w:rsid w:val="003346A3"/>
    <w:rsid w:val="003349B7"/>
    <w:rsid w:val="003349F8"/>
    <w:rsid w:val="0033566D"/>
    <w:rsid w:val="00335B6A"/>
    <w:rsid w:val="00335CD6"/>
    <w:rsid w:val="0033621C"/>
    <w:rsid w:val="00336322"/>
    <w:rsid w:val="003364E7"/>
    <w:rsid w:val="003369F8"/>
    <w:rsid w:val="00336E6A"/>
    <w:rsid w:val="00336F52"/>
    <w:rsid w:val="00337451"/>
    <w:rsid w:val="0033749A"/>
    <w:rsid w:val="00337545"/>
    <w:rsid w:val="00337947"/>
    <w:rsid w:val="00337B94"/>
    <w:rsid w:val="00337EB6"/>
    <w:rsid w:val="003406D5"/>
    <w:rsid w:val="003407A7"/>
    <w:rsid w:val="00340AF9"/>
    <w:rsid w:val="00340C6E"/>
    <w:rsid w:val="00340E11"/>
    <w:rsid w:val="00340EA9"/>
    <w:rsid w:val="003415EC"/>
    <w:rsid w:val="00341AE3"/>
    <w:rsid w:val="00341CE9"/>
    <w:rsid w:val="00341D85"/>
    <w:rsid w:val="00341DA0"/>
    <w:rsid w:val="00342DA7"/>
    <w:rsid w:val="00342E42"/>
    <w:rsid w:val="003437AF"/>
    <w:rsid w:val="00343947"/>
    <w:rsid w:val="00343C3D"/>
    <w:rsid w:val="00343DA2"/>
    <w:rsid w:val="00343E5A"/>
    <w:rsid w:val="00343EA7"/>
    <w:rsid w:val="00344180"/>
    <w:rsid w:val="00344660"/>
    <w:rsid w:val="003449F9"/>
    <w:rsid w:val="00344E97"/>
    <w:rsid w:val="00344F68"/>
    <w:rsid w:val="00345B49"/>
    <w:rsid w:val="00345C47"/>
    <w:rsid w:val="00345DB2"/>
    <w:rsid w:val="00345DF3"/>
    <w:rsid w:val="00345EA8"/>
    <w:rsid w:val="003463BC"/>
    <w:rsid w:val="00346647"/>
    <w:rsid w:val="00346A15"/>
    <w:rsid w:val="00346D57"/>
    <w:rsid w:val="00346D70"/>
    <w:rsid w:val="00346DA9"/>
    <w:rsid w:val="00346EC6"/>
    <w:rsid w:val="00347098"/>
    <w:rsid w:val="00347186"/>
    <w:rsid w:val="00347553"/>
    <w:rsid w:val="00347E07"/>
    <w:rsid w:val="00350976"/>
    <w:rsid w:val="00350EFC"/>
    <w:rsid w:val="003514A1"/>
    <w:rsid w:val="003516E6"/>
    <w:rsid w:val="00351922"/>
    <w:rsid w:val="0035194B"/>
    <w:rsid w:val="003519E9"/>
    <w:rsid w:val="00351B17"/>
    <w:rsid w:val="00351C0C"/>
    <w:rsid w:val="00351C8D"/>
    <w:rsid w:val="0035288C"/>
    <w:rsid w:val="00352C39"/>
    <w:rsid w:val="00352D89"/>
    <w:rsid w:val="0035320D"/>
    <w:rsid w:val="003533F0"/>
    <w:rsid w:val="00353700"/>
    <w:rsid w:val="00353854"/>
    <w:rsid w:val="00353940"/>
    <w:rsid w:val="00353B65"/>
    <w:rsid w:val="00353B93"/>
    <w:rsid w:val="0035442B"/>
    <w:rsid w:val="00354594"/>
    <w:rsid w:val="00354735"/>
    <w:rsid w:val="00354D80"/>
    <w:rsid w:val="003551BE"/>
    <w:rsid w:val="003553C6"/>
    <w:rsid w:val="00355431"/>
    <w:rsid w:val="00355499"/>
    <w:rsid w:val="00355A1A"/>
    <w:rsid w:val="00355D16"/>
    <w:rsid w:val="00355F68"/>
    <w:rsid w:val="00355FAF"/>
    <w:rsid w:val="003564F6"/>
    <w:rsid w:val="00356B73"/>
    <w:rsid w:val="003573A6"/>
    <w:rsid w:val="003575A7"/>
    <w:rsid w:val="00357CC4"/>
    <w:rsid w:val="00357D7A"/>
    <w:rsid w:val="00357F7C"/>
    <w:rsid w:val="00360051"/>
    <w:rsid w:val="003603FB"/>
    <w:rsid w:val="00360486"/>
    <w:rsid w:val="0036089E"/>
    <w:rsid w:val="00360D0F"/>
    <w:rsid w:val="00360D8D"/>
    <w:rsid w:val="0036138E"/>
    <w:rsid w:val="00361494"/>
    <w:rsid w:val="003616C4"/>
    <w:rsid w:val="00361B80"/>
    <w:rsid w:val="00361C82"/>
    <w:rsid w:val="00361D36"/>
    <w:rsid w:val="00361EF0"/>
    <w:rsid w:val="00361FEE"/>
    <w:rsid w:val="00362046"/>
    <w:rsid w:val="0036227E"/>
    <w:rsid w:val="003623BB"/>
    <w:rsid w:val="003626EC"/>
    <w:rsid w:val="00362B8C"/>
    <w:rsid w:val="00362BB7"/>
    <w:rsid w:val="00362BE8"/>
    <w:rsid w:val="00362D79"/>
    <w:rsid w:val="00362D9D"/>
    <w:rsid w:val="00363007"/>
    <w:rsid w:val="00363238"/>
    <w:rsid w:val="0036338A"/>
    <w:rsid w:val="00363609"/>
    <w:rsid w:val="00363691"/>
    <w:rsid w:val="0036398A"/>
    <w:rsid w:val="0036398F"/>
    <w:rsid w:val="00363A4C"/>
    <w:rsid w:val="00363CB8"/>
    <w:rsid w:val="003641C0"/>
    <w:rsid w:val="00364750"/>
    <w:rsid w:val="0036496C"/>
    <w:rsid w:val="00364E15"/>
    <w:rsid w:val="00364EEC"/>
    <w:rsid w:val="00364F1B"/>
    <w:rsid w:val="0036502B"/>
    <w:rsid w:val="00365033"/>
    <w:rsid w:val="003652BC"/>
    <w:rsid w:val="0036546B"/>
    <w:rsid w:val="00365730"/>
    <w:rsid w:val="0036577E"/>
    <w:rsid w:val="003657B1"/>
    <w:rsid w:val="00365A46"/>
    <w:rsid w:val="00365C38"/>
    <w:rsid w:val="00365C7C"/>
    <w:rsid w:val="00365D45"/>
    <w:rsid w:val="00365EA0"/>
    <w:rsid w:val="00366101"/>
    <w:rsid w:val="00366D29"/>
    <w:rsid w:val="00366E8B"/>
    <w:rsid w:val="003673DF"/>
    <w:rsid w:val="00367977"/>
    <w:rsid w:val="00367B4A"/>
    <w:rsid w:val="00367B77"/>
    <w:rsid w:val="00367DA2"/>
    <w:rsid w:val="003701D8"/>
    <w:rsid w:val="0037076C"/>
    <w:rsid w:val="003708C2"/>
    <w:rsid w:val="003710FD"/>
    <w:rsid w:val="003711FF"/>
    <w:rsid w:val="003712B0"/>
    <w:rsid w:val="003713AE"/>
    <w:rsid w:val="00371774"/>
    <w:rsid w:val="0037188C"/>
    <w:rsid w:val="00371A05"/>
    <w:rsid w:val="00371A8A"/>
    <w:rsid w:val="00371C69"/>
    <w:rsid w:val="00372027"/>
    <w:rsid w:val="00372285"/>
    <w:rsid w:val="003722C3"/>
    <w:rsid w:val="0037247E"/>
    <w:rsid w:val="00372838"/>
    <w:rsid w:val="00372B75"/>
    <w:rsid w:val="003730D2"/>
    <w:rsid w:val="00373190"/>
    <w:rsid w:val="003735B0"/>
    <w:rsid w:val="00373923"/>
    <w:rsid w:val="003739FA"/>
    <w:rsid w:val="00373B34"/>
    <w:rsid w:val="00373D47"/>
    <w:rsid w:val="00373D84"/>
    <w:rsid w:val="00373EA7"/>
    <w:rsid w:val="003742A1"/>
    <w:rsid w:val="0037496F"/>
    <w:rsid w:val="00374C91"/>
    <w:rsid w:val="00374D0A"/>
    <w:rsid w:val="00374D38"/>
    <w:rsid w:val="00374E4A"/>
    <w:rsid w:val="00374EF8"/>
    <w:rsid w:val="00374F95"/>
    <w:rsid w:val="0037554A"/>
    <w:rsid w:val="00375684"/>
    <w:rsid w:val="003758BD"/>
    <w:rsid w:val="00376131"/>
    <w:rsid w:val="003761D4"/>
    <w:rsid w:val="00376290"/>
    <w:rsid w:val="003773FB"/>
    <w:rsid w:val="003779D3"/>
    <w:rsid w:val="00377B37"/>
    <w:rsid w:val="00377C4B"/>
    <w:rsid w:val="00377D8D"/>
    <w:rsid w:val="00377E28"/>
    <w:rsid w:val="00377F21"/>
    <w:rsid w:val="003808FF"/>
    <w:rsid w:val="003809CF"/>
    <w:rsid w:val="00380BEC"/>
    <w:rsid w:val="00380E07"/>
    <w:rsid w:val="00380F59"/>
    <w:rsid w:val="0038130A"/>
    <w:rsid w:val="00381C22"/>
    <w:rsid w:val="00381DD0"/>
    <w:rsid w:val="00382058"/>
    <w:rsid w:val="003823D1"/>
    <w:rsid w:val="003834CB"/>
    <w:rsid w:val="003839C9"/>
    <w:rsid w:val="00383C90"/>
    <w:rsid w:val="00383E82"/>
    <w:rsid w:val="0038482E"/>
    <w:rsid w:val="00384E93"/>
    <w:rsid w:val="00385572"/>
    <w:rsid w:val="0038563B"/>
    <w:rsid w:val="00385B86"/>
    <w:rsid w:val="00385D46"/>
    <w:rsid w:val="00385D9D"/>
    <w:rsid w:val="003864BB"/>
    <w:rsid w:val="003868EE"/>
    <w:rsid w:val="00386A61"/>
    <w:rsid w:val="00386B7F"/>
    <w:rsid w:val="00386BA8"/>
    <w:rsid w:val="0038717E"/>
    <w:rsid w:val="0038732B"/>
    <w:rsid w:val="003878F2"/>
    <w:rsid w:val="00387AB0"/>
    <w:rsid w:val="00387B13"/>
    <w:rsid w:val="00387FEA"/>
    <w:rsid w:val="00390334"/>
    <w:rsid w:val="00390442"/>
    <w:rsid w:val="0039061E"/>
    <w:rsid w:val="0039065C"/>
    <w:rsid w:val="00390A2A"/>
    <w:rsid w:val="00390DE5"/>
    <w:rsid w:val="00390E11"/>
    <w:rsid w:val="00391932"/>
    <w:rsid w:val="00391D53"/>
    <w:rsid w:val="0039200A"/>
    <w:rsid w:val="003921F8"/>
    <w:rsid w:val="0039273E"/>
    <w:rsid w:val="00392A53"/>
    <w:rsid w:val="00392E42"/>
    <w:rsid w:val="00392F81"/>
    <w:rsid w:val="00393439"/>
    <w:rsid w:val="00393550"/>
    <w:rsid w:val="003937B5"/>
    <w:rsid w:val="003938CA"/>
    <w:rsid w:val="00393928"/>
    <w:rsid w:val="00393E54"/>
    <w:rsid w:val="00393EFD"/>
    <w:rsid w:val="0039408D"/>
    <w:rsid w:val="00394148"/>
    <w:rsid w:val="0039423A"/>
    <w:rsid w:val="003942D9"/>
    <w:rsid w:val="00394527"/>
    <w:rsid w:val="00394932"/>
    <w:rsid w:val="003949CD"/>
    <w:rsid w:val="00394CD5"/>
    <w:rsid w:val="00394E41"/>
    <w:rsid w:val="00395963"/>
    <w:rsid w:val="00395D6D"/>
    <w:rsid w:val="00395E11"/>
    <w:rsid w:val="00395FA2"/>
    <w:rsid w:val="00396122"/>
    <w:rsid w:val="00396290"/>
    <w:rsid w:val="003962B0"/>
    <w:rsid w:val="003963B3"/>
    <w:rsid w:val="0039647F"/>
    <w:rsid w:val="003965FC"/>
    <w:rsid w:val="00396B5F"/>
    <w:rsid w:val="00396C4D"/>
    <w:rsid w:val="00396CBB"/>
    <w:rsid w:val="00396D1E"/>
    <w:rsid w:val="0039701B"/>
    <w:rsid w:val="003970DB"/>
    <w:rsid w:val="003973F2"/>
    <w:rsid w:val="00397501"/>
    <w:rsid w:val="00397DF9"/>
    <w:rsid w:val="003A00D1"/>
    <w:rsid w:val="003A02C1"/>
    <w:rsid w:val="003A0436"/>
    <w:rsid w:val="003A0820"/>
    <w:rsid w:val="003A0A00"/>
    <w:rsid w:val="003A0AED"/>
    <w:rsid w:val="003A141A"/>
    <w:rsid w:val="003A1574"/>
    <w:rsid w:val="003A1A2D"/>
    <w:rsid w:val="003A219C"/>
    <w:rsid w:val="003A28F2"/>
    <w:rsid w:val="003A2A5D"/>
    <w:rsid w:val="003A2D99"/>
    <w:rsid w:val="003A3011"/>
    <w:rsid w:val="003A3533"/>
    <w:rsid w:val="003A35D3"/>
    <w:rsid w:val="003A382B"/>
    <w:rsid w:val="003A3A06"/>
    <w:rsid w:val="003A3CA9"/>
    <w:rsid w:val="003A4177"/>
    <w:rsid w:val="003A44B8"/>
    <w:rsid w:val="003A4673"/>
    <w:rsid w:val="003A4C7C"/>
    <w:rsid w:val="003A4D00"/>
    <w:rsid w:val="003A56C3"/>
    <w:rsid w:val="003A5A5A"/>
    <w:rsid w:val="003A5D72"/>
    <w:rsid w:val="003A5FEA"/>
    <w:rsid w:val="003A602D"/>
    <w:rsid w:val="003A6053"/>
    <w:rsid w:val="003A622A"/>
    <w:rsid w:val="003A647C"/>
    <w:rsid w:val="003A6691"/>
    <w:rsid w:val="003A6772"/>
    <w:rsid w:val="003A6846"/>
    <w:rsid w:val="003A692F"/>
    <w:rsid w:val="003A6DE7"/>
    <w:rsid w:val="003A6E97"/>
    <w:rsid w:val="003A6E98"/>
    <w:rsid w:val="003A7086"/>
    <w:rsid w:val="003A74A6"/>
    <w:rsid w:val="003A7A5D"/>
    <w:rsid w:val="003A7B28"/>
    <w:rsid w:val="003A7BC4"/>
    <w:rsid w:val="003B0052"/>
    <w:rsid w:val="003B00BC"/>
    <w:rsid w:val="003B0310"/>
    <w:rsid w:val="003B04C6"/>
    <w:rsid w:val="003B0689"/>
    <w:rsid w:val="003B06DD"/>
    <w:rsid w:val="003B078F"/>
    <w:rsid w:val="003B0CB1"/>
    <w:rsid w:val="003B0D45"/>
    <w:rsid w:val="003B0E3F"/>
    <w:rsid w:val="003B0E8F"/>
    <w:rsid w:val="003B1054"/>
    <w:rsid w:val="003B1138"/>
    <w:rsid w:val="003B11F5"/>
    <w:rsid w:val="003B19A5"/>
    <w:rsid w:val="003B1A38"/>
    <w:rsid w:val="003B1AE5"/>
    <w:rsid w:val="003B1E9A"/>
    <w:rsid w:val="003B1EAC"/>
    <w:rsid w:val="003B217B"/>
    <w:rsid w:val="003B21B0"/>
    <w:rsid w:val="003B2CFF"/>
    <w:rsid w:val="003B2E7E"/>
    <w:rsid w:val="003B301C"/>
    <w:rsid w:val="003B30A0"/>
    <w:rsid w:val="003B315C"/>
    <w:rsid w:val="003B34E5"/>
    <w:rsid w:val="003B3638"/>
    <w:rsid w:val="003B3BD4"/>
    <w:rsid w:val="003B4712"/>
    <w:rsid w:val="003B47D2"/>
    <w:rsid w:val="003B4AC3"/>
    <w:rsid w:val="003B4CC4"/>
    <w:rsid w:val="003B5023"/>
    <w:rsid w:val="003B5215"/>
    <w:rsid w:val="003B551B"/>
    <w:rsid w:val="003B564A"/>
    <w:rsid w:val="003B5D44"/>
    <w:rsid w:val="003B6530"/>
    <w:rsid w:val="003B6806"/>
    <w:rsid w:val="003B6DFD"/>
    <w:rsid w:val="003B6E25"/>
    <w:rsid w:val="003B6F75"/>
    <w:rsid w:val="003B70C0"/>
    <w:rsid w:val="003B7392"/>
    <w:rsid w:val="003B79A9"/>
    <w:rsid w:val="003B79B5"/>
    <w:rsid w:val="003B7C10"/>
    <w:rsid w:val="003B7EB5"/>
    <w:rsid w:val="003C00E8"/>
    <w:rsid w:val="003C0262"/>
    <w:rsid w:val="003C03BB"/>
    <w:rsid w:val="003C05D2"/>
    <w:rsid w:val="003C095E"/>
    <w:rsid w:val="003C0F8B"/>
    <w:rsid w:val="003C1236"/>
    <w:rsid w:val="003C1242"/>
    <w:rsid w:val="003C158A"/>
    <w:rsid w:val="003C15DD"/>
    <w:rsid w:val="003C1AB6"/>
    <w:rsid w:val="003C1C45"/>
    <w:rsid w:val="003C1DC1"/>
    <w:rsid w:val="003C20CE"/>
    <w:rsid w:val="003C2211"/>
    <w:rsid w:val="003C261A"/>
    <w:rsid w:val="003C265F"/>
    <w:rsid w:val="003C29E3"/>
    <w:rsid w:val="003C2CC0"/>
    <w:rsid w:val="003C2FA5"/>
    <w:rsid w:val="003C3272"/>
    <w:rsid w:val="003C35ED"/>
    <w:rsid w:val="003C3862"/>
    <w:rsid w:val="003C3B35"/>
    <w:rsid w:val="003C3E24"/>
    <w:rsid w:val="003C490E"/>
    <w:rsid w:val="003C4A1A"/>
    <w:rsid w:val="003C578D"/>
    <w:rsid w:val="003C587C"/>
    <w:rsid w:val="003C597C"/>
    <w:rsid w:val="003C5BA5"/>
    <w:rsid w:val="003C5C87"/>
    <w:rsid w:val="003C5CF9"/>
    <w:rsid w:val="003C5DC6"/>
    <w:rsid w:val="003C6B24"/>
    <w:rsid w:val="003C717C"/>
    <w:rsid w:val="003C7187"/>
    <w:rsid w:val="003C7316"/>
    <w:rsid w:val="003C7614"/>
    <w:rsid w:val="003C77FD"/>
    <w:rsid w:val="003C78A4"/>
    <w:rsid w:val="003C7BF0"/>
    <w:rsid w:val="003D0075"/>
    <w:rsid w:val="003D0243"/>
    <w:rsid w:val="003D0732"/>
    <w:rsid w:val="003D07E1"/>
    <w:rsid w:val="003D1604"/>
    <w:rsid w:val="003D19BC"/>
    <w:rsid w:val="003D1C2F"/>
    <w:rsid w:val="003D1F8C"/>
    <w:rsid w:val="003D2139"/>
    <w:rsid w:val="003D21D1"/>
    <w:rsid w:val="003D2623"/>
    <w:rsid w:val="003D2718"/>
    <w:rsid w:val="003D2745"/>
    <w:rsid w:val="003D2E9B"/>
    <w:rsid w:val="003D2F2C"/>
    <w:rsid w:val="003D2F72"/>
    <w:rsid w:val="003D2F9B"/>
    <w:rsid w:val="003D2FFB"/>
    <w:rsid w:val="003D328C"/>
    <w:rsid w:val="003D36A2"/>
    <w:rsid w:val="003D388D"/>
    <w:rsid w:val="003D3AC0"/>
    <w:rsid w:val="003D3CF1"/>
    <w:rsid w:val="003D3D6B"/>
    <w:rsid w:val="003D445B"/>
    <w:rsid w:val="003D4759"/>
    <w:rsid w:val="003D4876"/>
    <w:rsid w:val="003D4936"/>
    <w:rsid w:val="003D53D4"/>
    <w:rsid w:val="003D5713"/>
    <w:rsid w:val="003D587A"/>
    <w:rsid w:val="003D5907"/>
    <w:rsid w:val="003D59FC"/>
    <w:rsid w:val="003D6821"/>
    <w:rsid w:val="003D7166"/>
    <w:rsid w:val="003D748B"/>
    <w:rsid w:val="003D78DD"/>
    <w:rsid w:val="003D79E3"/>
    <w:rsid w:val="003D7C6F"/>
    <w:rsid w:val="003D7DD7"/>
    <w:rsid w:val="003D7FC8"/>
    <w:rsid w:val="003E00EE"/>
    <w:rsid w:val="003E030B"/>
    <w:rsid w:val="003E0428"/>
    <w:rsid w:val="003E047F"/>
    <w:rsid w:val="003E0482"/>
    <w:rsid w:val="003E0A22"/>
    <w:rsid w:val="003E0CE2"/>
    <w:rsid w:val="003E0EDE"/>
    <w:rsid w:val="003E1199"/>
    <w:rsid w:val="003E14FA"/>
    <w:rsid w:val="003E1FD8"/>
    <w:rsid w:val="003E2180"/>
    <w:rsid w:val="003E2296"/>
    <w:rsid w:val="003E2385"/>
    <w:rsid w:val="003E2610"/>
    <w:rsid w:val="003E29AF"/>
    <w:rsid w:val="003E2A82"/>
    <w:rsid w:val="003E2CEE"/>
    <w:rsid w:val="003E2E97"/>
    <w:rsid w:val="003E2EBA"/>
    <w:rsid w:val="003E315A"/>
    <w:rsid w:val="003E3498"/>
    <w:rsid w:val="003E34FA"/>
    <w:rsid w:val="003E379C"/>
    <w:rsid w:val="003E379F"/>
    <w:rsid w:val="003E3F26"/>
    <w:rsid w:val="003E40D7"/>
    <w:rsid w:val="003E48D1"/>
    <w:rsid w:val="003E4A27"/>
    <w:rsid w:val="003E4BBB"/>
    <w:rsid w:val="003E4EB7"/>
    <w:rsid w:val="003E4F15"/>
    <w:rsid w:val="003E5543"/>
    <w:rsid w:val="003E55E5"/>
    <w:rsid w:val="003E63CD"/>
    <w:rsid w:val="003E66AA"/>
    <w:rsid w:val="003E6744"/>
    <w:rsid w:val="003E6C06"/>
    <w:rsid w:val="003E6E9B"/>
    <w:rsid w:val="003E6F2E"/>
    <w:rsid w:val="003E6F4C"/>
    <w:rsid w:val="003E72DB"/>
    <w:rsid w:val="003E744B"/>
    <w:rsid w:val="003E78F7"/>
    <w:rsid w:val="003E7C76"/>
    <w:rsid w:val="003F0256"/>
    <w:rsid w:val="003F0306"/>
    <w:rsid w:val="003F0643"/>
    <w:rsid w:val="003F07CC"/>
    <w:rsid w:val="003F081A"/>
    <w:rsid w:val="003F0A76"/>
    <w:rsid w:val="003F0BE0"/>
    <w:rsid w:val="003F0C62"/>
    <w:rsid w:val="003F0D5B"/>
    <w:rsid w:val="003F1181"/>
    <w:rsid w:val="003F13C1"/>
    <w:rsid w:val="003F1410"/>
    <w:rsid w:val="003F180D"/>
    <w:rsid w:val="003F1AD9"/>
    <w:rsid w:val="003F1C39"/>
    <w:rsid w:val="003F2344"/>
    <w:rsid w:val="003F2695"/>
    <w:rsid w:val="003F26CE"/>
    <w:rsid w:val="003F27F2"/>
    <w:rsid w:val="003F3149"/>
    <w:rsid w:val="003F31D6"/>
    <w:rsid w:val="003F3459"/>
    <w:rsid w:val="003F369C"/>
    <w:rsid w:val="003F3B58"/>
    <w:rsid w:val="003F3D2B"/>
    <w:rsid w:val="003F412A"/>
    <w:rsid w:val="003F435A"/>
    <w:rsid w:val="003F48CA"/>
    <w:rsid w:val="003F49D2"/>
    <w:rsid w:val="003F49FA"/>
    <w:rsid w:val="003F4A0E"/>
    <w:rsid w:val="003F4C9A"/>
    <w:rsid w:val="003F4CE3"/>
    <w:rsid w:val="003F5244"/>
    <w:rsid w:val="003F5682"/>
    <w:rsid w:val="003F5691"/>
    <w:rsid w:val="003F56B8"/>
    <w:rsid w:val="003F5864"/>
    <w:rsid w:val="003F6283"/>
    <w:rsid w:val="003F64FB"/>
    <w:rsid w:val="003F6C38"/>
    <w:rsid w:val="003F6E27"/>
    <w:rsid w:val="003F6EF6"/>
    <w:rsid w:val="003F740D"/>
    <w:rsid w:val="003F74AE"/>
    <w:rsid w:val="003F75B9"/>
    <w:rsid w:val="003F7BFA"/>
    <w:rsid w:val="00401070"/>
    <w:rsid w:val="004010C4"/>
    <w:rsid w:val="0040116F"/>
    <w:rsid w:val="00401367"/>
    <w:rsid w:val="00401588"/>
    <w:rsid w:val="004018ED"/>
    <w:rsid w:val="004019FB"/>
    <w:rsid w:val="00401AA7"/>
    <w:rsid w:val="0040207E"/>
    <w:rsid w:val="004021B4"/>
    <w:rsid w:val="004021E1"/>
    <w:rsid w:val="00402325"/>
    <w:rsid w:val="0040236E"/>
    <w:rsid w:val="0040297C"/>
    <w:rsid w:val="00402B3F"/>
    <w:rsid w:val="00402BCD"/>
    <w:rsid w:val="00404176"/>
    <w:rsid w:val="00404686"/>
    <w:rsid w:val="004047D1"/>
    <w:rsid w:val="004049ED"/>
    <w:rsid w:val="00404BA9"/>
    <w:rsid w:val="00404F04"/>
    <w:rsid w:val="00404F45"/>
    <w:rsid w:val="00405305"/>
    <w:rsid w:val="004053AB"/>
    <w:rsid w:val="0040604A"/>
    <w:rsid w:val="004060E5"/>
    <w:rsid w:val="0040635A"/>
    <w:rsid w:val="0040673D"/>
    <w:rsid w:val="00406C5A"/>
    <w:rsid w:val="00406E09"/>
    <w:rsid w:val="00406E89"/>
    <w:rsid w:val="00407403"/>
    <w:rsid w:val="0040741F"/>
    <w:rsid w:val="00407568"/>
    <w:rsid w:val="0040773D"/>
    <w:rsid w:val="00407774"/>
    <w:rsid w:val="00407971"/>
    <w:rsid w:val="00407FEA"/>
    <w:rsid w:val="00410151"/>
    <w:rsid w:val="0041043C"/>
    <w:rsid w:val="00410603"/>
    <w:rsid w:val="0041081E"/>
    <w:rsid w:val="00410BB0"/>
    <w:rsid w:val="00410F44"/>
    <w:rsid w:val="00411006"/>
    <w:rsid w:val="0041166B"/>
    <w:rsid w:val="00411BBD"/>
    <w:rsid w:val="00411C3E"/>
    <w:rsid w:val="00411C80"/>
    <w:rsid w:val="004129E0"/>
    <w:rsid w:val="004130A5"/>
    <w:rsid w:val="004132CC"/>
    <w:rsid w:val="0041385A"/>
    <w:rsid w:val="00413A54"/>
    <w:rsid w:val="00413A7D"/>
    <w:rsid w:val="00413BCB"/>
    <w:rsid w:val="00414343"/>
    <w:rsid w:val="0041460D"/>
    <w:rsid w:val="00414750"/>
    <w:rsid w:val="004148C2"/>
    <w:rsid w:val="004149C1"/>
    <w:rsid w:val="00414AE4"/>
    <w:rsid w:val="00414DEB"/>
    <w:rsid w:val="00415316"/>
    <w:rsid w:val="0041564A"/>
    <w:rsid w:val="0041597A"/>
    <w:rsid w:val="00415F15"/>
    <w:rsid w:val="004160C3"/>
    <w:rsid w:val="00416295"/>
    <w:rsid w:val="004165E7"/>
    <w:rsid w:val="00416898"/>
    <w:rsid w:val="00416F86"/>
    <w:rsid w:val="0041711C"/>
    <w:rsid w:val="004171AE"/>
    <w:rsid w:val="004172A9"/>
    <w:rsid w:val="00417756"/>
    <w:rsid w:val="00417E72"/>
    <w:rsid w:val="00420189"/>
    <w:rsid w:val="00420AF4"/>
    <w:rsid w:val="00420E66"/>
    <w:rsid w:val="00420F3C"/>
    <w:rsid w:val="00421366"/>
    <w:rsid w:val="0042137D"/>
    <w:rsid w:val="00421771"/>
    <w:rsid w:val="00421AEB"/>
    <w:rsid w:val="00421DDA"/>
    <w:rsid w:val="00421E49"/>
    <w:rsid w:val="00421F6D"/>
    <w:rsid w:val="00422016"/>
    <w:rsid w:val="00422250"/>
    <w:rsid w:val="004224E1"/>
    <w:rsid w:val="004225FD"/>
    <w:rsid w:val="00423389"/>
    <w:rsid w:val="004233D0"/>
    <w:rsid w:val="004234AF"/>
    <w:rsid w:val="004235D8"/>
    <w:rsid w:val="00423837"/>
    <w:rsid w:val="00424057"/>
    <w:rsid w:val="004240B8"/>
    <w:rsid w:val="00424293"/>
    <w:rsid w:val="00424331"/>
    <w:rsid w:val="004243AF"/>
    <w:rsid w:val="00424DCF"/>
    <w:rsid w:val="00424DF3"/>
    <w:rsid w:val="00424F41"/>
    <w:rsid w:val="004253C6"/>
    <w:rsid w:val="00425591"/>
    <w:rsid w:val="00425E4A"/>
    <w:rsid w:val="00425FE9"/>
    <w:rsid w:val="00425FEE"/>
    <w:rsid w:val="00426382"/>
    <w:rsid w:val="004266A3"/>
    <w:rsid w:val="00426EAE"/>
    <w:rsid w:val="00426FF4"/>
    <w:rsid w:val="0042731F"/>
    <w:rsid w:val="004273B7"/>
    <w:rsid w:val="004275ED"/>
    <w:rsid w:val="004277B8"/>
    <w:rsid w:val="00427A18"/>
    <w:rsid w:val="00427C91"/>
    <w:rsid w:val="00427D51"/>
    <w:rsid w:val="00427DD4"/>
    <w:rsid w:val="004305A4"/>
    <w:rsid w:val="00430834"/>
    <w:rsid w:val="00430851"/>
    <w:rsid w:val="00430BEA"/>
    <w:rsid w:val="00430DE4"/>
    <w:rsid w:val="00431168"/>
    <w:rsid w:val="0043180B"/>
    <w:rsid w:val="00431823"/>
    <w:rsid w:val="00431B3A"/>
    <w:rsid w:val="00432154"/>
    <w:rsid w:val="00432350"/>
    <w:rsid w:val="004327D9"/>
    <w:rsid w:val="00432B39"/>
    <w:rsid w:val="00432D0B"/>
    <w:rsid w:val="0043337C"/>
    <w:rsid w:val="00433D12"/>
    <w:rsid w:val="004340FC"/>
    <w:rsid w:val="00434446"/>
    <w:rsid w:val="004344BB"/>
    <w:rsid w:val="0043560F"/>
    <w:rsid w:val="00435C02"/>
    <w:rsid w:val="00435CE7"/>
    <w:rsid w:val="00435D89"/>
    <w:rsid w:val="00435F2B"/>
    <w:rsid w:val="004360AF"/>
    <w:rsid w:val="00436A12"/>
    <w:rsid w:val="00436E67"/>
    <w:rsid w:val="00436FEA"/>
    <w:rsid w:val="004371E0"/>
    <w:rsid w:val="004372A9"/>
    <w:rsid w:val="004372DD"/>
    <w:rsid w:val="004379DC"/>
    <w:rsid w:val="00437B63"/>
    <w:rsid w:val="00437EF8"/>
    <w:rsid w:val="004404F4"/>
    <w:rsid w:val="00440721"/>
    <w:rsid w:val="0044093F"/>
    <w:rsid w:val="004409FF"/>
    <w:rsid w:val="00440E24"/>
    <w:rsid w:val="00440FA8"/>
    <w:rsid w:val="0044111F"/>
    <w:rsid w:val="004412FF"/>
    <w:rsid w:val="004415FA"/>
    <w:rsid w:val="004416C2"/>
    <w:rsid w:val="00441BD3"/>
    <w:rsid w:val="00441C96"/>
    <w:rsid w:val="00441CE0"/>
    <w:rsid w:val="004421CC"/>
    <w:rsid w:val="004422A1"/>
    <w:rsid w:val="004423BE"/>
    <w:rsid w:val="00442833"/>
    <w:rsid w:val="00442919"/>
    <w:rsid w:val="00442972"/>
    <w:rsid w:val="004429EA"/>
    <w:rsid w:val="00442D41"/>
    <w:rsid w:val="00443038"/>
    <w:rsid w:val="00443046"/>
    <w:rsid w:val="00443847"/>
    <w:rsid w:val="004439F4"/>
    <w:rsid w:val="00443C71"/>
    <w:rsid w:val="00443CD6"/>
    <w:rsid w:val="00444C02"/>
    <w:rsid w:val="0044506B"/>
    <w:rsid w:val="004450AC"/>
    <w:rsid w:val="004451CE"/>
    <w:rsid w:val="0044526C"/>
    <w:rsid w:val="004454CF"/>
    <w:rsid w:val="00445518"/>
    <w:rsid w:val="004457AE"/>
    <w:rsid w:val="004457C1"/>
    <w:rsid w:val="00445871"/>
    <w:rsid w:val="00445F7C"/>
    <w:rsid w:val="0044624C"/>
    <w:rsid w:val="0044648E"/>
    <w:rsid w:val="004465D4"/>
    <w:rsid w:val="004466F2"/>
    <w:rsid w:val="004467BB"/>
    <w:rsid w:val="00446CEB"/>
    <w:rsid w:val="00446F76"/>
    <w:rsid w:val="0044709B"/>
    <w:rsid w:val="0044716D"/>
    <w:rsid w:val="004474AF"/>
    <w:rsid w:val="004474E6"/>
    <w:rsid w:val="004476E1"/>
    <w:rsid w:val="00447702"/>
    <w:rsid w:val="00447784"/>
    <w:rsid w:val="00447809"/>
    <w:rsid w:val="004478B8"/>
    <w:rsid w:val="0044799C"/>
    <w:rsid w:val="00447AFC"/>
    <w:rsid w:val="00447CD7"/>
    <w:rsid w:val="004500FA"/>
    <w:rsid w:val="0045024F"/>
    <w:rsid w:val="0045066E"/>
    <w:rsid w:val="004509EC"/>
    <w:rsid w:val="00451008"/>
    <w:rsid w:val="00451093"/>
    <w:rsid w:val="004514B9"/>
    <w:rsid w:val="004514DE"/>
    <w:rsid w:val="004516BF"/>
    <w:rsid w:val="00451997"/>
    <w:rsid w:val="0045251F"/>
    <w:rsid w:val="00452619"/>
    <w:rsid w:val="00452A0E"/>
    <w:rsid w:val="00452B6D"/>
    <w:rsid w:val="00452CE5"/>
    <w:rsid w:val="00453AB8"/>
    <w:rsid w:val="00453BC3"/>
    <w:rsid w:val="00453C05"/>
    <w:rsid w:val="00453DB0"/>
    <w:rsid w:val="00453F6D"/>
    <w:rsid w:val="00454208"/>
    <w:rsid w:val="00454478"/>
    <w:rsid w:val="004545B8"/>
    <w:rsid w:val="004546B3"/>
    <w:rsid w:val="0045470D"/>
    <w:rsid w:val="0045484D"/>
    <w:rsid w:val="00454C1A"/>
    <w:rsid w:val="00454F01"/>
    <w:rsid w:val="00455132"/>
    <w:rsid w:val="0045516E"/>
    <w:rsid w:val="004551C2"/>
    <w:rsid w:val="0045526F"/>
    <w:rsid w:val="004555CF"/>
    <w:rsid w:val="00455601"/>
    <w:rsid w:val="0045568E"/>
    <w:rsid w:val="00455826"/>
    <w:rsid w:val="00455BD7"/>
    <w:rsid w:val="00455DE9"/>
    <w:rsid w:val="00455F2F"/>
    <w:rsid w:val="00456277"/>
    <w:rsid w:val="004565EE"/>
    <w:rsid w:val="00456613"/>
    <w:rsid w:val="00456729"/>
    <w:rsid w:val="004568BA"/>
    <w:rsid w:val="00456C21"/>
    <w:rsid w:val="004572A7"/>
    <w:rsid w:val="00457456"/>
    <w:rsid w:val="00457659"/>
    <w:rsid w:val="00457B9A"/>
    <w:rsid w:val="00457F19"/>
    <w:rsid w:val="004602B1"/>
    <w:rsid w:val="00460727"/>
    <w:rsid w:val="00460864"/>
    <w:rsid w:val="00460A74"/>
    <w:rsid w:val="00460B4A"/>
    <w:rsid w:val="00460DC8"/>
    <w:rsid w:val="00460F45"/>
    <w:rsid w:val="00460F52"/>
    <w:rsid w:val="00460FF3"/>
    <w:rsid w:val="00461005"/>
    <w:rsid w:val="00461A91"/>
    <w:rsid w:val="00461B54"/>
    <w:rsid w:val="00461BCF"/>
    <w:rsid w:val="0046226C"/>
    <w:rsid w:val="004623E8"/>
    <w:rsid w:val="00462467"/>
    <w:rsid w:val="00462938"/>
    <w:rsid w:val="00462B97"/>
    <w:rsid w:val="00462BD1"/>
    <w:rsid w:val="00462D6F"/>
    <w:rsid w:val="00462DF2"/>
    <w:rsid w:val="00463246"/>
    <w:rsid w:val="0046389C"/>
    <w:rsid w:val="00463D9B"/>
    <w:rsid w:val="00464043"/>
    <w:rsid w:val="004644A0"/>
    <w:rsid w:val="004652C6"/>
    <w:rsid w:val="004652D9"/>
    <w:rsid w:val="004656E6"/>
    <w:rsid w:val="0046596B"/>
    <w:rsid w:val="00465C17"/>
    <w:rsid w:val="00465C92"/>
    <w:rsid w:val="00465E25"/>
    <w:rsid w:val="00466530"/>
    <w:rsid w:val="00466744"/>
    <w:rsid w:val="004668C4"/>
    <w:rsid w:val="00466B2C"/>
    <w:rsid w:val="004670C5"/>
    <w:rsid w:val="00467329"/>
    <w:rsid w:val="0046736A"/>
    <w:rsid w:val="0046799A"/>
    <w:rsid w:val="00467D10"/>
    <w:rsid w:val="00467D4B"/>
    <w:rsid w:val="00467F8B"/>
    <w:rsid w:val="00470229"/>
    <w:rsid w:val="00470B92"/>
    <w:rsid w:val="0047122F"/>
    <w:rsid w:val="00471567"/>
    <w:rsid w:val="004718DA"/>
    <w:rsid w:val="00471E71"/>
    <w:rsid w:val="004729AD"/>
    <w:rsid w:val="00472DAB"/>
    <w:rsid w:val="00472EEC"/>
    <w:rsid w:val="00473118"/>
    <w:rsid w:val="00473373"/>
    <w:rsid w:val="00473766"/>
    <w:rsid w:val="00473924"/>
    <w:rsid w:val="00473B88"/>
    <w:rsid w:val="00473BB4"/>
    <w:rsid w:val="00473DBB"/>
    <w:rsid w:val="00473E41"/>
    <w:rsid w:val="00474567"/>
    <w:rsid w:val="004745DB"/>
    <w:rsid w:val="00474955"/>
    <w:rsid w:val="00474F08"/>
    <w:rsid w:val="00474F25"/>
    <w:rsid w:val="00474F4F"/>
    <w:rsid w:val="00475239"/>
    <w:rsid w:val="004752DA"/>
    <w:rsid w:val="0047543B"/>
    <w:rsid w:val="00475522"/>
    <w:rsid w:val="00475CF8"/>
    <w:rsid w:val="00475E8B"/>
    <w:rsid w:val="00476441"/>
    <w:rsid w:val="004767CA"/>
    <w:rsid w:val="00476CAF"/>
    <w:rsid w:val="00476F58"/>
    <w:rsid w:val="00477283"/>
    <w:rsid w:val="00477287"/>
    <w:rsid w:val="0047742E"/>
    <w:rsid w:val="00477CD6"/>
    <w:rsid w:val="00477F26"/>
    <w:rsid w:val="004800C9"/>
    <w:rsid w:val="004801A1"/>
    <w:rsid w:val="0048041E"/>
    <w:rsid w:val="004808D6"/>
    <w:rsid w:val="00480AD6"/>
    <w:rsid w:val="00480B7B"/>
    <w:rsid w:val="00480CFA"/>
    <w:rsid w:val="00481139"/>
    <w:rsid w:val="00481215"/>
    <w:rsid w:val="0048140D"/>
    <w:rsid w:val="004816ED"/>
    <w:rsid w:val="00481920"/>
    <w:rsid w:val="00481CE9"/>
    <w:rsid w:val="00481D0D"/>
    <w:rsid w:val="00481E74"/>
    <w:rsid w:val="004824BE"/>
    <w:rsid w:val="00482B14"/>
    <w:rsid w:val="00482ED4"/>
    <w:rsid w:val="00483243"/>
    <w:rsid w:val="004838A7"/>
    <w:rsid w:val="00483A0F"/>
    <w:rsid w:val="00483A68"/>
    <w:rsid w:val="00483CB4"/>
    <w:rsid w:val="00483F81"/>
    <w:rsid w:val="00484370"/>
    <w:rsid w:val="0048496F"/>
    <w:rsid w:val="00484B3F"/>
    <w:rsid w:val="00484B7A"/>
    <w:rsid w:val="004852D0"/>
    <w:rsid w:val="004854EB"/>
    <w:rsid w:val="0048555D"/>
    <w:rsid w:val="0048562A"/>
    <w:rsid w:val="0048576B"/>
    <w:rsid w:val="0048595E"/>
    <w:rsid w:val="00485B83"/>
    <w:rsid w:val="00485D80"/>
    <w:rsid w:val="00485E3B"/>
    <w:rsid w:val="004860EA"/>
    <w:rsid w:val="00486100"/>
    <w:rsid w:val="004864CA"/>
    <w:rsid w:val="004864D4"/>
    <w:rsid w:val="0048653E"/>
    <w:rsid w:val="00486E8C"/>
    <w:rsid w:val="004874A2"/>
    <w:rsid w:val="004874E1"/>
    <w:rsid w:val="00487EF4"/>
    <w:rsid w:val="00490009"/>
    <w:rsid w:val="00490B7E"/>
    <w:rsid w:val="00490CF4"/>
    <w:rsid w:val="004919FE"/>
    <w:rsid w:val="00491B32"/>
    <w:rsid w:val="00491F3C"/>
    <w:rsid w:val="0049218C"/>
    <w:rsid w:val="004921DF"/>
    <w:rsid w:val="004925B3"/>
    <w:rsid w:val="004925D4"/>
    <w:rsid w:val="004926A4"/>
    <w:rsid w:val="004928DC"/>
    <w:rsid w:val="00492AA3"/>
    <w:rsid w:val="00493083"/>
    <w:rsid w:val="00493483"/>
    <w:rsid w:val="00493815"/>
    <w:rsid w:val="00493CED"/>
    <w:rsid w:val="00493EB3"/>
    <w:rsid w:val="00494149"/>
    <w:rsid w:val="004942EC"/>
    <w:rsid w:val="0049451F"/>
    <w:rsid w:val="00494B0C"/>
    <w:rsid w:val="00494E30"/>
    <w:rsid w:val="00494E97"/>
    <w:rsid w:val="00495108"/>
    <w:rsid w:val="0049526C"/>
    <w:rsid w:val="004952A7"/>
    <w:rsid w:val="004959F9"/>
    <w:rsid w:val="00495D3D"/>
    <w:rsid w:val="004962DF"/>
    <w:rsid w:val="004963CA"/>
    <w:rsid w:val="00496507"/>
    <w:rsid w:val="004966AE"/>
    <w:rsid w:val="0049684D"/>
    <w:rsid w:val="004968B0"/>
    <w:rsid w:val="00496CDF"/>
    <w:rsid w:val="00496FE4"/>
    <w:rsid w:val="00497128"/>
    <w:rsid w:val="00497DCE"/>
    <w:rsid w:val="004A00AD"/>
    <w:rsid w:val="004A0106"/>
    <w:rsid w:val="004A015A"/>
    <w:rsid w:val="004A02C4"/>
    <w:rsid w:val="004A0731"/>
    <w:rsid w:val="004A0AD5"/>
    <w:rsid w:val="004A12CF"/>
    <w:rsid w:val="004A1336"/>
    <w:rsid w:val="004A140F"/>
    <w:rsid w:val="004A1524"/>
    <w:rsid w:val="004A16CE"/>
    <w:rsid w:val="004A2723"/>
    <w:rsid w:val="004A2A8E"/>
    <w:rsid w:val="004A2D35"/>
    <w:rsid w:val="004A3007"/>
    <w:rsid w:val="004A31E8"/>
    <w:rsid w:val="004A3396"/>
    <w:rsid w:val="004A351B"/>
    <w:rsid w:val="004A37B1"/>
    <w:rsid w:val="004A427F"/>
    <w:rsid w:val="004A44C0"/>
    <w:rsid w:val="004A44EB"/>
    <w:rsid w:val="004A4516"/>
    <w:rsid w:val="004A452F"/>
    <w:rsid w:val="004A46B6"/>
    <w:rsid w:val="004A47A2"/>
    <w:rsid w:val="004A4846"/>
    <w:rsid w:val="004A4950"/>
    <w:rsid w:val="004A4ACA"/>
    <w:rsid w:val="004A4C5D"/>
    <w:rsid w:val="004A4D2D"/>
    <w:rsid w:val="004A5473"/>
    <w:rsid w:val="004A5751"/>
    <w:rsid w:val="004A6007"/>
    <w:rsid w:val="004A63DD"/>
    <w:rsid w:val="004A6675"/>
    <w:rsid w:val="004A66E8"/>
    <w:rsid w:val="004A6798"/>
    <w:rsid w:val="004A68B4"/>
    <w:rsid w:val="004A70DB"/>
    <w:rsid w:val="004A75CB"/>
    <w:rsid w:val="004A7659"/>
    <w:rsid w:val="004A77A7"/>
    <w:rsid w:val="004A7885"/>
    <w:rsid w:val="004A79FE"/>
    <w:rsid w:val="004A7BF4"/>
    <w:rsid w:val="004A7D9A"/>
    <w:rsid w:val="004A7F7F"/>
    <w:rsid w:val="004B03A5"/>
    <w:rsid w:val="004B05C7"/>
    <w:rsid w:val="004B067E"/>
    <w:rsid w:val="004B0693"/>
    <w:rsid w:val="004B0856"/>
    <w:rsid w:val="004B0AD5"/>
    <w:rsid w:val="004B0BA8"/>
    <w:rsid w:val="004B1119"/>
    <w:rsid w:val="004B1122"/>
    <w:rsid w:val="004B1262"/>
    <w:rsid w:val="004B126B"/>
    <w:rsid w:val="004B12F0"/>
    <w:rsid w:val="004B14C6"/>
    <w:rsid w:val="004B16BE"/>
    <w:rsid w:val="004B1842"/>
    <w:rsid w:val="004B1C0B"/>
    <w:rsid w:val="004B1C99"/>
    <w:rsid w:val="004B231E"/>
    <w:rsid w:val="004B25E6"/>
    <w:rsid w:val="004B288A"/>
    <w:rsid w:val="004B2AD9"/>
    <w:rsid w:val="004B2B03"/>
    <w:rsid w:val="004B2BDB"/>
    <w:rsid w:val="004B2C1E"/>
    <w:rsid w:val="004B2F1A"/>
    <w:rsid w:val="004B3174"/>
    <w:rsid w:val="004B3190"/>
    <w:rsid w:val="004B3813"/>
    <w:rsid w:val="004B390A"/>
    <w:rsid w:val="004B3CDA"/>
    <w:rsid w:val="004B424D"/>
    <w:rsid w:val="004B4251"/>
    <w:rsid w:val="004B453D"/>
    <w:rsid w:val="004B46F2"/>
    <w:rsid w:val="004B478C"/>
    <w:rsid w:val="004B48DB"/>
    <w:rsid w:val="004B4EC9"/>
    <w:rsid w:val="004B4FB6"/>
    <w:rsid w:val="004B4FE1"/>
    <w:rsid w:val="004B51D9"/>
    <w:rsid w:val="004B53C4"/>
    <w:rsid w:val="004B5449"/>
    <w:rsid w:val="004B544E"/>
    <w:rsid w:val="004B55A3"/>
    <w:rsid w:val="004B5DB1"/>
    <w:rsid w:val="004B639C"/>
    <w:rsid w:val="004B679A"/>
    <w:rsid w:val="004B7323"/>
    <w:rsid w:val="004B786E"/>
    <w:rsid w:val="004B7924"/>
    <w:rsid w:val="004C0011"/>
    <w:rsid w:val="004C0071"/>
    <w:rsid w:val="004C00D0"/>
    <w:rsid w:val="004C02EC"/>
    <w:rsid w:val="004C0F18"/>
    <w:rsid w:val="004C11E6"/>
    <w:rsid w:val="004C138A"/>
    <w:rsid w:val="004C141B"/>
    <w:rsid w:val="004C1700"/>
    <w:rsid w:val="004C17A3"/>
    <w:rsid w:val="004C1920"/>
    <w:rsid w:val="004C1C9E"/>
    <w:rsid w:val="004C1D8F"/>
    <w:rsid w:val="004C20AC"/>
    <w:rsid w:val="004C20BA"/>
    <w:rsid w:val="004C28C5"/>
    <w:rsid w:val="004C32C0"/>
    <w:rsid w:val="004C37E7"/>
    <w:rsid w:val="004C3970"/>
    <w:rsid w:val="004C3AC9"/>
    <w:rsid w:val="004C3C56"/>
    <w:rsid w:val="004C3CD5"/>
    <w:rsid w:val="004C3E60"/>
    <w:rsid w:val="004C40C0"/>
    <w:rsid w:val="004C4576"/>
    <w:rsid w:val="004C479D"/>
    <w:rsid w:val="004C4915"/>
    <w:rsid w:val="004C49C9"/>
    <w:rsid w:val="004C49FB"/>
    <w:rsid w:val="004C4FAD"/>
    <w:rsid w:val="004C50F5"/>
    <w:rsid w:val="004C52C9"/>
    <w:rsid w:val="004C5775"/>
    <w:rsid w:val="004C59C0"/>
    <w:rsid w:val="004C5B5A"/>
    <w:rsid w:val="004C5DF1"/>
    <w:rsid w:val="004C5E20"/>
    <w:rsid w:val="004C5F2C"/>
    <w:rsid w:val="004C61D3"/>
    <w:rsid w:val="004C6224"/>
    <w:rsid w:val="004C675D"/>
    <w:rsid w:val="004C696A"/>
    <w:rsid w:val="004C6B7E"/>
    <w:rsid w:val="004C6B9A"/>
    <w:rsid w:val="004C6CE9"/>
    <w:rsid w:val="004C6F45"/>
    <w:rsid w:val="004C7335"/>
    <w:rsid w:val="004C735E"/>
    <w:rsid w:val="004C75CA"/>
    <w:rsid w:val="004C764B"/>
    <w:rsid w:val="004C7A15"/>
    <w:rsid w:val="004C7B9F"/>
    <w:rsid w:val="004D003C"/>
    <w:rsid w:val="004D00C6"/>
    <w:rsid w:val="004D07D2"/>
    <w:rsid w:val="004D0B4C"/>
    <w:rsid w:val="004D0B68"/>
    <w:rsid w:val="004D0B98"/>
    <w:rsid w:val="004D0E64"/>
    <w:rsid w:val="004D0E9C"/>
    <w:rsid w:val="004D1598"/>
    <w:rsid w:val="004D15C7"/>
    <w:rsid w:val="004D1A5E"/>
    <w:rsid w:val="004D1B46"/>
    <w:rsid w:val="004D1EA3"/>
    <w:rsid w:val="004D2A4D"/>
    <w:rsid w:val="004D2D75"/>
    <w:rsid w:val="004D3080"/>
    <w:rsid w:val="004D32CB"/>
    <w:rsid w:val="004D3547"/>
    <w:rsid w:val="004D3723"/>
    <w:rsid w:val="004D3BB2"/>
    <w:rsid w:val="004D3D80"/>
    <w:rsid w:val="004D3E09"/>
    <w:rsid w:val="004D42F1"/>
    <w:rsid w:val="004D49DE"/>
    <w:rsid w:val="004D4AC1"/>
    <w:rsid w:val="004D4E9E"/>
    <w:rsid w:val="004D51A3"/>
    <w:rsid w:val="004D5486"/>
    <w:rsid w:val="004D5DC3"/>
    <w:rsid w:val="004D5DFD"/>
    <w:rsid w:val="004D5F27"/>
    <w:rsid w:val="004D6576"/>
    <w:rsid w:val="004D6696"/>
    <w:rsid w:val="004D6AD5"/>
    <w:rsid w:val="004D6CAE"/>
    <w:rsid w:val="004D6F93"/>
    <w:rsid w:val="004D7085"/>
    <w:rsid w:val="004D7268"/>
    <w:rsid w:val="004D726C"/>
    <w:rsid w:val="004D7424"/>
    <w:rsid w:val="004D749D"/>
    <w:rsid w:val="004D7922"/>
    <w:rsid w:val="004D796A"/>
    <w:rsid w:val="004D7CD9"/>
    <w:rsid w:val="004E03E0"/>
    <w:rsid w:val="004E0AD7"/>
    <w:rsid w:val="004E0AE9"/>
    <w:rsid w:val="004E0B58"/>
    <w:rsid w:val="004E0EB8"/>
    <w:rsid w:val="004E0F05"/>
    <w:rsid w:val="004E10D1"/>
    <w:rsid w:val="004E1483"/>
    <w:rsid w:val="004E186E"/>
    <w:rsid w:val="004E19A1"/>
    <w:rsid w:val="004E1A80"/>
    <w:rsid w:val="004E1AF9"/>
    <w:rsid w:val="004E1CEF"/>
    <w:rsid w:val="004E1FDA"/>
    <w:rsid w:val="004E2137"/>
    <w:rsid w:val="004E21A7"/>
    <w:rsid w:val="004E2318"/>
    <w:rsid w:val="004E301F"/>
    <w:rsid w:val="004E30EF"/>
    <w:rsid w:val="004E3420"/>
    <w:rsid w:val="004E361C"/>
    <w:rsid w:val="004E3725"/>
    <w:rsid w:val="004E3771"/>
    <w:rsid w:val="004E3BFB"/>
    <w:rsid w:val="004E3C4C"/>
    <w:rsid w:val="004E3F75"/>
    <w:rsid w:val="004E3FE8"/>
    <w:rsid w:val="004E4147"/>
    <w:rsid w:val="004E458A"/>
    <w:rsid w:val="004E46B2"/>
    <w:rsid w:val="004E48FD"/>
    <w:rsid w:val="004E4A65"/>
    <w:rsid w:val="004E4B3F"/>
    <w:rsid w:val="004E4FDF"/>
    <w:rsid w:val="004E597D"/>
    <w:rsid w:val="004E5E95"/>
    <w:rsid w:val="004E5F8A"/>
    <w:rsid w:val="004E6001"/>
    <w:rsid w:val="004E61FE"/>
    <w:rsid w:val="004E61FF"/>
    <w:rsid w:val="004E6DC5"/>
    <w:rsid w:val="004E708F"/>
    <w:rsid w:val="004E7583"/>
    <w:rsid w:val="004E75E2"/>
    <w:rsid w:val="004E764A"/>
    <w:rsid w:val="004E79E1"/>
    <w:rsid w:val="004E7A66"/>
    <w:rsid w:val="004F0283"/>
    <w:rsid w:val="004F0847"/>
    <w:rsid w:val="004F08B6"/>
    <w:rsid w:val="004F0965"/>
    <w:rsid w:val="004F11AE"/>
    <w:rsid w:val="004F186C"/>
    <w:rsid w:val="004F18A7"/>
    <w:rsid w:val="004F1F0E"/>
    <w:rsid w:val="004F20D8"/>
    <w:rsid w:val="004F2683"/>
    <w:rsid w:val="004F2897"/>
    <w:rsid w:val="004F2DB2"/>
    <w:rsid w:val="004F3124"/>
    <w:rsid w:val="004F32BA"/>
    <w:rsid w:val="004F32F1"/>
    <w:rsid w:val="004F3550"/>
    <w:rsid w:val="004F3588"/>
    <w:rsid w:val="004F367D"/>
    <w:rsid w:val="004F438C"/>
    <w:rsid w:val="004F44F8"/>
    <w:rsid w:val="004F45D0"/>
    <w:rsid w:val="004F4EFF"/>
    <w:rsid w:val="004F590F"/>
    <w:rsid w:val="004F5D99"/>
    <w:rsid w:val="004F5E30"/>
    <w:rsid w:val="004F607F"/>
    <w:rsid w:val="004F60AF"/>
    <w:rsid w:val="004F6282"/>
    <w:rsid w:val="004F64F2"/>
    <w:rsid w:val="004F6B2E"/>
    <w:rsid w:val="004F6EE6"/>
    <w:rsid w:val="004F6F8B"/>
    <w:rsid w:val="004F7028"/>
    <w:rsid w:val="004F714A"/>
    <w:rsid w:val="004F7847"/>
    <w:rsid w:val="004F7913"/>
    <w:rsid w:val="004F794D"/>
    <w:rsid w:val="004F79BF"/>
    <w:rsid w:val="004F79C7"/>
    <w:rsid w:val="004F7AA5"/>
    <w:rsid w:val="004F7C66"/>
    <w:rsid w:val="004F7EB4"/>
    <w:rsid w:val="005000F6"/>
    <w:rsid w:val="00500365"/>
    <w:rsid w:val="0050061F"/>
    <w:rsid w:val="00500D3C"/>
    <w:rsid w:val="00501222"/>
    <w:rsid w:val="00501317"/>
    <w:rsid w:val="00501929"/>
    <w:rsid w:val="00503080"/>
    <w:rsid w:val="005031DB"/>
    <w:rsid w:val="005034E3"/>
    <w:rsid w:val="0050358C"/>
    <w:rsid w:val="005035C8"/>
    <w:rsid w:val="0050360E"/>
    <w:rsid w:val="00503A5B"/>
    <w:rsid w:val="00503A73"/>
    <w:rsid w:val="00503B4B"/>
    <w:rsid w:val="00503B53"/>
    <w:rsid w:val="00503B86"/>
    <w:rsid w:val="00503C6A"/>
    <w:rsid w:val="00503FB9"/>
    <w:rsid w:val="0050406F"/>
    <w:rsid w:val="005041A9"/>
    <w:rsid w:val="00504941"/>
    <w:rsid w:val="00504C79"/>
    <w:rsid w:val="00504C7E"/>
    <w:rsid w:val="00504D75"/>
    <w:rsid w:val="00504DE2"/>
    <w:rsid w:val="00504ED3"/>
    <w:rsid w:val="005051F7"/>
    <w:rsid w:val="00505211"/>
    <w:rsid w:val="00506130"/>
    <w:rsid w:val="005064F7"/>
    <w:rsid w:val="00506ABD"/>
    <w:rsid w:val="0050734F"/>
    <w:rsid w:val="005076D4"/>
    <w:rsid w:val="00507D08"/>
    <w:rsid w:val="0051048D"/>
    <w:rsid w:val="00510737"/>
    <w:rsid w:val="00510812"/>
    <w:rsid w:val="00510BF2"/>
    <w:rsid w:val="00510F35"/>
    <w:rsid w:val="00510F51"/>
    <w:rsid w:val="00511693"/>
    <w:rsid w:val="0051181A"/>
    <w:rsid w:val="00511C2A"/>
    <w:rsid w:val="00511EBC"/>
    <w:rsid w:val="00512C59"/>
    <w:rsid w:val="00512FC7"/>
    <w:rsid w:val="00512FCE"/>
    <w:rsid w:val="0051307D"/>
    <w:rsid w:val="00513099"/>
    <w:rsid w:val="00513145"/>
    <w:rsid w:val="00513463"/>
    <w:rsid w:val="005134FF"/>
    <w:rsid w:val="00513633"/>
    <w:rsid w:val="0051390D"/>
    <w:rsid w:val="00513933"/>
    <w:rsid w:val="0051403D"/>
    <w:rsid w:val="0051417C"/>
    <w:rsid w:val="00514723"/>
    <w:rsid w:val="00514A30"/>
    <w:rsid w:val="00514B30"/>
    <w:rsid w:val="00514DB3"/>
    <w:rsid w:val="00514E05"/>
    <w:rsid w:val="00514EA9"/>
    <w:rsid w:val="00514F25"/>
    <w:rsid w:val="0051529A"/>
    <w:rsid w:val="00515B0D"/>
    <w:rsid w:val="00515C57"/>
    <w:rsid w:val="00516497"/>
    <w:rsid w:val="00516AC6"/>
    <w:rsid w:val="00516EFD"/>
    <w:rsid w:val="00516F36"/>
    <w:rsid w:val="00517239"/>
    <w:rsid w:val="00517360"/>
    <w:rsid w:val="00517714"/>
    <w:rsid w:val="00517B63"/>
    <w:rsid w:val="00517CFE"/>
    <w:rsid w:val="005202C7"/>
    <w:rsid w:val="00520453"/>
    <w:rsid w:val="00520575"/>
    <w:rsid w:val="0052081B"/>
    <w:rsid w:val="00520B21"/>
    <w:rsid w:val="00520C31"/>
    <w:rsid w:val="00520CD6"/>
    <w:rsid w:val="00520EF1"/>
    <w:rsid w:val="00521091"/>
    <w:rsid w:val="00521259"/>
    <w:rsid w:val="00521643"/>
    <w:rsid w:val="005217EC"/>
    <w:rsid w:val="00521AD5"/>
    <w:rsid w:val="00521C1F"/>
    <w:rsid w:val="00521FF0"/>
    <w:rsid w:val="0052205A"/>
    <w:rsid w:val="0052271A"/>
    <w:rsid w:val="005228E9"/>
    <w:rsid w:val="00522BAB"/>
    <w:rsid w:val="00522C9D"/>
    <w:rsid w:val="00522EDA"/>
    <w:rsid w:val="005231D0"/>
    <w:rsid w:val="00523A37"/>
    <w:rsid w:val="00523AE3"/>
    <w:rsid w:val="00523B3E"/>
    <w:rsid w:val="00523D74"/>
    <w:rsid w:val="00523F6E"/>
    <w:rsid w:val="00524289"/>
    <w:rsid w:val="005244CE"/>
    <w:rsid w:val="005247F6"/>
    <w:rsid w:val="00524CC3"/>
    <w:rsid w:val="00524F21"/>
    <w:rsid w:val="00525128"/>
    <w:rsid w:val="00525145"/>
    <w:rsid w:val="00525437"/>
    <w:rsid w:val="005256F3"/>
    <w:rsid w:val="00525AAD"/>
    <w:rsid w:val="00525F21"/>
    <w:rsid w:val="005262C2"/>
    <w:rsid w:val="00526527"/>
    <w:rsid w:val="00526F9F"/>
    <w:rsid w:val="00526FD5"/>
    <w:rsid w:val="00527257"/>
    <w:rsid w:val="005273F2"/>
    <w:rsid w:val="00527639"/>
    <w:rsid w:val="00527873"/>
    <w:rsid w:val="00527C28"/>
    <w:rsid w:val="00527CDC"/>
    <w:rsid w:val="00527E51"/>
    <w:rsid w:val="0053039C"/>
    <w:rsid w:val="0053049E"/>
    <w:rsid w:val="005305E1"/>
    <w:rsid w:val="00530833"/>
    <w:rsid w:val="00530839"/>
    <w:rsid w:val="00530D04"/>
    <w:rsid w:val="00530DA8"/>
    <w:rsid w:val="00530E95"/>
    <w:rsid w:val="00530EB4"/>
    <w:rsid w:val="0053118A"/>
    <w:rsid w:val="005312FB"/>
    <w:rsid w:val="00531339"/>
    <w:rsid w:val="0053138B"/>
    <w:rsid w:val="00531B2C"/>
    <w:rsid w:val="00531E7C"/>
    <w:rsid w:val="00532039"/>
    <w:rsid w:val="00532198"/>
    <w:rsid w:val="0053224A"/>
    <w:rsid w:val="00532E7C"/>
    <w:rsid w:val="00532F96"/>
    <w:rsid w:val="00533427"/>
    <w:rsid w:val="0053352D"/>
    <w:rsid w:val="0053368D"/>
    <w:rsid w:val="00533814"/>
    <w:rsid w:val="00533A02"/>
    <w:rsid w:val="00533C16"/>
    <w:rsid w:val="00533CA5"/>
    <w:rsid w:val="00533D16"/>
    <w:rsid w:val="00533FCA"/>
    <w:rsid w:val="00534012"/>
    <w:rsid w:val="00534260"/>
    <w:rsid w:val="005346EB"/>
    <w:rsid w:val="0053496A"/>
    <w:rsid w:val="005349BE"/>
    <w:rsid w:val="00534E49"/>
    <w:rsid w:val="005350FC"/>
    <w:rsid w:val="00535A36"/>
    <w:rsid w:val="00535A4F"/>
    <w:rsid w:val="005360BD"/>
    <w:rsid w:val="00536675"/>
    <w:rsid w:val="00536811"/>
    <w:rsid w:val="00536DE5"/>
    <w:rsid w:val="0053722B"/>
    <w:rsid w:val="0053727B"/>
    <w:rsid w:val="00537537"/>
    <w:rsid w:val="0053761D"/>
    <w:rsid w:val="00537E03"/>
    <w:rsid w:val="00540B30"/>
    <w:rsid w:val="00540B3D"/>
    <w:rsid w:val="00540E6A"/>
    <w:rsid w:val="005410E2"/>
    <w:rsid w:val="005412EA"/>
    <w:rsid w:val="0054192E"/>
    <w:rsid w:val="005419CB"/>
    <w:rsid w:val="00541BBD"/>
    <w:rsid w:val="00541DDA"/>
    <w:rsid w:val="00541EFD"/>
    <w:rsid w:val="00542184"/>
    <w:rsid w:val="0054221B"/>
    <w:rsid w:val="00542377"/>
    <w:rsid w:val="0054271F"/>
    <w:rsid w:val="00542DFE"/>
    <w:rsid w:val="00543AE3"/>
    <w:rsid w:val="00543C3D"/>
    <w:rsid w:val="00543D95"/>
    <w:rsid w:val="005444B3"/>
    <w:rsid w:val="005444BD"/>
    <w:rsid w:val="005445A7"/>
    <w:rsid w:val="0054464D"/>
    <w:rsid w:val="005448DB"/>
    <w:rsid w:val="0054544F"/>
    <w:rsid w:val="0054557C"/>
    <w:rsid w:val="00545795"/>
    <w:rsid w:val="00545805"/>
    <w:rsid w:val="00545E6B"/>
    <w:rsid w:val="0054608C"/>
    <w:rsid w:val="00546203"/>
    <w:rsid w:val="005463D5"/>
    <w:rsid w:val="005465BA"/>
    <w:rsid w:val="00546AF0"/>
    <w:rsid w:val="00546B94"/>
    <w:rsid w:val="00546E53"/>
    <w:rsid w:val="005470F2"/>
    <w:rsid w:val="00547503"/>
    <w:rsid w:val="005479D6"/>
    <w:rsid w:val="00547B5A"/>
    <w:rsid w:val="00547F11"/>
    <w:rsid w:val="0055017C"/>
    <w:rsid w:val="00550D07"/>
    <w:rsid w:val="00550D87"/>
    <w:rsid w:val="00550F5F"/>
    <w:rsid w:val="00551100"/>
    <w:rsid w:val="005513DE"/>
    <w:rsid w:val="0055152B"/>
    <w:rsid w:val="005519F3"/>
    <w:rsid w:val="00551C5E"/>
    <w:rsid w:val="00551DAC"/>
    <w:rsid w:val="00551E1F"/>
    <w:rsid w:val="00551FE5"/>
    <w:rsid w:val="005521A1"/>
    <w:rsid w:val="00552235"/>
    <w:rsid w:val="0055250C"/>
    <w:rsid w:val="00552638"/>
    <w:rsid w:val="0055287D"/>
    <w:rsid w:val="00552985"/>
    <w:rsid w:val="00552D84"/>
    <w:rsid w:val="00552F15"/>
    <w:rsid w:val="00553631"/>
    <w:rsid w:val="0055381C"/>
    <w:rsid w:val="0055392D"/>
    <w:rsid w:val="00553D42"/>
    <w:rsid w:val="00554086"/>
    <w:rsid w:val="0055408C"/>
    <w:rsid w:val="0055414B"/>
    <w:rsid w:val="005543CF"/>
    <w:rsid w:val="00554621"/>
    <w:rsid w:val="00554622"/>
    <w:rsid w:val="00554A21"/>
    <w:rsid w:val="00554D75"/>
    <w:rsid w:val="00554D78"/>
    <w:rsid w:val="00554F04"/>
    <w:rsid w:val="005551C8"/>
    <w:rsid w:val="005559E9"/>
    <w:rsid w:val="00555D91"/>
    <w:rsid w:val="00555DFD"/>
    <w:rsid w:val="00555EDC"/>
    <w:rsid w:val="00556302"/>
    <w:rsid w:val="0055730C"/>
    <w:rsid w:val="0055768B"/>
    <w:rsid w:val="005577ED"/>
    <w:rsid w:val="00557AA2"/>
    <w:rsid w:val="00557D49"/>
    <w:rsid w:val="0056018B"/>
    <w:rsid w:val="0056054C"/>
    <w:rsid w:val="0056054D"/>
    <w:rsid w:val="005605CD"/>
    <w:rsid w:val="0056065F"/>
    <w:rsid w:val="005607C1"/>
    <w:rsid w:val="00560C19"/>
    <w:rsid w:val="005610F2"/>
    <w:rsid w:val="005611BF"/>
    <w:rsid w:val="0056142F"/>
    <w:rsid w:val="00561AF4"/>
    <w:rsid w:val="00562345"/>
    <w:rsid w:val="005624D9"/>
    <w:rsid w:val="00562880"/>
    <w:rsid w:val="00562958"/>
    <w:rsid w:val="00562B1B"/>
    <w:rsid w:val="00562E12"/>
    <w:rsid w:val="00562F60"/>
    <w:rsid w:val="00562FC4"/>
    <w:rsid w:val="005632AC"/>
    <w:rsid w:val="00563EF1"/>
    <w:rsid w:val="0056411C"/>
    <w:rsid w:val="0056437F"/>
    <w:rsid w:val="00564464"/>
    <w:rsid w:val="00564BEA"/>
    <w:rsid w:val="00564CCD"/>
    <w:rsid w:val="00564CDC"/>
    <w:rsid w:val="005650D4"/>
    <w:rsid w:val="0056517E"/>
    <w:rsid w:val="0056530D"/>
    <w:rsid w:val="00565650"/>
    <w:rsid w:val="0056573A"/>
    <w:rsid w:val="00565E93"/>
    <w:rsid w:val="00566076"/>
    <w:rsid w:val="00566102"/>
    <w:rsid w:val="0056657F"/>
    <w:rsid w:val="005665AF"/>
    <w:rsid w:val="00566B33"/>
    <w:rsid w:val="00566DDD"/>
    <w:rsid w:val="00567168"/>
    <w:rsid w:val="0056718C"/>
    <w:rsid w:val="0056770E"/>
    <w:rsid w:val="00567931"/>
    <w:rsid w:val="00567C35"/>
    <w:rsid w:val="0057022A"/>
    <w:rsid w:val="00570285"/>
    <w:rsid w:val="00570511"/>
    <w:rsid w:val="0057072E"/>
    <w:rsid w:val="00570796"/>
    <w:rsid w:val="00570909"/>
    <w:rsid w:val="005709F0"/>
    <w:rsid w:val="00570EC2"/>
    <w:rsid w:val="0057132E"/>
    <w:rsid w:val="005713B8"/>
    <w:rsid w:val="005717FC"/>
    <w:rsid w:val="005719D6"/>
    <w:rsid w:val="00571B39"/>
    <w:rsid w:val="00571B41"/>
    <w:rsid w:val="00571BAA"/>
    <w:rsid w:val="00571EAF"/>
    <w:rsid w:val="005721E0"/>
    <w:rsid w:val="005725C7"/>
    <w:rsid w:val="005729A2"/>
    <w:rsid w:val="00572A01"/>
    <w:rsid w:val="00572BF5"/>
    <w:rsid w:val="00572D05"/>
    <w:rsid w:val="00572D18"/>
    <w:rsid w:val="00572EE8"/>
    <w:rsid w:val="00572FA3"/>
    <w:rsid w:val="00573784"/>
    <w:rsid w:val="00573A7F"/>
    <w:rsid w:val="00573B43"/>
    <w:rsid w:val="00574215"/>
    <w:rsid w:val="005744F1"/>
    <w:rsid w:val="00574540"/>
    <w:rsid w:val="00574BD8"/>
    <w:rsid w:val="00575145"/>
    <w:rsid w:val="005751F5"/>
    <w:rsid w:val="00575AA8"/>
    <w:rsid w:val="00575B2C"/>
    <w:rsid w:val="00575E2D"/>
    <w:rsid w:val="00575E55"/>
    <w:rsid w:val="0057614E"/>
    <w:rsid w:val="00576557"/>
    <w:rsid w:val="005767ED"/>
    <w:rsid w:val="00576C9F"/>
    <w:rsid w:val="00576F2E"/>
    <w:rsid w:val="00577137"/>
    <w:rsid w:val="005771B3"/>
    <w:rsid w:val="005771C0"/>
    <w:rsid w:val="00577562"/>
    <w:rsid w:val="00577902"/>
    <w:rsid w:val="00577DFD"/>
    <w:rsid w:val="00577E4B"/>
    <w:rsid w:val="00577F55"/>
    <w:rsid w:val="00577FC7"/>
    <w:rsid w:val="00577FD1"/>
    <w:rsid w:val="00580073"/>
    <w:rsid w:val="00580177"/>
    <w:rsid w:val="00580602"/>
    <w:rsid w:val="00580BAD"/>
    <w:rsid w:val="005810A7"/>
    <w:rsid w:val="005810BF"/>
    <w:rsid w:val="00581435"/>
    <w:rsid w:val="00581B00"/>
    <w:rsid w:val="00581B8D"/>
    <w:rsid w:val="00581CBD"/>
    <w:rsid w:val="00582323"/>
    <w:rsid w:val="0058249F"/>
    <w:rsid w:val="00582768"/>
    <w:rsid w:val="00582C06"/>
    <w:rsid w:val="00582E6F"/>
    <w:rsid w:val="0058310B"/>
    <w:rsid w:val="00583347"/>
    <w:rsid w:val="00583BD5"/>
    <w:rsid w:val="00583E8B"/>
    <w:rsid w:val="00584443"/>
    <w:rsid w:val="00584746"/>
    <w:rsid w:val="00584808"/>
    <w:rsid w:val="00584AAC"/>
    <w:rsid w:val="00584CB1"/>
    <w:rsid w:val="00585141"/>
    <w:rsid w:val="005853B3"/>
    <w:rsid w:val="005859B9"/>
    <w:rsid w:val="00585CF7"/>
    <w:rsid w:val="00585D2D"/>
    <w:rsid w:val="0058613C"/>
    <w:rsid w:val="005861EA"/>
    <w:rsid w:val="005867E1"/>
    <w:rsid w:val="00586A72"/>
    <w:rsid w:val="00586AD4"/>
    <w:rsid w:val="00586B21"/>
    <w:rsid w:val="00586D20"/>
    <w:rsid w:val="00586F20"/>
    <w:rsid w:val="00587369"/>
    <w:rsid w:val="0058745A"/>
    <w:rsid w:val="00587B5E"/>
    <w:rsid w:val="00587DFC"/>
    <w:rsid w:val="00587F71"/>
    <w:rsid w:val="00587F8B"/>
    <w:rsid w:val="0059084C"/>
    <w:rsid w:val="00590C10"/>
    <w:rsid w:val="00590C1C"/>
    <w:rsid w:val="005910EC"/>
    <w:rsid w:val="00591106"/>
    <w:rsid w:val="00591281"/>
    <w:rsid w:val="005914D2"/>
    <w:rsid w:val="0059151D"/>
    <w:rsid w:val="00591854"/>
    <w:rsid w:val="005919B4"/>
    <w:rsid w:val="00591C31"/>
    <w:rsid w:val="00592820"/>
    <w:rsid w:val="00592B0F"/>
    <w:rsid w:val="00592DA4"/>
    <w:rsid w:val="0059319D"/>
    <w:rsid w:val="00593266"/>
    <w:rsid w:val="005932D8"/>
    <w:rsid w:val="005933F5"/>
    <w:rsid w:val="00593661"/>
    <w:rsid w:val="00593944"/>
    <w:rsid w:val="00593D09"/>
    <w:rsid w:val="00593E06"/>
    <w:rsid w:val="00593EFA"/>
    <w:rsid w:val="0059414A"/>
    <w:rsid w:val="00594303"/>
    <w:rsid w:val="005944AD"/>
    <w:rsid w:val="0059483F"/>
    <w:rsid w:val="00594BDD"/>
    <w:rsid w:val="00594C9D"/>
    <w:rsid w:val="0059504C"/>
    <w:rsid w:val="0059537A"/>
    <w:rsid w:val="0059580A"/>
    <w:rsid w:val="0059581D"/>
    <w:rsid w:val="005959F8"/>
    <w:rsid w:val="005961C7"/>
    <w:rsid w:val="0059692C"/>
    <w:rsid w:val="00596A23"/>
    <w:rsid w:val="00596B92"/>
    <w:rsid w:val="00596C6F"/>
    <w:rsid w:val="00596F58"/>
    <w:rsid w:val="005973F6"/>
    <w:rsid w:val="00597595"/>
    <w:rsid w:val="00597772"/>
    <w:rsid w:val="0059797C"/>
    <w:rsid w:val="00597DE9"/>
    <w:rsid w:val="00597EE3"/>
    <w:rsid w:val="00597F11"/>
    <w:rsid w:val="005A0463"/>
    <w:rsid w:val="005A0877"/>
    <w:rsid w:val="005A0E8B"/>
    <w:rsid w:val="005A0EF0"/>
    <w:rsid w:val="005A0F97"/>
    <w:rsid w:val="005A11B5"/>
    <w:rsid w:val="005A12D9"/>
    <w:rsid w:val="005A1CEF"/>
    <w:rsid w:val="005A208F"/>
    <w:rsid w:val="005A2112"/>
    <w:rsid w:val="005A2312"/>
    <w:rsid w:val="005A2646"/>
    <w:rsid w:val="005A2719"/>
    <w:rsid w:val="005A2D6C"/>
    <w:rsid w:val="005A2ED1"/>
    <w:rsid w:val="005A32F0"/>
    <w:rsid w:val="005A3633"/>
    <w:rsid w:val="005A366F"/>
    <w:rsid w:val="005A3BB0"/>
    <w:rsid w:val="005A3BD8"/>
    <w:rsid w:val="005A4042"/>
    <w:rsid w:val="005A45E4"/>
    <w:rsid w:val="005A47E6"/>
    <w:rsid w:val="005A498B"/>
    <w:rsid w:val="005A4E68"/>
    <w:rsid w:val="005A5216"/>
    <w:rsid w:val="005A5730"/>
    <w:rsid w:val="005A59BC"/>
    <w:rsid w:val="005A5D66"/>
    <w:rsid w:val="005A6002"/>
    <w:rsid w:val="005A60C0"/>
    <w:rsid w:val="005A63AB"/>
    <w:rsid w:val="005A64B9"/>
    <w:rsid w:val="005A653C"/>
    <w:rsid w:val="005A65A9"/>
    <w:rsid w:val="005A676F"/>
    <w:rsid w:val="005A6866"/>
    <w:rsid w:val="005A6EF5"/>
    <w:rsid w:val="005A7252"/>
    <w:rsid w:val="005A728E"/>
    <w:rsid w:val="005A738A"/>
    <w:rsid w:val="005A76B0"/>
    <w:rsid w:val="005A7715"/>
    <w:rsid w:val="005A7B65"/>
    <w:rsid w:val="005A7BA8"/>
    <w:rsid w:val="005A7C90"/>
    <w:rsid w:val="005A7DC2"/>
    <w:rsid w:val="005A7F9A"/>
    <w:rsid w:val="005A7F9C"/>
    <w:rsid w:val="005B01EC"/>
    <w:rsid w:val="005B05D7"/>
    <w:rsid w:val="005B06B0"/>
    <w:rsid w:val="005B077F"/>
    <w:rsid w:val="005B0B0A"/>
    <w:rsid w:val="005B0D5C"/>
    <w:rsid w:val="005B0DF2"/>
    <w:rsid w:val="005B0E4E"/>
    <w:rsid w:val="005B0F50"/>
    <w:rsid w:val="005B121D"/>
    <w:rsid w:val="005B15F5"/>
    <w:rsid w:val="005B1610"/>
    <w:rsid w:val="005B1AB9"/>
    <w:rsid w:val="005B1B5A"/>
    <w:rsid w:val="005B1BE2"/>
    <w:rsid w:val="005B1CE6"/>
    <w:rsid w:val="005B1DE4"/>
    <w:rsid w:val="005B1DF1"/>
    <w:rsid w:val="005B1E04"/>
    <w:rsid w:val="005B208D"/>
    <w:rsid w:val="005B20EE"/>
    <w:rsid w:val="005B27DA"/>
    <w:rsid w:val="005B29EB"/>
    <w:rsid w:val="005B2B08"/>
    <w:rsid w:val="005B2D99"/>
    <w:rsid w:val="005B2F85"/>
    <w:rsid w:val="005B2FF8"/>
    <w:rsid w:val="005B32DF"/>
    <w:rsid w:val="005B345E"/>
    <w:rsid w:val="005B38F1"/>
    <w:rsid w:val="005B4585"/>
    <w:rsid w:val="005B4666"/>
    <w:rsid w:val="005B47C2"/>
    <w:rsid w:val="005B4932"/>
    <w:rsid w:val="005B4AF3"/>
    <w:rsid w:val="005B4FF4"/>
    <w:rsid w:val="005B516B"/>
    <w:rsid w:val="005B5542"/>
    <w:rsid w:val="005B5791"/>
    <w:rsid w:val="005B5EEB"/>
    <w:rsid w:val="005B60BE"/>
    <w:rsid w:val="005B6142"/>
    <w:rsid w:val="005B633C"/>
    <w:rsid w:val="005B6620"/>
    <w:rsid w:val="005B66B0"/>
    <w:rsid w:val="005B6A1D"/>
    <w:rsid w:val="005B6A52"/>
    <w:rsid w:val="005B6C77"/>
    <w:rsid w:val="005B6DC5"/>
    <w:rsid w:val="005B7047"/>
    <w:rsid w:val="005B723C"/>
    <w:rsid w:val="005B7A94"/>
    <w:rsid w:val="005B7E91"/>
    <w:rsid w:val="005C055C"/>
    <w:rsid w:val="005C06EA"/>
    <w:rsid w:val="005C0B00"/>
    <w:rsid w:val="005C0B0F"/>
    <w:rsid w:val="005C0B9F"/>
    <w:rsid w:val="005C0C1E"/>
    <w:rsid w:val="005C0D85"/>
    <w:rsid w:val="005C13A4"/>
    <w:rsid w:val="005C1AA2"/>
    <w:rsid w:val="005C2640"/>
    <w:rsid w:val="005C27DA"/>
    <w:rsid w:val="005C284A"/>
    <w:rsid w:val="005C285E"/>
    <w:rsid w:val="005C36E5"/>
    <w:rsid w:val="005C3D12"/>
    <w:rsid w:val="005C3FB3"/>
    <w:rsid w:val="005C4323"/>
    <w:rsid w:val="005C4511"/>
    <w:rsid w:val="005C479D"/>
    <w:rsid w:val="005C4864"/>
    <w:rsid w:val="005C4B32"/>
    <w:rsid w:val="005C4D71"/>
    <w:rsid w:val="005C4D73"/>
    <w:rsid w:val="005C4F79"/>
    <w:rsid w:val="005C4FBE"/>
    <w:rsid w:val="005C4FC2"/>
    <w:rsid w:val="005C50A9"/>
    <w:rsid w:val="005C5735"/>
    <w:rsid w:val="005C591A"/>
    <w:rsid w:val="005C5A7C"/>
    <w:rsid w:val="005C61D0"/>
    <w:rsid w:val="005C62A1"/>
    <w:rsid w:val="005C635C"/>
    <w:rsid w:val="005C64DD"/>
    <w:rsid w:val="005C6825"/>
    <w:rsid w:val="005C6878"/>
    <w:rsid w:val="005C6A2F"/>
    <w:rsid w:val="005C6BB8"/>
    <w:rsid w:val="005C6BDD"/>
    <w:rsid w:val="005C7A09"/>
    <w:rsid w:val="005C7D1B"/>
    <w:rsid w:val="005D00E4"/>
    <w:rsid w:val="005D1147"/>
    <w:rsid w:val="005D134F"/>
    <w:rsid w:val="005D13B2"/>
    <w:rsid w:val="005D148D"/>
    <w:rsid w:val="005D1C7B"/>
    <w:rsid w:val="005D1CF1"/>
    <w:rsid w:val="005D279E"/>
    <w:rsid w:val="005D287C"/>
    <w:rsid w:val="005D28AD"/>
    <w:rsid w:val="005D3799"/>
    <w:rsid w:val="005D3A35"/>
    <w:rsid w:val="005D3ACF"/>
    <w:rsid w:val="005D4473"/>
    <w:rsid w:val="005D48EF"/>
    <w:rsid w:val="005D4914"/>
    <w:rsid w:val="005D4AC1"/>
    <w:rsid w:val="005D4B32"/>
    <w:rsid w:val="005D4BF8"/>
    <w:rsid w:val="005D4C76"/>
    <w:rsid w:val="005D4CEB"/>
    <w:rsid w:val="005D4CF5"/>
    <w:rsid w:val="005D4F18"/>
    <w:rsid w:val="005D5056"/>
    <w:rsid w:val="005D5110"/>
    <w:rsid w:val="005D5317"/>
    <w:rsid w:val="005D5336"/>
    <w:rsid w:val="005D5FB4"/>
    <w:rsid w:val="005D662E"/>
    <w:rsid w:val="005D6710"/>
    <w:rsid w:val="005D6A4B"/>
    <w:rsid w:val="005D721D"/>
    <w:rsid w:val="005D72B7"/>
    <w:rsid w:val="005D7451"/>
    <w:rsid w:val="005D7567"/>
    <w:rsid w:val="005D7595"/>
    <w:rsid w:val="005D7BC1"/>
    <w:rsid w:val="005D7D88"/>
    <w:rsid w:val="005E024A"/>
    <w:rsid w:val="005E03E8"/>
    <w:rsid w:val="005E0536"/>
    <w:rsid w:val="005E0659"/>
    <w:rsid w:val="005E06B3"/>
    <w:rsid w:val="005E0A79"/>
    <w:rsid w:val="005E10E5"/>
    <w:rsid w:val="005E11FA"/>
    <w:rsid w:val="005E1445"/>
    <w:rsid w:val="005E1A32"/>
    <w:rsid w:val="005E1A3B"/>
    <w:rsid w:val="005E1BE9"/>
    <w:rsid w:val="005E1D22"/>
    <w:rsid w:val="005E26C3"/>
    <w:rsid w:val="005E2994"/>
    <w:rsid w:val="005E2E7C"/>
    <w:rsid w:val="005E3290"/>
    <w:rsid w:val="005E3360"/>
    <w:rsid w:val="005E4264"/>
    <w:rsid w:val="005E45DD"/>
    <w:rsid w:val="005E4BA3"/>
    <w:rsid w:val="005E5616"/>
    <w:rsid w:val="005E56C5"/>
    <w:rsid w:val="005E56EE"/>
    <w:rsid w:val="005E58E8"/>
    <w:rsid w:val="005E5910"/>
    <w:rsid w:val="005E5A7C"/>
    <w:rsid w:val="005E5D13"/>
    <w:rsid w:val="005E5E3B"/>
    <w:rsid w:val="005E63F5"/>
    <w:rsid w:val="005E6570"/>
    <w:rsid w:val="005E67F8"/>
    <w:rsid w:val="005E6900"/>
    <w:rsid w:val="005E7235"/>
    <w:rsid w:val="005E760F"/>
    <w:rsid w:val="005E787D"/>
    <w:rsid w:val="005E7892"/>
    <w:rsid w:val="005E7EA3"/>
    <w:rsid w:val="005F0169"/>
    <w:rsid w:val="005F0262"/>
    <w:rsid w:val="005F0583"/>
    <w:rsid w:val="005F06CC"/>
    <w:rsid w:val="005F0B83"/>
    <w:rsid w:val="005F0DF3"/>
    <w:rsid w:val="005F0E51"/>
    <w:rsid w:val="005F0E52"/>
    <w:rsid w:val="005F0EAE"/>
    <w:rsid w:val="005F1155"/>
    <w:rsid w:val="005F1515"/>
    <w:rsid w:val="005F1ED5"/>
    <w:rsid w:val="005F2276"/>
    <w:rsid w:val="005F2519"/>
    <w:rsid w:val="005F2963"/>
    <w:rsid w:val="005F2A32"/>
    <w:rsid w:val="005F2B24"/>
    <w:rsid w:val="005F2DDD"/>
    <w:rsid w:val="005F2E46"/>
    <w:rsid w:val="005F2F8F"/>
    <w:rsid w:val="005F34C2"/>
    <w:rsid w:val="005F3829"/>
    <w:rsid w:val="005F3A3C"/>
    <w:rsid w:val="005F3AC8"/>
    <w:rsid w:val="005F3C2F"/>
    <w:rsid w:val="005F3CBC"/>
    <w:rsid w:val="005F3F7A"/>
    <w:rsid w:val="005F41F8"/>
    <w:rsid w:val="005F43A1"/>
    <w:rsid w:val="005F44E5"/>
    <w:rsid w:val="005F4721"/>
    <w:rsid w:val="005F4BAD"/>
    <w:rsid w:val="005F517A"/>
    <w:rsid w:val="005F58F3"/>
    <w:rsid w:val="005F5AC6"/>
    <w:rsid w:val="005F5C58"/>
    <w:rsid w:val="005F5D94"/>
    <w:rsid w:val="005F5DDE"/>
    <w:rsid w:val="005F5E4A"/>
    <w:rsid w:val="005F5ED4"/>
    <w:rsid w:val="005F5F5D"/>
    <w:rsid w:val="005F63B1"/>
    <w:rsid w:val="005F6436"/>
    <w:rsid w:val="005F64DD"/>
    <w:rsid w:val="005F6A2A"/>
    <w:rsid w:val="005F6B23"/>
    <w:rsid w:val="005F6CB0"/>
    <w:rsid w:val="005F714D"/>
    <w:rsid w:val="005F7BC5"/>
    <w:rsid w:val="005F7FE7"/>
    <w:rsid w:val="006001EF"/>
    <w:rsid w:val="00600644"/>
    <w:rsid w:val="0060065C"/>
    <w:rsid w:val="006006F3"/>
    <w:rsid w:val="0060092B"/>
    <w:rsid w:val="00600A72"/>
    <w:rsid w:val="00600D56"/>
    <w:rsid w:val="006011E2"/>
    <w:rsid w:val="0060144D"/>
    <w:rsid w:val="00601467"/>
    <w:rsid w:val="00601D13"/>
    <w:rsid w:val="00601E81"/>
    <w:rsid w:val="00601EC0"/>
    <w:rsid w:val="006029A4"/>
    <w:rsid w:val="0060310C"/>
    <w:rsid w:val="00603602"/>
    <w:rsid w:val="00603692"/>
    <w:rsid w:val="00603B4E"/>
    <w:rsid w:val="00603C47"/>
    <w:rsid w:val="00603C70"/>
    <w:rsid w:val="006040FF"/>
    <w:rsid w:val="006042BB"/>
    <w:rsid w:val="00604740"/>
    <w:rsid w:val="0060555E"/>
    <w:rsid w:val="00605906"/>
    <w:rsid w:val="00605C48"/>
    <w:rsid w:val="0060643E"/>
    <w:rsid w:val="00606FD0"/>
    <w:rsid w:val="00606FD3"/>
    <w:rsid w:val="00607303"/>
    <w:rsid w:val="006073ED"/>
    <w:rsid w:val="006074F8"/>
    <w:rsid w:val="00607927"/>
    <w:rsid w:val="006079EB"/>
    <w:rsid w:val="00607A84"/>
    <w:rsid w:val="00607DC5"/>
    <w:rsid w:val="00607DDD"/>
    <w:rsid w:val="00607F56"/>
    <w:rsid w:val="00610104"/>
    <w:rsid w:val="006105A7"/>
    <w:rsid w:val="006107BD"/>
    <w:rsid w:val="006109C2"/>
    <w:rsid w:val="0061116F"/>
    <w:rsid w:val="00611490"/>
    <w:rsid w:val="006115CA"/>
    <w:rsid w:val="00611603"/>
    <w:rsid w:val="00611658"/>
    <w:rsid w:val="00611BDD"/>
    <w:rsid w:val="00611F3F"/>
    <w:rsid w:val="006121E6"/>
    <w:rsid w:val="006122B6"/>
    <w:rsid w:val="0061256A"/>
    <w:rsid w:val="00612877"/>
    <w:rsid w:val="00612BC8"/>
    <w:rsid w:val="00613418"/>
    <w:rsid w:val="00613447"/>
    <w:rsid w:val="006139E1"/>
    <w:rsid w:val="0061433F"/>
    <w:rsid w:val="0061475B"/>
    <w:rsid w:val="00614A91"/>
    <w:rsid w:val="00614C08"/>
    <w:rsid w:val="00614E55"/>
    <w:rsid w:val="00614FD3"/>
    <w:rsid w:val="0061518B"/>
    <w:rsid w:val="00615540"/>
    <w:rsid w:val="006156C2"/>
    <w:rsid w:val="00615B21"/>
    <w:rsid w:val="006162A0"/>
    <w:rsid w:val="00616663"/>
    <w:rsid w:val="0061669F"/>
    <w:rsid w:val="006169A8"/>
    <w:rsid w:val="006169AF"/>
    <w:rsid w:val="0061712A"/>
    <w:rsid w:val="006174F2"/>
    <w:rsid w:val="0061781D"/>
    <w:rsid w:val="00617D89"/>
    <w:rsid w:val="00620151"/>
    <w:rsid w:val="00620337"/>
    <w:rsid w:val="00620392"/>
    <w:rsid w:val="00620546"/>
    <w:rsid w:val="00620560"/>
    <w:rsid w:val="006207DB"/>
    <w:rsid w:val="00620FB7"/>
    <w:rsid w:val="00621280"/>
    <w:rsid w:val="006212DB"/>
    <w:rsid w:val="006217CC"/>
    <w:rsid w:val="006217D0"/>
    <w:rsid w:val="00621866"/>
    <w:rsid w:val="006219A3"/>
    <w:rsid w:val="00621BC8"/>
    <w:rsid w:val="00621DE9"/>
    <w:rsid w:val="00621DF7"/>
    <w:rsid w:val="00621FA7"/>
    <w:rsid w:val="0062205E"/>
    <w:rsid w:val="00622489"/>
    <w:rsid w:val="006226DC"/>
    <w:rsid w:val="00622F52"/>
    <w:rsid w:val="006237F8"/>
    <w:rsid w:val="00623870"/>
    <w:rsid w:val="00624012"/>
    <w:rsid w:val="0062414B"/>
    <w:rsid w:val="00624621"/>
    <w:rsid w:val="006246FC"/>
    <w:rsid w:val="00624878"/>
    <w:rsid w:val="00624933"/>
    <w:rsid w:val="00624E9F"/>
    <w:rsid w:val="00624EFA"/>
    <w:rsid w:val="00625573"/>
    <w:rsid w:val="00625AF0"/>
    <w:rsid w:val="00625C5A"/>
    <w:rsid w:val="00625C7B"/>
    <w:rsid w:val="00625F49"/>
    <w:rsid w:val="006269D9"/>
    <w:rsid w:val="00626A5C"/>
    <w:rsid w:val="00626C52"/>
    <w:rsid w:val="00626DCE"/>
    <w:rsid w:val="006274EB"/>
    <w:rsid w:val="006276B5"/>
    <w:rsid w:val="00630093"/>
    <w:rsid w:val="00630259"/>
    <w:rsid w:val="0063031B"/>
    <w:rsid w:val="006303F0"/>
    <w:rsid w:val="00630630"/>
    <w:rsid w:val="006306B6"/>
    <w:rsid w:val="006306DA"/>
    <w:rsid w:val="006307AE"/>
    <w:rsid w:val="00630AD5"/>
    <w:rsid w:val="00631155"/>
    <w:rsid w:val="00631436"/>
    <w:rsid w:val="006315FD"/>
    <w:rsid w:val="006317EC"/>
    <w:rsid w:val="00631983"/>
    <w:rsid w:val="00631AC9"/>
    <w:rsid w:val="006320F0"/>
    <w:rsid w:val="00632258"/>
    <w:rsid w:val="00632266"/>
    <w:rsid w:val="006322F7"/>
    <w:rsid w:val="0063245D"/>
    <w:rsid w:val="00632531"/>
    <w:rsid w:val="0063255A"/>
    <w:rsid w:val="00632577"/>
    <w:rsid w:val="00632D21"/>
    <w:rsid w:val="006330B7"/>
    <w:rsid w:val="0063323D"/>
    <w:rsid w:val="0063327D"/>
    <w:rsid w:val="00633573"/>
    <w:rsid w:val="006338FA"/>
    <w:rsid w:val="00633D17"/>
    <w:rsid w:val="00634220"/>
    <w:rsid w:val="00634CCA"/>
    <w:rsid w:val="00635032"/>
    <w:rsid w:val="00635391"/>
    <w:rsid w:val="00635898"/>
    <w:rsid w:val="006358C6"/>
    <w:rsid w:val="00635AC9"/>
    <w:rsid w:val="00635AD3"/>
    <w:rsid w:val="00635ADC"/>
    <w:rsid w:val="00635C83"/>
    <w:rsid w:val="00635CEA"/>
    <w:rsid w:val="00635D7C"/>
    <w:rsid w:val="0063635D"/>
    <w:rsid w:val="006367DC"/>
    <w:rsid w:val="00636AA7"/>
    <w:rsid w:val="00636DA1"/>
    <w:rsid w:val="00636F7A"/>
    <w:rsid w:val="00637144"/>
    <w:rsid w:val="006373BB"/>
    <w:rsid w:val="00637463"/>
    <w:rsid w:val="006375E3"/>
    <w:rsid w:val="006376A0"/>
    <w:rsid w:val="006377A2"/>
    <w:rsid w:val="00637ACE"/>
    <w:rsid w:val="00637B77"/>
    <w:rsid w:val="00637D03"/>
    <w:rsid w:val="00637F87"/>
    <w:rsid w:val="00637FEA"/>
    <w:rsid w:val="00640055"/>
    <w:rsid w:val="0064021D"/>
    <w:rsid w:val="0064026B"/>
    <w:rsid w:val="006405E4"/>
    <w:rsid w:val="00640AB4"/>
    <w:rsid w:val="00640D6E"/>
    <w:rsid w:val="0064116E"/>
    <w:rsid w:val="00641591"/>
    <w:rsid w:val="00641694"/>
    <w:rsid w:val="00641AE1"/>
    <w:rsid w:val="00641E28"/>
    <w:rsid w:val="006426E2"/>
    <w:rsid w:val="00642707"/>
    <w:rsid w:val="00642811"/>
    <w:rsid w:val="006429EA"/>
    <w:rsid w:val="00642CD9"/>
    <w:rsid w:val="00642E91"/>
    <w:rsid w:val="00642EBD"/>
    <w:rsid w:val="006430C3"/>
    <w:rsid w:val="00643393"/>
    <w:rsid w:val="0064386C"/>
    <w:rsid w:val="006439A6"/>
    <w:rsid w:val="00643F28"/>
    <w:rsid w:val="00643F7E"/>
    <w:rsid w:val="00644175"/>
    <w:rsid w:val="0064437A"/>
    <w:rsid w:val="006452E5"/>
    <w:rsid w:val="006455A1"/>
    <w:rsid w:val="0064565D"/>
    <w:rsid w:val="00645AC9"/>
    <w:rsid w:val="006469EA"/>
    <w:rsid w:val="00647041"/>
    <w:rsid w:val="006470E1"/>
    <w:rsid w:val="00647143"/>
    <w:rsid w:val="006473B1"/>
    <w:rsid w:val="006476FE"/>
    <w:rsid w:val="0064773A"/>
    <w:rsid w:val="00647A73"/>
    <w:rsid w:val="00647AA0"/>
    <w:rsid w:val="00647D34"/>
    <w:rsid w:val="00647F89"/>
    <w:rsid w:val="00650C76"/>
    <w:rsid w:val="00650E13"/>
    <w:rsid w:val="006512D7"/>
    <w:rsid w:val="006512F0"/>
    <w:rsid w:val="0065130D"/>
    <w:rsid w:val="006517DE"/>
    <w:rsid w:val="00651911"/>
    <w:rsid w:val="006520E0"/>
    <w:rsid w:val="006520F1"/>
    <w:rsid w:val="0065213D"/>
    <w:rsid w:val="006526D6"/>
    <w:rsid w:val="00652CA8"/>
    <w:rsid w:val="00652DBB"/>
    <w:rsid w:val="00652DCE"/>
    <w:rsid w:val="00652F70"/>
    <w:rsid w:val="00652F94"/>
    <w:rsid w:val="00653213"/>
    <w:rsid w:val="00653C4B"/>
    <w:rsid w:val="00653DE6"/>
    <w:rsid w:val="00653E98"/>
    <w:rsid w:val="00653ECE"/>
    <w:rsid w:val="00654622"/>
    <w:rsid w:val="00654628"/>
    <w:rsid w:val="00654A20"/>
    <w:rsid w:val="006553B5"/>
    <w:rsid w:val="00655890"/>
    <w:rsid w:val="00655A44"/>
    <w:rsid w:val="00655A7E"/>
    <w:rsid w:val="00655A98"/>
    <w:rsid w:val="00655B02"/>
    <w:rsid w:val="00655D94"/>
    <w:rsid w:val="00655DD1"/>
    <w:rsid w:val="00655FD8"/>
    <w:rsid w:val="00656734"/>
    <w:rsid w:val="00656AE1"/>
    <w:rsid w:val="00656D34"/>
    <w:rsid w:val="00656E4F"/>
    <w:rsid w:val="00656FFF"/>
    <w:rsid w:val="006570ED"/>
    <w:rsid w:val="0065748D"/>
    <w:rsid w:val="00657B2A"/>
    <w:rsid w:val="0066020C"/>
    <w:rsid w:val="00660330"/>
    <w:rsid w:val="00660410"/>
    <w:rsid w:val="006605A0"/>
    <w:rsid w:val="00660952"/>
    <w:rsid w:val="00660E50"/>
    <w:rsid w:val="00660EAE"/>
    <w:rsid w:val="00660F20"/>
    <w:rsid w:val="006614ED"/>
    <w:rsid w:val="0066153F"/>
    <w:rsid w:val="00661ABC"/>
    <w:rsid w:val="00661D12"/>
    <w:rsid w:val="00661EFC"/>
    <w:rsid w:val="00661F1F"/>
    <w:rsid w:val="00661F8F"/>
    <w:rsid w:val="00662C2B"/>
    <w:rsid w:val="00662CD5"/>
    <w:rsid w:val="00662D1E"/>
    <w:rsid w:val="00662EA3"/>
    <w:rsid w:val="00662F5C"/>
    <w:rsid w:val="0066343B"/>
    <w:rsid w:val="006634CE"/>
    <w:rsid w:val="0066360F"/>
    <w:rsid w:val="00663955"/>
    <w:rsid w:val="00663995"/>
    <w:rsid w:val="00663A0A"/>
    <w:rsid w:val="00663BDE"/>
    <w:rsid w:val="00663F1E"/>
    <w:rsid w:val="006642A5"/>
    <w:rsid w:val="006644F9"/>
    <w:rsid w:val="006645AE"/>
    <w:rsid w:val="006646D0"/>
    <w:rsid w:val="00664AD2"/>
    <w:rsid w:val="00664BDC"/>
    <w:rsid w:val="00664DEF"/>
    <w:rsid w:val="0066563F"/>
    <w:rsid w:val="00665E41"/>
    <w:rsid w:val="006660F6"/>
    <w:rsid w:val="0066615D"/>
    <w:rsid w:val="006663E6"/>
    <w:rsid w:val="00666485"/>
    <w:rsid w:val="00666976"/>
    <w:rsid w:val="00666C05"/>
    <w:rsid w:val="00666D58"/>
    <w:rsid w:val="0066715E"/>
    <w:rsid w:val="006673ED"/>
    <w:rsid w:val="006676B1"/>
    <w:rsid w:val="006676E5"/>
    <w:rsid w:val="006678CF"/>
    <w:rsid w:val="00667A48"/>
    <w:rsid w:val="00670122"/>
    <w:rsid w:val="00670151"/>
    <w:rsid w:val="0067018F"/>
    <w:rsid w:val="006701AC"/>
    <w:rsid w:val="006702A4"/>
    <w:rsid w:val="0067030E"/>
    <w:rsid w:val="00670482"/>
    <w:rsid w:val="006709C8"/>
    <w:rsid w:val="00670A62"/>
    <w:rsid w:val="00670B1A"/>
    <w:rsid w:val="00670C9F"/>
    <w:rsid w:val="0067121C"/>
    <w:rsid w:val="0067123D"/>
    <w:rsid w:val="006712D0"/>
    <w:rsid w:val="0067143B"/>
    <w:rsid w:val="006717AA"/>
    <w:rsid w:val="00671B97"/>
    <w:rsid w:val="00671BA2"/>
    <w:rsid w:val="00671CC0"/>
    <w:rsid w:val="00671EBD"/>
    <w:rsid w:val="006720D0"/>
    <w:rsid w:val="006722F6"/>
    <w:rsid w:val="00672413"/>
    <w:rsid w:val="0067268B"/>
    <w:rsid w:val="006727EB"/>
    <w:rsid w:val="00672914"/>
    <w:rsid w:val="00672BF4"/>
    <w:rsid w:val="00672C17"/>
    <w:rsid w:val="00672C95"/>
    <w:rsid w:val="006733C6"/>
    <w:rsid w:val="0067379E"/>
    <w:rsid w:val="0067387B"/>
    <w:rsid w:val="00673A5C"/>
    <w:rsid w:val="00673F37"/>
    <w:rsid w:val="00673FC9"/>
    <w:rsid w:val="0067427F"/>
    <w:rsid w:val="006742EC"/>
    <w:rsid w:val="006743E8"/>
    <w:rsid w:val="00674C16"/>
    <w:rsid w:val="00674D04"/>
    <w:rsid w:val="006753D5"/>
    <w:rsid w:val="00675C54"/>
    <w:rsid w:val="0067603B"/>
    <w:rsid w:val="0067619A"/>
    <w:rsid w:val="006761FB"/>
    <w:rsid w:val="00676D95"/>
    <w:rsid w:val="006770E9"/>
    <w:rsid w:val="00677D6E"/>
    <w:rsid w:val="00677EF1"/>
    <w:rsid w:val="00677FDF"/>
    <w:rsid w:val="006802B3"/>
    <w:rsid w:val="0068052C"/>
    <w:rsid w:val="00680A56"/>
    <w:rsid w:val="00680C86"/>
    <w:rsid w:val="00680F23"/>
    <w:rsid w:val="00680F2C"/>
    <w:rsid w:val="006812E9"/>
    <w:rsid w:val="0068132A"/>
    <w:rsid w:val="0068138C"/>
    <w:rsid w:val="006818B7"/>
    <w:rsid w:val="00681A9E"/>
    <w:rsid w:val="00681AB5"/>
    <w:rsid w:val="00681F46"/>
    <w:rsid w:val="00681FBD"/>
    <w:rsid w:val="0068254E"/>
    <w:rsid w:val="006825A8"/>
    <w:rsid w:val="006827A5"/>
    <w:rsid w:val="00682A65"/>
    <w:rsid w:val="00682AFA"/>
    <w:rsid w:val="00682BC0"/>
    <w:rsid w:val="00682FFE"/>
    <w:rsid w:val="00683347"/>
    <w:rsid w:val="006833DB"/>
    <w:rsid w:val="00683D8F"/>
    <w:rsid w:val="0068419D"/>
    <w:rsid w:val="00684348"/>
    <w:rsid w:val="00684405"/>
    <w:rsid w:val="0068467D"/>
    <w:rsid w:val="00684791"/>
    <w:rsid w:val="0068479A"/>
    <w:rsid w:val="006847E7"/>
    <w:rsid w:val="00684C1C"/>
    <w:rsid w:val="00684D96"/>
    <w:rsid w:val="00684EAA"/>
    <w:rsid w:val="006850C3"/>
    <w:rsid w:val="006850F9"/>
    <w:rsid w:val="00685206"/>
    <w:rsid w:val="006852DF"/>
    <w:rsid w:val="006854A7"/>
    <w:rsid w:val="00685513"/>
    <w:rsid w:val="00685774"/>
    <w:rsid w:val="00685862"/>
    <w:rsid w:val="006863AD"/>
    <w:rsid w:val="00686951"/>
    <w:rsid w:val="00686DA2"/>
    <w:rsid w:val="00687510"/>
    <w:rsid w:val="0068772F"/>
    <w:rsid w:val="00687A3A"/>
    <w:rsid w:val="00687B44"/>
    <w:rsid w:val="00687B46"/>
    <w:rsid w:val="00687C52"/>
    <w:rsid w:val="00690338"/>
    <w:rsid w:val="006903A3"/>
    <w:rsid w:val="00690DD2"/>
    <w:rsid w:val="00690FD2"/>
    <w:rsid w:val="00691363"/>
    <w:rsid w:val="00691ADE"/>
    <w:rsid w:val="00692468"/>
    <w:rsid w:val="0069250F"/>
    <w:rsid w:val="0069273A"/>
    <w:rsid w:val="00692774"/>
    <w:rsid w:val="00692B3A"/>
    <w:rsid w:val="0069328A"/>
    <w:rsid w:val="00693356"/>
    <w:rsid w:val="00693562"/>
    <w:rsid w:val="00693744"/>
    <w:rsid w:val="00693F68"/>
    <w:rsid w:val="00693F6A"/>
    <w:rsid w:val="00693F6F"/>
    <w:rsid w:val="006940AC"/>
    <w:rsid w:val="0069436E"/>
    <w:rsid w:val="006946F8"/>
    <w:rsid w:val="006949DC"/>
    <w:rsid w:val="00695139"/>
    <w:rsid w:val="00695750"/>
    <w:rsid w:val="0069580A"/>
    <w:rsid w:val="00695A8A"/>
    <w:rsid w:val="006960DE"/>
    <w:rsid w:val="00696267"/>
    <w:rsid w:val="006962BA"/>
    <w:rsid w:val="00696584"/>
    <w:rsid w:val="006965B7"/>
    <w:rsid w:val="006965D3"/>
    <w:rsid w:val="006966F4"/>
    <w:rsid w:val="00696A91"/>
    <w:rsid w:val="00696B2C"/>
    <w:rsid w:val="00696C37"/>
    <w:rsid w:val="00696EC0"/>
    <w:rsid w:val="00696EF9"/>
    <w:rsid w:val="00697240"/>
    <w:rsid w:val="00697478"/>
    <w:rsid w:val="00697618"/>
    <w:rsid w:val="0069761E"/>
    <w:rsid w:val="00697E8B"/>
    <w:rsid w:val="006A0062"/>
    <w:rsid w:val="006A00B9"/>
    <w:rsid w:val="006A0278"/>
    <w:rsid w:val="006A0317"/>
    <w:rsid w:val="006A0678"/>
    <w:rsid w:val="006A06CF"/>
    <w:rsid w:val="006A0D11"/>
    <w:rsid w:val="006A0D1B"/>
    <w:rsid w:val="006A0D40"/>
    <w:rsid w:val="006A0DD1"/>
    <w:rsid w:val="006A0F17"/>
    <w:rsid w:val="006A0F22"/>
    <w:rsid w:val="006A107E"/>
    <w:rsid w:val="006A1185"/>
    <w:rsid w:val="006A1332"/>
    <w:rsid w:val="006A135A"/>
    <w:rsid w:val="006A169A"/>
    <w:rsid w:val="006A2032"/>
    <w:rsid w:val="006A2190"/>
    <w:rsid w:val="006A2269"/>
    <w:rsid w:val="006A2582"/>
    <w:rsid w:val="006A2898"/>
    <w:rsid w:val="006A28A9"/>
    <w:rsid w:val="006A2E90"/>
    <w:rsid w:val="006A3540"/>
    <w:rsid w:val="006A38D3"/>
    <w:rsid w:val="006A3984"/>
    <w:rsid w:val="006A3D2F"/>
    <w:rsid w:val="006A3F10"/>
    <w:rsid w:val="006A4247"/>
    <w:rsid w:val="006A503B"/>
    <w:rsid w:val="006A50FF"/>
    <w:rsid w:val="006A5213"/>
    <w:rsid w:val="006A5303"/>
    <w:rsid w:val="006A550B"/>
    <w:rsid w:val="006A558A"/>
    <w:rsid w:val="006A5829"/>
    <w:rsid w:val="006A5A31"/>
    <w:rsid w:val="006A5BA7"/>
    <w:rsid w:val="006A5F49"/>
    <w:rsid w:val="006A649F"/>
    <w:rsid w:val="006A673A"/>
    <w:rsid w:val="006A6984"/>
    <w:rsid w:val="006A6BBB"/>
    <w:rsid w:val="006A6D1B"/>
    <w:rsid w:val="006A7482"/>
    <w:rsid w:val="006A765E"/>
    <w:rsid w:val="006A7A90"/>
    <w:rsid w:val="006A7B1E"/>
    <w:rsid w:val="006A7BC7"/>
    <w:rsid w:val="006A7F1D"/>
    <w:rsid w:val="006B01EE"/>
    <w:rsid w:val="006B0242"/>
    <w:rsid w:val="006B05DA"/>
    <w:rsid w:val="006B0B42"/>
    <w:rsid w:val="006B1250"/>
    <w:rsid w:val="006B139F"/>
    <w:rsid w:val="006B1A38"/>
    <w:rsid w:val="006B1AFC"/>
    <w:rsid w:val="006B1C30"/>
    <w:rsid w:val="006B21C8"/>
    <w:rsid w:val="006B2523"/>
    <w:rsid w:val="006B2B9F"/>
    <w:rsid w:val="006B2C2A"/>
    <w:rsid w:val="006B3706"/>
    <w:rsid w:val="006B3D40"/>
    <w:rsid w:val="006B454A"/>
    <w:rsid w:val="006B4A5E"/>
    <w:rsid w:val="006B4D2C"/>
    <w:rsid w:val="006B53F8"/>
    <w:rsid w:val="006B5431"/>
    <w:rsid w:val="006B54F9"/>
    <w:rsid w:val="006B5577"/>
    <w:rsid w:val="006B5954"/>
    <w:rsid w:val="006B5A1C"/>
    <w:rsid w:val="006B676D"/>
    <w:rsid w:val="006B6A67"/>
    <w:rsid w:val="006B6A97"/>
    <w:rsid w:val="006B6E8B"/>
    <w:rsid w:val="006B71F4"/>
    <w:rsid w:val="006B77CE"/>
    <w:rsid w:val="006B7F98"/>
    <w:rsid w:val="006C03FD"/>
    <w:rsid w:val="006C0595"/>
    <w:rsid w:val="006C0760"/>
    <w:rsid w:val="006C083D"/>
    <w:rsid w:val="006C10D5"/>
    <w:rsid w:val="006C1309"/>
    <w:rsid w:val="006C18AB"/>
    <w:rsid w:val="006C1954"/>
    <w:rsid w:val="006C1CAD"/>
    <w:rsid w:val="006C1D08"/>
    <w:rsid w:val="006C1DE8"/>
    <w:rsid w:val="006C1FAC"/>
    <w:rsid w:val="006C341A"/>
    <w:rsid w:val="006C370F"/>
    <w:rsid w:val="006C391A"/>
    <w:rsid w:val="006C3920"/>
    <w:rsid w:val="006C3F1B"/>
    <w:rsid w:val="006C4430"/>
    <w:rsid w:val="006C45B5"/>
    <w:rsid w:val="006C47F3"/>
    <w:rsid w:val="006C4B09"/>
    <w:rsid w:val="006C4B91"/>
    <w:rsid w:val="006C4E1E"/>
    <w:rsid w:val="006C5252"/>
    <w:rsid w:val="006C525B"/>
    <w:rsid w:val="006C5594"/>
    <w:rsid w:val="006C55A5"/>
    <w:rsid w:val="006C56EE"/>
    <w:rsid w:val="006C5B1C"/>
    <w:rsid w:val="006C5E4A"/>
    <w:rsid w:val="006C5FB1"/>
    <w:rsid w:val="006C62CA"/>
    <w:rsid w:val="006C6417"/>
    <w:rsid w:val="006C6BD6"/>
    <w:rsid w:val="006C72A4"/>
    <w:rsid w:val="006C7535"/>
    <w:rsid w:val="006C7590"/>
    <w:rsid w:val="006C766A"/>
    <w:rsid w:val="006C76ED"/>
    <w:rsid w:val="006C7734"/>
    <w:rsid w:val="006C785D"/>
    <w:rsid w:val="006C7C2F"/>
    <w:rsid w:val="006C7F50"/>
    <w:rsid w:val="006D044E"/>
    <w:rsid w:val="006D0688"/>
    <w:rsid w:val="006D0774"/>
    <w:rsid w:val="006D080E"/>
    <w:rsid w:val="006D0A21"/>
    <w:rsid w:val="006D0B4D"/>
    <w:rsid w:val="006D0C7F"/>
    <w:rsid w:val="006D0F66"/>
    <w:rsid w:val="006D1013"/>
    <w:rsid w:val="006D1053"/>
    <w:rsid w:val="006D105A"/>
    <w:rsid w:val="006D1114"/>
    <w:rsid w:val="006D12BD"/>
    <w:rsid w:val="006D140B"/>
    <w:rsid w:val="006D1793"/>
    <w:rsid w:val="006D17F6"/>
    <w:rsid w:val="006D18CC"/>
    <w:rsid w:val="006D1A49"/>
    <w:rsid w:val="006D1BEE"/>
    <w:rsid w:val="006D1D06"/>
    <w:rsid w:val="006D20C5"/>
    <w:rsid w:val="006D210A"/>
    <w:rsid w:val="006D24DC"/>
    <w:rsid w:val="006D2513"/>
    <w:rsid w:val="006D29F9"/>
    <w:rsid w:val="006D2D1C"/>
    <w:rsid w:val="006D2F74"/>
    <w:rsid w:val="006D312D"/>
    <w:rsid w:val="006D32AD"/>
    <w:rsid w:val="006D33AF"/>
    <w:rsid w:val="006D3B2A"/>
    <w:rsid w:val="006D3C74"/>
    <w:rsid w:val="006D40CD"/>
    <w:rsid w:val="006D4748"/>
    <w:rsid w:val="006D4974"/>
    <w:rsid w:val="006D4D11"/>
    <w:rsid w:val="006D5362"/>
    <w:rsid w:val="006D54DE"/>
    <w:rsid w:val="006D5759"/>
    <w:rsid w:val="006D581E"/>
    <w:rsid w:val="006D58C5"/>
    <w:rsid w:val="006D591D"/>
    <w:rsid w:val="006D5BF7"/>
    <w:rsid w:val="006D6154"/>
    <w:rsid w:val="006D6239"/>
    <w:rsid w:val="006D638F"/>
    <w:rsid w:val="006D66A0"/>
    <w:rsid w:val="006D66FF"/>
    <w:rsid w:val="006D6811"/>
    <w:rsid w:val="006D6825"/>
    <w:rsid w:val="006D71C9"/>
    <w:rsid w:val="006D7634"/>
    <w:rsid w:val="006D77ED"/>
    <w:rsid w:val="006D7989"/>
    <w:rsid w:val="006D79E1"/>
    <w:rsid w:val="006D7A2D"/>
    <w:rsid w:val="006D7C9F"/>
    <w:rsid w:val="006D7DC3"/>
    <w:rsid w:val="006E0330"/>
    <w:rsid w:val="006E054C"/>
    <w:rsid w:val="006E07E6"/>
    <w:rsid w:val="006E07F6"/>
    <w:rsid w:val="006E087A"/>
    <w:rsid w:val="006E0880"/>
    <w:rsid w:val="006E0A66"/>
    <w:rsid w:val="006E0C0C"/>
    <w:rsid w:val="006E14D7"/>
    <w:rsid w:val="006E1E69"/>
    <w:rsid w:val="006E1E82"/>
    <w:rsid w:val="006E1EBD"/>
    <w:rsid w:val="006E22BD"/>
    <w:rsid w:val="006E24CF"/>
    <w:rsid w:val="006E28D3"/>
    <w:rsid w:val="006E2B27"/>
    <w:rsid w:val="006E2EEA"/>
    <w:rsid w:val="006E2FEF"/>
    <w:rsid w:val="006E304D"/>
    <w:rsid w:val="006E363F"/>
    <w:rsid w:val="006E3955"/>
    <w:rsid w:val="006E3B37"/>
    <w:rsid w:val="006E4167"/>
    <w:rsid w:val="006E4555"/>
    <w:rsid w:val="006E4AF9"/>
    <w:rsid w:val="006E4BDF"/>
    <w:rsid w:val="006E4D68"/>
    <w:rsid w:val="006E4E86"/>
    <w:rsid w:val="006E5138"/>
    <w:rsid w:val="006E549F"/>
    <w:rsid w:val="006E54F4"/>
    <w:rsid w:val="006E56D7"/>
    <w:rsid w:val="006E579F"/>
    <w:rsid w:val="006E57F0"/>
    <w:rsid w:val="006E584A"/>
    <w:rsid w:val="006E5A23"/>
    <w:rsid w:val="006E5A38"/>
    <w:rsid w:val="006E613C"/>
    <w:rsid w:val="006E626B"/>
    <w:rsid w:val="006E6639"/>
    <w:rsid w:val="006E672F"/>
    <w:rsid w:val="006E71FF"/>
    <w:rsid w:val="006E74A2"/>
    <w:rsid w:val="006E7837"/>
    <w:rsid w:val="006E7A8E"/>
    <w:rsid w:val="006E7BF8"/>
    <w:rsid w:val="006E7CA6"/>
    <w:rsid w:val="006E7E73"/>
    <w:rsid w:val="006F050A"/>
    <w:rsid w:val="006F0575"/>
    <w:rsid w:val="006F066D"/>
    <w:rsid w:val="006F06D3"/>
    <w:rsid w:val="006F0703"/>
    <w:rsid w:val="006F08F7"/>
    <w:rsid w:val="006F0D76"/>
    <w:rsid w:val="006F0F04"/>
    <w:rsid w:val="006F0F4A"/>
    <w:rsid w:val="006F0FE9"/>
    <w:rsid w:val="006F120B"/>
    <w:rsid w:val="006F13BF"/>
    <w:rsid w:val="006F13D9"/>
    <w:rsid w:val="006F13E9"/>
    <w:rsid w:val="006F1A36"/>
    <w:rsid w:val="006F1AB2"/>
    <w:rsid w:val="006F1F32"/>
    <w:rsid w:val="006F255F"/>
    <w:rsid w:val="006F25B9"/>
    <w:rsid w:val="006F2736"/>
    <w:rsid w:val="006F288E"/>
    <w:rsid w:val="006F2DF6"/>
    <w:rsid w:val="006F36C9"/>
    <w:rsid w:val="006F36DD"/>
    <w:rsid w:val="006F3723"/>
    <w:rsid w:val="006F3B9B"/>
    <w:rsid w:val="006F3DF4"/>
    <w:rsid w:val="006F3E4E"/>
    <w:rsid w:val="006F3FBD"/>
    <w:rsid w:val="006F45D4"/>
    <w:rsid w:val="006F48AE"/>
    <w:rsid w:val="006F4B3B"/>
    <w:rsid w:val="006F4DE8"/>
    <w:rsid w:val="006F4F5E"/>
    <w:rsid w:val="006F4FF3"/>
    <w:rsid w:val="006F5251"/>
    <w:rsid w:val="006F5681"/>
    <w:rsid w:val="006F5807"/>
    <w:rsid w:val="006F581F"/>
    <w:rsid w:val="006F6143"/>
    <w:rsid w:val="006F6295"/>
    <w:rsid w:val="006F6526"/>
    <w:rsid w:val="006F6BAE"/>
    <w:rsid w:val="006F6CE5"/>
    <w:rsid w:val="006F6E6A"/>
    <w:rsid w:val="006F6F30"/>
    <w:rsid w:val="006F7098"/>
    <w:rsid w:val="006F7515"/>
    <w:rsid w:val="006F7618"/>
    <w:rsid w:val="006F7930"/>
    <w:rsid w:val="006F7979"/>
    <w:rsid w:val="006F7A06"/>
    <w:rsid w:val="006F7B62"/>
    <w:rsid w:val="006F7D4D"/>
    <w:rsid w:val="006F7E2E"/>
    <w:rsid w:val="00700053"/>
    <w:rsid w:val="007000F7"/>
    <w:rsid w:val="007002F8"/>
    <w:rsid w:val="00700767"/>
    <w:rsid w:val="007009E6"/>
    <w:rsid w:val="00700B1D"/>
    <w:rsid w:val="00700B3B"/>
    <w:rsid w:val="007010A3"/>
    <w:rsid w:val="00701252"/>
    <w:rsid w:val="007016CB"/>
    <w:rsid w:val="007017EE"/>
    <w:rsid w:val="00701835"/>
    <w:rsid w:val="007018D6"/>
    <w:rsid w:val="00701B8E"/>
    <w:rsid w:val="00701C73"/>
    <w:rsid w:val="00702027"/>
    <w:rsid w:val="007025D4"/>
    <w:rsid w:val="0070281C"/>
    <w:rsid w:val="00702973"/>
    <w:rsid w:val="00702C56"/>
    <w:rsid w:val="00703007"/>
    <w:rsid w:val="0070301F"/>
    <w:rsid w:val="00703174"/>
    <w:rsid w:val="007031AA"/>
    <w:rsid w:val="007032F4"/>
    <w:rsid w:val="00703817"/>
    <w:rsid w:val="0070382F"/>
    <w:rsid w:val="00703998"/>
    <w:rsid w:val="00703DEA"/>
    <w:rsid w:val="00704372"/>
    <w:rsid w:val="0070447B"/>
    <w:rsid w:val="00704539"/>
    <w:rsid w:val="00704583"/>
    <w:rsid w:val="007049E0"/>
    <w:rsid w:val="007055BD"/>
    <w:rsid w:val="0070564D"/>
    <w:rsid w:val="0070569B"/>
    <w:rsid w:val="007058C4"/>
    <w:rsid w:val="00705C24"/>
    <w:rsid w:val="0070631A"/>
    <w:rsid w:val="007068D3"/>
    <w:rsid w:val="00706A45"/>
    <w:rsid w:val="00706A93"/>
    <w:rsid w:val="00706E70"/>
    <w:rsid w:val="00707729"/>
    <w:rsid w:val="00707BBC"/>
    <w:rsid w:val="00707ED0"/>
    <w:rsid w:val="00707F1A"/>
    <w:rsid w:val="00707F7A"/>
    <w:rsid w:val="007100B7"/>
    <w:rsid w:val="007104D9"/>
    <w:rsid w:val="00710798"/>
    <w:rsid w:val="0071092E"/>
    <w:rsid w:val="0071094D"/>
    <w:rsid w:val="00710BA6"/>
    <w:rsid w:val="00710C77"/>
    <w:rsid w:val="00710DF2"/>
    <w:rsid w:val="007114F5"/>
    <w:rsid w:val="007115CB"/>
    <w:rsid w:val="007115DF"/>
    <w:rsid w:val="00711A8F"/>
    <w:rsid w:val="007125CD"/>
    <w:rsid w:val="00712A34"/>
    <w:rsid w:val="00712D72"/>
    <w:rsid w:val="007130C0"/>
    <w:rsid w:val="00713123"/>
    <w:rsid w:val="007132A4"/>
    <w:rsid w:val="007132E9"/>
    <w:rsid w:val="007136E3"/>
    <w:rsid w:val="00713866"/>
    <w:rsid w:val="00713E65"/>
    <w:rsid w:val="00713EFE"/>
    <w:rsid w:val="00713F57"/>
    <w:rsid w:val="00714C67"/>
    <w:rsid w:val="00714F32"/>
    <w:rsid w:val="00715987"/>
    <w:rsid w:val="00715A00"/>
    <w:rsid w:val="00715D8D"/>
    <w:rsid w:val="00715D8F"/>
    <w:rsid w:val="007160C7"/>
    <w:rsid w:val="0071643E"/>
    <w:rsid w:val="00716572"/>
    <w:rsid w:val="00716629"/>
    <w:rsid w:val="00716707"/>
    <w:rsid w:val="00716E06"/>
    <w:rsid w:val="00716F3F"/>
    <w:rsid w:val="00717064"/>
    <w:rsid w:val="00717220"/>
    <w:rsid w:val="00717239"/>
    <w:rsid w:val="0071758F"/>
    <w:rsid w:val="00717597"/>
    <w:rsid w:val="00717601"/>
    <w:rsid w:val="007176F7"/>
    <w:rsid w:val="0071785D"/>
    <w:rsid w:val="00717CB0"/>
    <w:rsid w:val="00717F97"/>
    <w:rsid w:val="00720433"/>
    <w:rsid w:val="00720875"/>
    <w:rsid w:val="00720B76"/>
    <w:rsid w:val="00721162"/>
    <w:rsid w:val="00721258"/>
    <w:rsid w:val="00721546"/>
    <w:rsid w:val="00721BAC"/>
    <w:rsid w:val="00721CC0"/>
    <w:rsid w:val="007220EE"/>
    <w:rsid w:val="00722379"/>
    <w:rsid w:val="00722A45"/>
    <w:rsid w:val="00722A89"/>
    <w:rsid w:val="00722DA5"/>
    <w:rsid w:val="0072362B"/>
    <w:rsid w:val="0072368F"/>
    <w:rsid w:val="00723F72"/>
    <w:rsid w:val="007242DA"/>
    <w:rsid w:val="00724324"/>
    <w:rsid w:val="007245FD"/>
    <w:rsid w:val="0072461D"/>
    <w:rsid w:val="007247CA"/>
    <w:rsid w:val="00724B0F"/>
    <w:rsid w:val="00724F94"/>
    <w:rsid w:val="00724FB0"/>
    <w:rsid w:val="00725474"/>
    <w:rsid w:val="007258E5"/>
    <w:rsid w:val="00725B4F"/>
    <w:rsid w:val="00725B63"/>
    <w:rsid w:val="00727000"/>
    <w:rsid w:val="00727B4D"/>
    <w:rsid w:val="00727D6C"/>
    <w:rsid w:val="00730257"/>
    <w:rsid w:val="007303AB"/>
    <w:rsid w:val="0073066E"/>
    <w:rsid w:val="0073096C"/>
    <w:rsid w:val="00730EE0"/>
    <w:rsid w:val="00730F5E"/>
    <w:rsid w:val="00730FBD"/>
    <w:rsid w:val="00731301"/>
    <w:rsid w:val="0073137D"/>
    <w:rsid w:val="007316F6"/>
    <w:rsid w:val="00732148"/>
    <w:rsid w:val="007321B0"/>
    <w:rsid w:val="007324EC"/>
    <w:rsid w:val="007329A4"/>
    <w:rsid w:val="007329E2"/>
    <w:rsid w:val="00732CCB"/>
    <w:rsid w:val="00732E55"/>
    <w:rsid w:val="00732F17"/>
    <w:rsid w:val="00732F7B"/>
    <w:rsid w:val="00734162"/>
    <w:rsid w:val="00734273"/>
    <w:rsid w:val="0073448B"/>
    <w:rsid w:val="0073449E"/>
    <w:rsid w:val="007347A4"/>
    <w:rsid w:val="00734842"/>
    <w:rsid w:val="007348B0"/>
    <w:rsid w:val="00734998"/>
    <w:rsid w:val="00734D4E"/>
    <w:rsid w:val="00734E57"/>
    <w:rsid w:val="00734EE9"/>
    <w:rsid w:val="007350B7"/>
    <w:rsid w:val="0073526E"/>
    <w:rsid w:val="0073533E"/>
    <w:rsid w:val="00735493"/>
    <w:rsid w:val="007356CC"/>
    <w:rsid w:val="00735DA5"/>
    <w:rsid w:val="007360E8"/>
    <w:rsid w:val="00736399"/>
    <w:rsid w:val="00736459"/>
    <w:rsid w:val="00736B70"/>
    <w:rsid w:val="007374BC"/>
    <w:rsid w:val="00737723"/>
    <w:rsid w:val="00737754"/>
    <w:rsid w:val="00737B4E"/>
    <w:rsid w:val="00737CC3"/>
    <w:rsid w:val="00737DBD"/>
    <w:rsid w:val="00737E1D"/>
    <w:rsid w:val="007402A0"/>
    <w:rsid w:val="00740328"/>
    <w:rsid w:val="007403EC"/>
    <w:rsid w:val="00740499"/>
    <w:rsid w:val="007405A0"/>
    <w:rsid w:val="00740AB9"/>
    <w:rsid w:val="00740D08"/>
    <w:rsid w:val="00740EBC"/>
    <w:rsid w:val="007410BF"/>
    <w:rsid w:val="00741208"/>
    <w:rsid w:val="00741289"/>
    <w:rsid w:val="00741374"/>
    <w:rsid w:val="0074141A"/>
    <w:rsid w:val="00741ADC"/>
    <w:rsid w:val="007425BD"/>
    <w:rsid w:val="0074293F"/>
    <w:rsid w:val="00742B67"/>
    <w:rsid w:val="00742C19"/>
    <w:rsid w:val="00742F92"/>
    <w:rsid w:val="00742FD0"/>
    <w:rsid w:val="0074318C"/>
    <w:rsid w:val="007434B6"/>
    <w:rsid w:val="00743596"/>
    <w:rsid w:val="007436F5"/>
    <w:rsid w:val="00743A38"/>
    <w:rsid w:val="00743B02"/>
    <w:rsid w:val="00743E14"/>
    <w:rsid w:val="00743F0F"/>
    <w:rsid w:val="0074402A"/>
    <w:rsid w:val="00744205"/>
    <w:rsid w:val="00744643"/>
    <w:rsid w:val="007449CF"/>
    <w:rsid w:val="00744EE2"/>
    <w:rsid w:val="00745077"/>
    <w:rsid w:val="007452C7"/>
    <w:rsid w:val="00745404"/>
    <w:rsid w:val="007456DD"/>
    <w:rsid w:val="00745982"/>
    <w:rsid w:val="00745A1A"/>
    <w:rsid w:val="00745BF7"/>
    <w:rsid w:val="00745D76"/>
    <w:rsid w:val="0074628E"/>
    <w:rsid w:val="00746408"/>
    <w:rsid w:val="00746545"/>
    <w:rsid w:val="00746692"/>
    <w:rsid w:val="007467E5"/>
    <w:rsid w:val="00746B18"/>
    <w:rsid w:val="00746C2D"/>
    <w:rsid w:val="00746DE6"/>
    <w:rsid w:val="00747035"/>
    <w:rsid w:val="00747EF2"/>
    <w:rsid w:val="007500D3"/>
    <w:rsid w:val="007503BD"/>
    <w:rsid w:val="00750987"/>
    <w:rsid w:val="00750A6C"/>
    <w:rsid w:val="00750B68"/>
    <w:rsid w:val="00750B6E"/>
    <w:rsid w:val="00750E32"/>
    <w:rsid w:val="00750F35"/>
    <w:rsid w:val="00751011"/>
    <w:rsid w:val="007512C6"/>
    <w:rsid w:val="00751498"/>
    <w:rsid w:val="00751887"/>
    <w:rsid w:val="0075198A"/>
    <w:rsid w:val="00751B6F"/>
    <w:rsid w:val="00751E4E"/>
    <w:rsid w:val="007525CD"/>
    <w:rsid w:val="0075265F"/>
    <w:rsid w:val="00752864"/>
    <w:rsid w:val="00752A1E"/>
    <w:rsid w:val="00752FDA"/>
    <w:rsid w:val="00753959"/>
    <w:rsid w:val="00753986"/>
    <w:rsid w:val="00753A35"/>
    <w:rsid w:val="00753B5C"/>
    <w:rsid w:val="0075432A"/>
    <w:rsid w:val="00754371"/>
    <w:rsid w:val="00754959"/>
    <w:rsid w:val="00754DAE"/>
    <w:rsid w:val="007550ED"/>
    <w:rsid w:val="007553E1"/>
    <w:rsid w:val="0075542C"/>
    <w:rsid w:val="007554FF"/>
    <w:rsid w:val="00755566"/>
    <w:rsid w:val="007555A7"/>
    <w:rsid w:val="00755E6C"/>
    <w:rsid w:val="00756DBC"/>
    <w:rsid w:val="00756E09"/>
    <w:rsid w:val="007572C5"/>
    <w:rsid w:val="00757338"/>
    <w:rsid w:val="00757707"/>
    <w:rsid w:val="00757C2F"/>
    <w:rsid w:val="00757E9C"/>
    <w:rsid w:val="00757F30"/>
    <w:rsid w:val="007600D3"/>
    <w:rsid w:val="00760397"/>
    <w:rsid w:val="00760A72"/>
    <w:rsid w:val="00760CA4"/>
    <w:rsid w:val="00760E04"/>
    <w:rsid w:val="00761BA2"/>
    <w:rsid w:val="00761CA7"/>
    <w:rsid w:val="00762309"/>
    <w:rsid w:val="00762359"/>
    <w:rsid w:val="0076239B"/>
    <w:rsid w:val="007623A6"/>
    <w:rsid w:val="00762456"/>
    <w:rsid w:val="00762937"/>
    <w:rsid w:val="00762DE8"/>
    <w:rsid w:val="007631DB"/>
    <w:rsid w:val="007632BB"/>
    <w:rsid w:val="0076359E"/>
    <w:rsid w:val="007635CD"/>
    <w:rsid w:val="00763655"/>
    <w:rsid w:val="00763892"/>
    <w:rsid w:val="0076403C"/>
    <w:rsid w:val="00764A4C"/>
    <w:rsid w:val="00764C85"/>
    <w:rsid w:val="00764CAC"/>
    <w:rsid w:val="00764EB3"/>
    <w:rsid w:val="00765748"/>
    <w:rsid w:val="007658C7"/>
    <w:rsid w:val="00765D6A"/>
    <w:rsid w:val="007661F7"/>
    <w:rsid w:val="00766209"/>
    <w:rsid w:val="00766441"/>
    <w:rsid w:val="00766563"/>
    <w:rsid w:val="007669B4"/>
    <w:rsid w:val="00766E39"/>
    <w:rsid w:val="007672C7"/>
    <w:rsid w:val="00767364"/>
    <w:rsid w:val="0076738E"/>
    <w:rsid w:val="00767481"/>
    <w:rsid w:val="00767760"/>
    <w:rsid w:val="00767BB9"/>
    <w:rsid w:val="00767BC1"/>
    <w:rsid w:val="00770395"/>
    <w:rsid w:val="00770578"/>
    <w:rsid w:val="007705DD"/>
    <w:rsid w:val="007706B4"/>
    <w:rsid w:val="00770B15"/>
    <w:rsid w:val="00770BBD"/>
    <w:rsid w:val="00770EE7"/>
    <w:rsid w:val="0077121F"/>
    <w:rsid w:val="00771DCA"/>
    <w:rsid w:val="007729F4"/>
    <w:rsid w:val="00772A21"/>
    <w:rsid w:val="00772EB9"/>
    <w:rsid w:val="00773E74"/>
    <w:rsid w:val="00774166"/>
    <w:rsid w:val="00774369"/>
    <w:rsid w:val="00774688"/>
    <w:rsid w:val="00774AAD"/>
    <w:rsid w:val="00774B24"/>
    <w:rsid w:val="00774CC2"/>
    <w:rsid w:val="00774F68"/>
    <w:rsid w:val="00775304"/>
    <w:rsid w:val="0077548D"/>
    <w:rsid w:val="0077556B"/>
    <w:rsid w:val="0077577E"/>
    <w:rsid w:val="00775B48"/>
    <w:rsid w:val="00775BF0"/>
    <w:rsid w:val="0077600C"/>
    <w:rsid w:val="0077616A"/>
    <w:rsid w:val="0077676A"/>
    <w:rsid w:val="007768DA"/>
    <w:rsid w:val="00776C64"/>
    <w:rsid w:val="00776F7C"/>
    <w:rsid w:val="00777074"/>
    <w:rsid w:val="007774DB"/>
    <w:rsid w:val="00777754"/>
    <w:rsid w:val="00777F9C"/>
    <w:rsid w:val="007802FF"/>
    <w:rsid w:val="00780520"/>
    <w:rsid w:val="00780A65"/>
    <w:rsid w:val="00780C0F"/>
    <w:rsid w:val="007816AE"/>
    <w:rsid w:val="0078179D"/>
    <w:rsid w:val="00781890"/>
    <w:rsid w:val="00781FE2"/>
    <w:rsid w:val="007820C9"/>
    <w:rsid w:val="00782503"/>
    <w:rsid w:val="00782992"/>
    <w:rsid w:val="00783665"/>
    <w:rsid w:val="007836B8"/>
    <w:rsid w:val="0078373F"/>
    <w:rsid w:val="00783A42"/>
    <w:rsid w:val="00785376"/>
    <w:rsid w:val="00785421"/>
    <w:rsid w:val="00785CF9"/>
    <w:rsid w:val="00785FF5"/>
    <w:rsid w:val="007862AA"/>
    <w:rsid w:val="00786A72"/>
    <w:rsid w:val="00786E12"/>
    <w:rsid w:val="007871C9"/>
    <w:rsid w:val="00787BF1"/>
    <w:rsid w:val="00787EF8"/>
    <w:rsid w:val="00787F7C"/>
    <w:rsid w:val="0079005A"/>
    <w:rsid w:val="00790304"/>
    <w:rsid w:val="007905F6"/>
    <w:rsid w:val="0079073E"/>
    <w:rsid w:val="007908D5"/>
    <w:rsid w:val="00790AE2"/>
    <w:rsid w:val="00790C00"/>
    <w:rsid w:val="007914B3"/>
    <w:rsid w:val="007914C9"/>
    <w:rsid w:val="007916D3"/>
    <w:rsid w:val="007919B8"/>
    <w:rsid w:val="00792067"/>
    <w:rsid w:val="00792DA7"/>
    <w:rsid w:val="00792E8F"/>
    <w:rsid w:val="0079310F"/>
    <w:rsid w:val="00793489"/>
    <w:rsid w:val="00793BBD"/>
    <w:rsid w:val="00793C3F"/>
    <w:rsid w:val="007941B1"/>
    <w:rsid w:val="00794226"/>
    <w:rsid w:val="007944A5"/>
    <w:rsid w:val="007944A9"/>
    <w:rsid w:val="00794BD4"/>
    <w:rsid w:val="00794C3C"/>
    <w:rsid w:val="00794DF9"/>
    <w:rsid w:val="00794E30"/>
    <w:rsid w:val="00795183"/>
    <w:rsid w:val="00795277"/>
    <w:rsid w:val="00795302"/>
    <w:rsid w:val="007955C5"/>
    <w:rsid w:val="00795983"/>
    <w:rsid w:val="00795AD0"/>
    <w:rsid w:val="00795B10"/>
    <w:rsid w:val="00795C64"/>
    <w:rsid w:val="00795D43"/>
    <w:rsid w:val="00795E7E"/>
    <w:rsid w:val="0079628A"/>
    <w:rsid w:val="00796474"/>
    <w:rsid w:val="00796516"/>
    <w:rsid w:val="00796DC6"/>
    <w:rsid w:val="007970C1"/>
    <w:rsid w:val="007970CA"/>
    <w:rsid w:val="00797435"/>
    <w:rsid w:val="007978BF"/>
    <w:rsid w:val="00797A25"/>
    <w:rsid w:val="007A07BC"/>
    <w:rsid w:val="007A0D5F"/>
    <w:rsid w:val="007A15EE"/>
    <w:rsid w:val="007A1761"/>
    <w:rsid w:val="007A17FE"/>
    <w:rsid w:val="007A1990"/>
    <w:rsid w:val="007A1A14"/>
    <w:rsid w:val="007A1CD6"/>
    <w:rsid w:val="007A239D"/>
    <w:rsid w:val="007A255E"/>
    <w:rsid w:val="007A2B3C"/>
    <w:rsid w:val="007A2C3A"/>
    <w:rsid w:val="007A2C5F"/>
    <w:rsid w:val="007A2E52"/>
    <w:rsid w:val="007A2E5B"/>
    <w:rsid w:val="007A3523"/>
    <w:rsid w:val="007A3526"/>
    <w:rsid w:val="007A366A"/>
    <w:rsid w:val="007A375D"/>
    <w:rsid w:val="007A40A5"/>
    <w:rsid w:val="007A4774"/>
    <w:rsid w:val="007A4853"/>
    <w:rsid w:val="007A4DC0"/>
    <w:rsid w:val="007A4F74"/>
    <w:rsid w:val="007A5069"/>
    <w:rsid w:val="007A53D5"/>
    <w:rsid w:val="007A55D1"/>
    <w:rsid w:val="007A5B33"/>
    <w:rsid w:val="007A5E8B"/>
    <w:rsid w:val="007A6254"/>
    <w:rsid w:val="007A67C0"/>
    <w:rsid w:val="007A6845"/>
    <w:rsid w:val="007A690F"/>
    <w:rsid w:val="007A694B"/>
    <w:rsid w:val="007A709E"/>
    <w:rsid w:val="007A78D7"/>
    <w:rsid w:val="007A7934"/>
    <w:rsid w:val="007A7E77"/>
    <w:rsid w:val="007B0347"/>
    <w:rsid w:val="007B0419"/>
    <w:rsid w:val="007B0431"/>
    <w:rsid w:val="007B0AA0"/>
    <w:rsid w:val="007B0FEA"/>
    <w:rsid w:val="007B1077"/>
    <w:rsid w:val="007B113F"/>
    <w:rsid w:val="007B1243"/>
    <w:rsid w:val="007B124A"/>
    <w:rsid w:val="007B1491"/>
    <w:rsid w:val="007B1736"/>
    <w:rsid w:val="007B242F"/>
    <w:rsid w:val="007B2C3E"/>
    <w:rsid w:val="007B2C75"/>
    <w:rsid w:val="007B45A4"/>
    <w:rsid w:val="007B4672"/>
    <w:rsid w:val="007B4B4B"/>
    <w:rsid w:val="007B4E70"/>
    <w:rsid w:val="007B4EC1"/>
    <w:rsid w:val="007B4EE7"/>
    <w:rsid w:val="007B53E3"/>
    <w:rsid w:val="007B540F"/>
    <w:rsid w:val="007B55FA"/>
    <w:rsid w:val="007B56A1"/>
    <w:rsid w:val="007B59CF"/>
    <w:rsid w:val="007B5C95"/>
    <w:rsid w:val="007B5F96"/>
    <w:rsid w:val="007B60EA"/>
    <w:rsid w:val="007B63B7"/>
    <w:rsid w:val="007B64F7"/>
    <w:rsid w:val="007B68BE"/>
    <w:rsid w:val="007B7171"/>
    <w:rsid w:val="007B75CC"/>
    <w:rsid w:val="007B76D4"/>
    <w:rsid w:val="007B7842"/>
    <w:rsid w:val="007B7AE3"/>
    <w:rsid w:val="007B7B83"/>
    <w:rsid w:val="007C003A"/>
    <w:rsid w:val="007C073B"/>
    <w:rsid w:val="007C0771"/>
    <w:rsid w:val="007C0880"/>
    <w:rsid w:val="007C0D2E"/>
    <w:rsid w:val="007C0EAA"/>
    <w:rsid w:val="007C10C0"/>
    <w:rsid w:val="007C155C"/>
    <w:rsid w:val="007C190E"/>
    <w:rsid w:val="007C193C"/>
    <w:rsid w:val="007C1BA7"/>
    <w:rsid w:val="007C1BB3"/>
    <w:rsid w:val="007C1C13"/>
    <w:rsid w:val="007C29F8"/>
    <w:rsid w:val="007C2A9A"/>
    <w:rsid w:val="007C314A"/>
    <w:rsid w:val="007C32F5"/>
    <w:rsid w:val="007C3914"/>
    <w:rsid w:val="007C3DFA"/>
    <w:rsid w:val="007C3F86"/>
    <w:rsid w:val="007C4122"/>
    <w:rsid w:val="007C43AD"/>
    <w:rsid w:val="007C449B"/>
    <w:rsid w:val="007C47CE"/>
    <w:rsid w:val="007C4C28"/>
    <w:rsid w:val="007C4F9D"/>
    <w:rsid w:val="007C585F"/>
    <w:rsid w:val="007C5BC7"/>
    <w:rsid w:val="007C5E15"/>
    <w:rsid w:val="007C5E6F"/>
    <w:rsid w:val="007C5FF1"/>
    <w:rsid w:val="007C617C"/>
    <w:rsid w:val="007C6250"/>
    <w:rsid w:val="007C65BB"/>
    <w:rsid w:val="007C668A"/>
    <w:rsid w:val="007C67BF"/>
    <w:rsid w:val="007C6843"/>
    <w:rsid w:val="007C69C5"/>
    <w:rsid w:val="007C6F93"/>
    <w:rsid w:val="007C7445"/>
    <w:rsid w:val="007C7FB9"/>
    <w:rsid w:val="007D0149"/>
    <w:rsid w:val="007D0215"/>
    <w:rsid w:val="007D136D"/>
    <w:rsid w:val="007D13A8"/>
    <w:rsid w:val="007D145B"/>
    <w:rsid w:val="007D1833"/>
    <w:rsid w:val="007D1BF7"/>
    <w:rsid w:val="007D1E08"/>
    <w:rsid w:val="007D1F27"/>
    <w:rsid w:val="007D24C4"/>
    <w:rsid w:val="007D3117"/>
    <w:rsid w:val="007D334A"/>
    <w:rsid w:val="007D3543"/>
    <w:rsid w:val="007D3925"/>
    <w:rsid w:val="007D3A24"/>
    <w:rsid w:val="007D3EE1"/>
    <w:rsid w:val="007D43AE"/>
    <w:rsid w:val="007D44CC"/>
    <w:rsid w:val="007D459A"/>
    <w:rsid w:val="007D4802"/>
    <w:rsid w:val="007D5590"/>
    <w:rsid w:val="007D5A82"/>
    <w:rsid w:val="007D5AA9"/>
    <w:rsid w:val="007D5B1D"/>
    <w:rsid w:val="007D5B94"/>
    <w:rsid w:val="007D5EAE"/>
    <w:rsid w:val="007D621B"/>
    <w:rsid w:val="007D62F0"/>
    <w:rsid w:val="007D6654"/>
    <w:rsid w:val="007D68C1"/>
    <w:rsid w:val="007D6B0F"/>
    <w:rsid w:val="007D6B6B"/>
    <w:rsid w:val="007D747A"/>
    <w:rsid w:val="007D767F"/>
    <w:rsid w:val="007D7C40"/>
    <w:rsid w:val="007E0600"/>
    <w:rsid w:val="007E0756"/>
    <w:rsid w:val="007E0783"/>
    <w:rsid w:val="007E0827"/>
    <w:rsid w:val="007E09E4"/>
    <w:rsid w:val="007E0DB1"/>
    <w:rsid w:val="007E0DB9"/>
    <w:rsid w:val="007E1077"/>
    <w:rsid w:val="007E1172"/>
    <w:rsid w:val="007E125C"/>
    <w:rsid w:val="007E1989"/>
    <w:rsid w:val="007E1BE0"/>
    <w:rsid w:val="007E1C9D"/>
    <w:rsid w:val="007E1F9F"/>
    <w:rsid w:val="007E2405"/>
    <w:rsid w:val="007E2AF6"/>
    <w:rsid w:val="007E2DDA"/>
    <w:rsid w:val="007E3006"/>
    <w:rsid w:val="007E36F6"/>
    <w:rsid w:val="007E3A60"/>
    <w:rsid w:val="007E3AEA"/>
    <w:rsid w:val="007E3E87"/>
    <w:rsid w:val="007E3EC9"/>
    <w:rsid w:val="007E4AED"/>
    <w:rsid w:val="007E4B02"/>
    <w:rsid w:val="007E4B0B"/>
    <w:rsid w:val="007E534A"/>
    <w:rsid w:val="007E5578"/>
    <w:rsid w:val="007E566A"/>
    <w:rsid w:val="007E573B"/>
    <w:rsid w:val="007E5B73"/>
    <w:rsid w:val="007E5E93"/>
    <w:rsid w:val="007E5F4B"/>
    <w:rsid w:val="007E5F6E"/>
    <w:rsid w:val="007E6614"/>
    <w:rsid w:val="007E70A2"/>
    <w:rsid w:val="007E729B"/>
    <w:rsid w:val="007E73D5"/>
    <w:rsid w:val="007E79D6"/>
    <w:rsid w:val="007F0018"/>
    <w:rsid w:val="007F08DA"/>
    <w:rsid w:val="007F0C72"/>
    <w:rsid w:val="007F0EB9"/>
    <w:rsid w:val="007F0FBE"/>
    <w:rsid w:val="007F13FD"/>
    <w:rsid w:val="007F1629"/>
    <w:rsid w:val="007F169D"/>
    <w:rsid w:val="007F1AE4"/>
    <w:rsid w:val="007F25BA"/>
    <w:rsid w:val="007F29B2"/>
    <w:rsid w:val="007F2E6F"/>
    <w:rsid w:val="007F2F18"/>
    <w:rsid w:val="007F3078"/>
    <w:rsid w:val="007F30F1"/>
    <w:rsid w:val="007F3230"/>
    <w:rsid w:val="007F32F9"/>
    <w:rsid w:val="007F372A"/>
    <w:rsid w:val="007F3757"/>
    <w:rsid w:val="007F3A14"/>
    <w:rsid w:val="007F3D05"/>
    <w:rsid w:val="007F4328"/>
    <w:rsid w:val="007F4405"/>
    <w:rsid w:val="007F47B8"/>
    <w:rsid w:val="007F484D"/>
    <w:rsid w:val="007F4A2B"/>
    <w:rsid w:val="007F4BA0"/>
    <w:rsid w:val="007F4CF1"/>
    <w:rsid w:val="007F5411"/>
    <w:rsid w:val="007F5575"/>
    <w:rsid w:val="007F58F1"/>
    <w:rsid w:val="007F5B55"/>
    <w:rsid w:val="007F6072"/>
    <w:rsid w:val="007F6090"/>
    <w:rsid w:val="007F6092"/>
    <w:rsid w:val="007F6158"/>
    <w:rsid w:val="007F64FC"/>
    <w:rsid w:val="007F677C"/>
    <w:rsid w:val="007F6864"/>
    <w:rsid w:val="007F69A0"/>
    <w:rsid w:val="007F6DE6"/>
    <w:rsid w:val="007F70F3"/>
    <w:rsid w:val="007F7329"/>
    <w:rsid w:val="007F771C"/>
    <w:rsid w:val="007F7875"/>
    <w:rsid w:val="007F7F49"/>
    <w:rsid w:val="00800015"/>
    <w:rsid w:val="008002FA"/>
    <w:rsid w:val="008004ED"/>
    <w:rsid w:val="00800D83"/>
    <w:rsid w:val="008012B2"/>
    <w:rsid w:val="00801468"/>
    <w:rsid w:val="0080146A"/>
    <w:rsid w:val="0080184E"/>
    <w:rsid w:val="0080198D"/>
    <w:rsid w:val="00802607"/>
    <w:rsid w:val="008027CE"/>
    <w:rsid w:val="00802BAF"/>
    <w:rsid w:val="00802CED"/>
    <w:rsid w:val="008035E0"/>
    <w:rsid w:val="00803B10"/>
    <w:rsid w:val="00803D9E"/>
    <w:rsid w:val="00803FAD"/>
    <w:rsid w:val="008044DF"/>
    <w:rsid w:val="008048D0"/>
    <w:rsid w:val="00804B9A"/>
    <w:rsid w:val="00804E25"/>
    <w:rsid w:val="00804F62"/>
    <w:rsid w:val="00804F68"/>
    <w:rsid w:val="008055FA"/>
    <w:rsid w:val="00805FBA"/>
    <w:rsid w:val="0080620D"/>
    <w:rsid w:val="0080636D"/>
    <w:rsid w:val="00806513"/>
    <w:rsid w:val="00806524"/>
    <w:rsid w:val="00806783"/>
    <w:rsid w:val="00806C5D"/>
    <w:rsid w:val="00806FA4"/>
    <w:rsid w:val="00806FA8"/>
    <w:rsid w:val="00807171"/>
    <w:rsid w:val="0080727F"/>
    <w:rsid w:val="008074B5"/>
    <w:rsid w:val="00807855"/>
    <w:rsid w:val="008078D9"/>
    <w:rsid w:val="0081036F"/>
    <w:rsid w:val="00810887"/>
    <w:rsid w:val="00811333"/>
    <w:rsid w:val="008119EF"/>
    <w:rsid w:val="00811D3A"/>
    <w:rsid w:val="00811F9D"/>
    <w:rsid w:val="00812185"/>
    <w:rsid w:val="00812542"/>
    <w:rsid w:val="0081274F"/>
    <w:rsid w:val="00812A7C"/>
    <w:rsid w:val="00812AC2"/>
    <w:rsid w:val="00812B97"/>
    <w:rsid w:val="0081310C"/>
    <w:rsid w:val="008131AC"/>
    <w:rsid w:val="0081371C"/>
    <w:rsid w:val="00813AF5"/>
    <w:rsid w:val="00813EEF"/>
    <w:rsid w:val="00813F99"/>
    <w:rsid w:val="00814425"/>
    <w:rsid w:val="00814495"/>
    <w:rsid w:val="00814665"/>
    <w:rsid w:val="0081476A"/>
    <w:rsid w:val="00814D71"/>
    <w:rsid w:val="00815037"/>
    <w:rsid w:val="0081505A"/>
    <w:rsid w:val="008153E4"/>
    <w:rsid w:val="008157DD"/>
    <w:rsid w:val="00815E6B"/>
    <w:rsid w:val="00815EB1"/>
    <w:rsid w:val="0081609C"/>
    <w:rsid w:val="0081615E"/>
    <w:rsid w:val="00816AAE"/>
    <w:rsid w:val="0081704F"/>
    <w:rsid w:val="0081712E"/>
    <w:rsid w:val="008171C8"/>
    <w:rsid w:val="00817CEA"/>
    <w:rsid w:val="00820211"/>
    <w:rsid w:val="008204E3"/>
    <w:rsid w:val="008208DF"/>
    <w:rsid w:val="00821106"/>
    <w:rsid w:val="00821158"/>
    <w:rsid w:val="00821550"/>
    <w:rsid w:val="0082186A"/>
    <w:rsid w:val="0082197D"/>
    <w:rsid w:val="0082198B"/>
    <w:rsid w:val="00821B72"/>
    <w:rsid w:val="00821DDF"/>
    <w:rsid w:val="00821EC9"/>
    <w:rsid w:val="0082207B"/>
    <w:rsid w:val="008220CB"/>
    <w:rsid w:val="0082242A"/>
    <w:rsid w:val="0082252A"/>
    <w:rsid w:val="00822582"/>
    <w:rsid w:val="0082302E"/>
    <w:rsid w:val="0082318E"/>
    <w:rsid w:val="00823330"/>
    <w:rsid w:val="00823443"/>
    <w:rsid w:val="00823489"/>
    <w:rsid w:val="00823AE7"/>
    <w:rsid w:val="00823B4D"/>
    <w:rsid w:val="00823CB1"/>
    <w:rsid w:val="00823CD0"/>
    <w:rsid w:val="00824EF6"/>
    <w:rsid w:val="0082565A"/>
    <w:rsid w:val="00825768"/>
    <w:rsid w:val="00825BE4"/>
    <w:rsid w:val="00825E64"/>
    <w:rsid w:val="00825EDD"/>
    <w:rsid w:val="00825FA7"/>
    <w:rsid w:val="00826006"/>
    <w:rsid w:val="008260FC"/>
    <w:rsid w:val="008266C6"/>
    <w:rsid w:val="00827515"/>
    <w:rsid w:val="00827834"/>
    <w:rsid w:val="008303EE"/>
    <w:rsid w:val="00830D1D"/>
    <w:rsid w:val="00830EC2"/>
    <w:rsid w:val="00830EEE"/>
    <w:rsid w:val="008312BA"/>
    <w:rsid w:val="008314FC"/>
    <w:rsid w:val="00831606"/>
    <w:rsid w:val="00831B4E"/>
    <w:rsid w:val="00831C36"/>
    <w:rsid w:val="00832225"/>
    <w:rsid w:val="008324DD"/>
    <w:rsid w:val="00832672"/>
    <w:rsid w:val="0083284D"/>
    <w:rsid w:val="0083370A"/>
    <w:rsid w:val="00833A71"/>
    <w:rsid w:val="0083489D"/>
    <w:rsid w:val="00834BEA"/>
    <w:rsid w:val="00834F8E"/>
    <w:rsid w:val="00835A17"/>
    <w:rsid w:val="00835AF1"/>
    <w:rsid w:val="00835C8E"/>
    <w:rsid w:val="00835D93"/>
    <w:rsid w:val="00836361"/>
    <w:rsid w:val="0083646B"/>
    <w:rsid w:val="00836787"/>
    <w:rsid w:val="00836BF0"/>
    <w:rsid w:val="0083708F"/>
    <w:rsid w:val="008370A0"/>
    <w:rsid w:val="00837536"/>
    <w:rsid w:val="008377BD"/>
    <w:rsid w:val="008379AE"/>
    <w:rsid w:val="00837B47"/>
    <w:rsid w:val="00837CDA"/>
    <w:rsid w:val="00837D07"/>
    <w:rsid w:val="00837D69"/>
    <w:rsid w:val="00837E1C"/>
    <w:rsid w:val="0084069F"/>
    <w:rsid w:val="00840706"/>
    <w:rsid w:val="00841090"/>
    <w:rsid w:val="00841144"/>
    <w:rsid w:val="00841416"/>
    <w:rsid w:val="008417DF"/>
    <w:rsid w:val="008417E2"/>
    <w:rsid w:val="00841A1C"/>
    <w:rsid w:val="00841BE1"/>
    <w:rsid w:val="00842160"/>
    <w:rsid w:val="008421A1"/>
    <w:rsid w:val="008421D5"/>
    <w:rsid w:val="00842750"/>
    <w:rsid w:val="0084291C"/>
    <w:rsid w:val="00842CDF"/>
    <w:rsid w:val="00842E6B"/>
    <w:rsid w:val="00843149"/>
    <w:rsid w:val="00843399"/>
    <w:rsid w:val="008433FA"/>
    <w:rsid w:val="008434ED"/>
    <w:rsid w:val="00843565"/>
    <w:rsid w:val="008435F2"/>
    <w:rsid w:val="00843789"/>
    <w:rsid w:val="0084398D"/>
    <w:rsid w:val="00843EC4"/>
    <w:rsid w:val="00844118"/>
    <w:rsid w:val="008441B5"/>
    <w:rsid w:val="0084430C"/>
    <w:rsid w:val="008443DC"/>
    <w:rsid w:val="00844497"/>
    <w:rsid w:val="008445EC"/>
    <w:rsid w:val="008446EF"/>
    <w:rsid w:val="0084481C"/>
    <w:rsid w:val="008448CE"/>
    <w:rsid w:val="00844BF6"/>
    <w:rsid w:val="00845728"/>
    <w:rsid w:val="00845839"/>
    <w:rsid w:val="00846057"/>
    <w:rsid w:val="008462FD"/>
    <w:rsid w:val="008463F4"/>
    <w:rsid w:val="00846684"/>
    <w:rsid w:val="00846E3B"/>
    <w:rsid w:val="00846F2C"/>
    <w:rsid w:val="00846F3C"/>
    <w:rsid w:val="008471E2"/>
    <w:rsid w:val="00847467"/>
    <w:rsid w:val="00850687"/>
    <w:rsid w:val="00850827"/>
    <w:rsid w:val="00850D90"/>
    <w:rsid w:val="008510FE"/>
    <w:rsid w:val="008511AD"/>
    <w:rsid w:val="0085181A"/>
    <w:rsid w:val="0085195A"/>
    <w:rsid w:val="00851D1D"/>
    <w:rsid w:val="00851E2E"/>
    <w:rsid w:val="00852025"/>
    <w:rsid w:val="00852813"/>
    <w:rsid w:val="008530DF"/>
    <w:rsid w:val="0085333C"/>
    <w:rsid w:val="008536E1"/>
    <w:rsid w:val="0085380B"/>
    <w:rsid w:val="00853ACD"/>
    <w:rsid w:val="00853D25"/>
    <w:rsid w:val="00853E92"/>
    <w:rsid w:val="00853F08"/>
    <w:rsid w:val="008545BB"/>
    <w:rsid w:val="008547E4"/>
    <w:rsid w:val="00854A50"/>
    <w:rsid w:val="00854A68"/>
    <w:rsid w:val="00854B71"/>
    <w:rsid w:val="00854EE6"/>
    <w:rsid w:val="008551EF"/>
    <w:rsid w:val="00855324"/>
    <w:rsid w:val="008557A9"/>
    <w:rsid w:val="00855D28"/>
    <w:rsid w:val="00855FA8"/>
    <w:rsid w:val="008561C8"/>
    <w:rsid w:val="0085637E"/>
    <w:rsid w:val="00856A22"/>
    <w:rsid w:val="00856AE7"/>
    <w:rsid w:val="008570D0"/>
    <w:rsid w:val="00857605"/>
    <w:rsid w:val="00857D75"/>
    <w:rsid w:val="00857F5B"/>
    <w:rsid w:val="0086004E"/>
    <w:rsid w:val="00860342"/>
    <w:rsid w:val="008603EC"/>
    <w:rsid w:val="00860471"/>
    <w:rsid w:val="0086141F"/>
    <w:rsid w:val="008615FF"/>
    <w:rsid w:val="0086170E"/>
    <w:rsid w:val="00861718"/>
    <w:rsid w:val="00861BA7"/>
    <w:rsid w:val="00861BC9"/>
    <w:rsid w:val="00862321"/>
    <w:rsid w:val="00862767"/>
    <w:rsid w:val="00862BB9"/>
    <w:rsid w:val="00862C7E"/>
    <w:rsid w:val="00862D0D"/>
    <w:rsid w:val="00862D3D"/>
    <w:rsid w:val="0086300E"/>
    <w:rsid w:val="008637C9"/>
    <w:rsid w:val="00863F1C"/>
    <w:rsid w:val="00863FA7"/>
    <w:rsid w:val="0086410B"/>
    <w:rsid w:val="008646B2"/>
    <w:rsid w:val="008649A1"/>
    <w:rsid w:val="00864A8D"/>
    <w:rsid w:val="00864B01"/>
    <w:rsid w:val="00864D54"/>
    <w:rsid w:val="00865053"/>
    <w:rsid w:val="00865336"/>
    <w:rsid w:val="00865D10"/>
    <w:rsid w:val="00865D3E"/>
    <w:rsid w:val="008663AF"/>
    <w:rsid w:val="00866638"/>
    <w:rsid w:val="00866F05"/>
    <w:rsid w:val="008670F7"/>
    <w:rsid w:val="008676FD"/>
    <w:rsid w:val="00867ABD"/>
    <w:rsid w:val="00867BE8"/>
    <w:rsid w:val="008701E1"/>
    <w:rsid w:val="00870372"/>
    <w:rsid w:val="0087039E"/>
    <w:rsid w:val="00870D7F"/>
    <w:rsid w:val="0087103E"/>
    <w:rsid w:val="008719C5"/>
    <w:rsid w:val="00871B70"/>
    <w:rsid w:val="00871C65"/>
    <w:rsid w:val="0087202F"/>
    <w:rsid w:val="0087255B"/>
    <w:rsid w:val="008726EE"/>
    <w:rsid w:val="00872AB4"/>
    <w:rsid w:val="00872AEC"/>
    <w:rsid w:val="00872FDA"/>
    <w:rsid w:val="008732A3"/>
    <w:rsid w:val="0087369D"/>
    <w:rsid w:val="00873EBE"/>
    <w:rsid w:val="0087588A"/>
    <w:rsid w:val="00875AE9"/>
    <w:rsid w:val="00875B12"/>
    <w:rsid w:val="00875CC8"/>
    <w:rsid w:val="00876445"/>
    <w:rsid w:val="00876499"/>
    <w:rsid w:val="00876696"/>
    <w:rsid w:val="008767B3"/>
    <w:rsid w:val="00876C59"/>
    <w:rsid w:val="00876DE4"/>
    <w:rsid w:val="00877330"/>
    <w:rsid w:val="0087763F"/>
    <w:rsid w:val="008776BB"/>
    <w:rsid w:val="00877989"/>
    <w:rsid w:val="00877CDF"/>
    <w:rsid w:val="00880334"/>
    <w:rsid w:val="0088040F"/>
    <w:rsid w:val="0088096B"/>
    <w:rsid w:val="00880CF4"/>
    <w:rsid w:val="00880E57"/>
    <w:rsid w:val="00880F30"/>
    <w:rsid w:val="008810F4"/>
    <w:rsid w:val="00881117"/>
    <w:rsid w:val="008812BA"/>
    <w:rsid w:val="00881349"/>
    <w:rsid w:val="00881428"/>
    <w:rsid w:val="008818F9"/>
    <w:rsid w:val="00881C33"/>
    <w:rsid w:val="00881D7A"/>
    <w:rsid w:val="00881F57"/>
    <w:rsid w:val="0088266D"/>
    <w:rsid w:val="008827A9"/>
    <w:rsid w:val="008828D7"/>
    <w:rsid w:val="0088294C"/>
    <w:rsid w:val="00882C14"/>
    <w:rsid w:val="00882E23"/>
    <w:rsid w:val="0088332D"/>
    <w:rsid w:val="008834CD"/>
    <w:rsid w:val="0088355C"/>
    <w:rsid w:val="00883A27"/>
    <w:rsid w:val="00883A92"/>
    <w:rsid w:val="00883BEC"/>
    <w:rsid w:val="0088424E"/>
    <w:rsid w:val="00884308"/>
    <w:rsid w:val="0088450A"/>
    <w:rsid w:val="00884B55"/>
    <w:rsid w:val="00884C85"/>
    <w:rsid w:val="00885248"/>
    <w:rsid w:val="0088534D"/>
    <w:rsid w:val="0088587F"/>
    <w:rsid w:val="00885A61"/>
    <w:rsid w:val="00886900"/>
    <w:rsid w:val="00886CA5"/>
    <w:rsid w:val="00886D34"/>
    <w:rsid w:val="00886FEB"/>
    <w:rsid w:val="008871F4"/>
    <w:rsid w:val="00887346"/>
    <w:rsid w:val="0088737E"/>
    <w:rsid w:val="008873DF"/>
    <w:rsid w:val="008877B3"/>
    <w:rsid w:val="008877D1"/>
    <w:rsid w:val="00887855"/>
    <w:rsid w:val="00887F33"/>
    <w:rsid w:val="0089000F"/>
    <w:rsid w:val="008901D6"/>
    <w:rsid w:val="00890291"/>
    <w:rsid w:val="00890565"/>
    <w:rsid w:val="008906CC"/>
    <w:rsid w:val="00890AF9"/>
    <w:rsid w:val="00890B42"/>
    <w:rsid w:val="00890C01"/>
    <w:rsid w:val="00891256"/>
    <w:rsid w:val="00891474"/>
    <w:rsid w:val="0089180D"/>
    <w:rsid w:val="00891F04"/>
    <w:rsid w:val="00892291"/>
    <w:rsid w:val="00892A12"/>
    <w:rsid w:val="00892BE8"/>
    <w:rsid w:val="00892E60"/>
    <w:rsid w:val="00892F25"/>
    <w:rsid w:val="008932BD"/>
    <w:rsid w:val="008939E1"/>
    <w:rsid w:val="00893A1C"/>
    <w:rsid w:val="00893FCE"/>
    <w:rsid w:val="00894621"/>
    <w:rsid w:val="0089463D"/>
    <w:rsid w:val="0089475D"/>
    <w:rsid w:val="008948CC"/>
    <w:rsid w:val="008948CE"/>
    <w:rsid w:val="00894B62"/>
    <w:rsid w:val="00894D5C"/>
    <w:rsid w:val="0089507A"/>
    <w:rsid w:val="00895242"/>
    <w:rsid w:val="00895467"/>
    <w:rsid w:val="0089556B"/>
    <w:rsid w:val="0089584E"/>
    <w:rsid w:val="00895926"/>
    <w:rsid w:val="0089598E"/>
    <w:rsid w:val="00895E10"/>
    <w:rsid w:val="00896251"/>
    <w:rsid w:val="008967D6"/>
    <w:rsid w:val="00896AF2"/>
    <w:rsid w:val="00896E86"/>
    <w:rsid w:val="008973D8"/>
    <w:rsid w:val="0089757E"/>
    <w:rsid w:val="008975E5"/>
    <w:rsid w:val="00897634"/>
    <w:rsid w:val="008976F7"/>
    <w:rsid w:val="00897A16"/>
    <w:rsid w:val="00897DFE"/>
    <w:rsid w:val="008A004F"/>
    <w:rsid w:val="008A051A"/>
    <w:rsid w:val="008A0633"/>
    <w:rsid w:val="008A09FA"/>
    <w:rsid w:val="008A0E69"/>
    <w:rsid w:val="008A111F"/>
    <w:rsid w:val="008A1202"/>
    <w:rsid w:val="008A1A38"/>
    <w:rsid w:val="008A210E"/>
    <w:rsid w:val="008A218B"/>
    <w:rsid w:val="008A22AE"/>
    <w:rsid w:val="008A231A"/>
    <w:rsid w:val="008A23F3"/>
    <w:rsid w:val="008A297B"/>
    <w:rsid w:val="008A3472"/>
    <w:rsid w:val="008A37AD"/>
    <w:rsid w:val="008A48D0"/>
    <w:rsid w:val="008A4BB5"/>
    <w:rsid w:val="008A5408"/>
    <w:rsid w:val="008A57F7"/>
    <w:rsid w:val="008A5A7B"/>
    <w:rsid w:val="008A5F39"/>
    <w:rsid w:val="008A6CCD"/>
    <w:rsid w:val="008A6D78"/>
    <w:rsid w:val="008A6DBD"/>
    <w:rsid w:val="008A6E5F"/>
    <w:rsid w:val="008A74FC"/>
    <w:rsid w:val="008A777F"/>
    <w:rsid w:val="008A7D01"/>
    <w:rsid w:val="008B00BD"/>
    <w:rsid w:val="008B00EC"/>
    <w:rsid w:val="008B0739"/>
    <w:rsid w:val="008B0A37"/>
    <w:rsid w:val="008B0B17"/>
    <w:rsid w:val="008B10F5"/>
    <w:rsid w:val="008B169A"/>
    <w:rsid w:val="008B1AC0"/>
    <w:rsid w:val="008B1B62"/>
    <w:rsid w:val="008B1B9B"/>
    <w:rsid w:val="008B1C40"/>
    <w:rsid w:val="008B1CAD"/>
    <w:rsid w:val="008B1CD1"/>
    <w:rsid w:val="008B21B9"/>
    <w:rsid w:val="008B2BB3"/>
    <w:rsid w:val="008B2BF9"/>
    <w:rsid w:val="008B2F38"/>
    <w:rsid w:val="008B30B7"/>
    <w:rsid w:val="008B32A7"/>
    <w:rsid w:val="008B338C"/>
    <w:rsid w:val="008B3580"/>
    <w:rsid w:val="008B378C"/>
    <w:rsid w:val="008B3892"/>
    <w:rsid w:val="008B3C67"/>
    <w:rsid w:val="008B3F21"/>
    <w:rsid w:val="008B4232"/>
    <w:rsid w:val="008B42C3"/>
    <w:rsid w:val="008B447D"/>
    <w:rsid w:val="008B4FE7"/>
    <w:rsid w:val="008B5107"/>
    <w:rsid w:val="008B53B5"/>
    <w:rsid w:val="008B54FB"/>
    <w:rsid w:val="008B63F1"/>
    <w:rsid w:val="008B6407"/>
    <w:rsid w:val="008B68C9"/>
    <w:rsid w:val="008B6B07"/>
    <w:rsid w:val="008B6C76"/>
    <w:rsid w:val="008B6F19"/>
    <w:rsid w:val="008B713D"/>
    <w:rsid w:val="008B72E8"/>
    <w:rsid w:val="008B77EE"/>
    <w:rsid w:val="008B7937"/>
    <w:rsid w:val="008B7F57"/>
    <w:rsid w:val="008C006F"/>
    <w:rsid w:val="008C00E2"/>
    <w:rsid w:val="008C0425"/>
    <w:rsid w:val="008C06A9"/>
    <w:rsid w:val="008C1116"/>
    <w:rsid w:val="008C1195"/>
    <w:rsid w:val="008C138E"/>
    <w:rsid w:val="008C179D"/>
    <w:rsid w:val="008C18B6"/>
    <w:rsid w:val="008C18F2"/>
    <w:rsid w:val="008C193C"/>
    <w:rsid w:val="008C1B1D"/>
    <w:rsid w:val="008C1D34"/>
    <w:rsid w:val="008C1F9A"/>
    <w:rsid w:val="008C238A"/>
    <w:rsid w:val="008C25D2"/>
    <w:rsid w:val="008C2609"/>
    <w:rsid w:val="008C2BAF"/>
    <w:rsid w:val="008C2C5B"/>
    <w:rsid w:val="008C2E3D"/>
    <w:rsid w:val="008C2E6C"/>
    <w:rsid w:val="008C30D8"/>
    <w:rsid w:val="008C3134"/>
    <w:rsid w:val="008C3810"/>
    <w:rsid w:val="008C39D1"/>
    <w:rsid w:val="008C3A43"/>
    <w:rsid w:val="008C3C43"/>
    <w:rsid w:val="008C3C4B"/>
    <w:rsid w:val="008C3CEE"/>
    <w:rsid w:val="008C3D32"/>
    <w:rsid w:val="008C491F"/>
    <w:rsid w:val="008C4E4C"/>
    <w:rsid w:val="008C4EE2"/>
    <w:rsid w:val="008C536B"/>
    <w:rsid w:val="008C5CA7"/>
    <w:rsid w:val="008C5E98"/>
    <w:rsid w:val="008C67BA"/>
    <w:rsid w:val="008C686F"/>
    <w:rsid w:val="008C6B12"/>
    <w:rsid w:val="008C6C7B"/>
    <w:rsid w:val="008C6D2A"/>
    <w:rsid w:val="008C6D3E"/>
    <w:rsid w:val="008C6E8F"/>
    <w:rsid w:val="008C6F00"/>
    <w:rsid w:val="008C716B"/>
    <w:rsid w:val="008C7441"/>
    <w:rsid w:val="008C7522"/>
    <w:rsid w:val="008C7653"/>
    <w:rsid w:val="008C7726"/>
    <w:rsid w:val="008C7A70"/>
    <w:rsid w:val="008C7EA4"/>
    <w:rsid w:val="008D05C5"/>
    <w:rsid w:val="008D0E68"/>
    <w:rsid w:val="008D169D"/>
    <w:rsid w:val="008D17D9"/>
    <w:rsid w:val="008D2198"/>
    <w:rsid w:val="008D22C9"/>
    <w:rsid w:val="008D23A3"/>
    <w:rsid w:val="008D271B"/>
    <w:rsid w:val="008D2779"/>
    <w:rsid w:val="008D2A70"/>
    <w:rsid w:val="008D2CA2"/>
    <w:rsid w:val="008D35B9"/>
    <w:rsid w:val="008D3A98"/>
    <w:rsid w:val="008D3AF9"/>
    <w:rsid w:val="008D3B95"/>
    <w:rsid w:val="008D3DFC"/>
    <w:rsid w:val="008D3E29"/>
    <w:rsid w:val="008D3F18"/>
    <w:rsid w:val="008D4024"/>
    <w:rsid w:val="008D40DE"/>
    <w:rsid w:val="008D4245"/>
    <w:rsid w:val="008D489B"/>
    <w:rsid w:val="008D4C11"/>
    <w:rsid w:val="008D4D8E"/>
    <w:rsid w:val="008D4E2A"/>
    <w:rsid w:val="008D5070"/>
    <w:rsid w:val="008D507C"/>
    <w:rsid w:val="008D51DA"/>
    <w:rsid w:val="008D53B9"/>
    <w:rsid w:val="008D56B3"/>
    <w:rsid w:val="008D5997"/>
    <w:rsid w:val="008D6854"/>
    <w:rsid w:val="008D6AA3"/>
    <w:rsid w:val="008D6DA1"/>
    <w:rsid w:val="008D6ED3"/>
    <w:rsid w:val="008D706A"/>
    <w:rsid w:val="008D70FC"/>
    <w:rsid w:val="008D7384"/>
    <w:rsid w:val="008D759F"/>
    <w:rsid w:val="008D7871"/>
    <w:rsid w:val="008D78E9"/>
    <w:rsid w:val="008D7AF0"/>
    <w:rsid w:val="008D7CD2"/>
    <w:rsid w:val="008D7F81"/>
    <w:rsid w:val="008E0824"/>
    <w:rsid w:val="008E0A51"/>
    <w:rsid w:val="008E0D5A"/>
    <w:rsid w:val="008E0F0B"/>
    <w:rsid w:val="008E166A"/>
    <w:rsid w:val="008E1712"/>
    <w:rsid w:val="008E1EA1"/>
    <w:rsid w:val="008E2489"/>
    <w:rsid w:val="008E28BD"/>
    <w:rsid w:val="008E2CBA"/>
    <w:rsid w:val="008E3118"/>
    <w:rsid w:val="008E31B3"/>
    <w:rsid w:val="008E33CB"/>
    <w:rsid w:val="008E3687"/>
    <w:rsid w:val="008E3841"/>
    <w:rsid w:val="008E3D43"/>
    <w:rsid w:val="008E43FB"/>
    <w:rsid w:val="008E44CF"/>
    <w:rsid w:val="008E4AE7"/>
    <w:rsid w:val="008E4BC1"/>
    <w:rsid w:val="008E4BF5"/>
    <w:rsid w:val="008E4C7A"/>
    <w:rsid w:val="008E4D5C"/>
    <w:rsid w:val="008E4DC9"/>
    <w:rsid w:val="008E4F58"/>
    <w:rsid w:val="008E4FB2"/>
    <w:rsid w:val="008E5012"/>
    <w:rsid w:val="008E5234"/>
    <w:rsid w:val="008E52BD"/>
    <w:rsid w:val="008E56D4"/>
    <w:rsid w:val="008E5D6C"/>
    <w:rsid w:val="008E5F29"/>
    <w:rsid w:val="008E6051"/>
    <w:rsid w:val="008E61C1"/>
    <w:rsid w:val="008E62DC"/>
    <w:rsid w:val="008E6AEF"/>
    <w:rsid w:val="008E70CF"/>
    <w:rsid w:val="008E725D"/>
    <w:rsid w:val="008E7341"/>
    <w:rsid w:val="008E7CC9"/>
    <w:rsid w:val="008F0066"/>
    <w:rsid w:val="008F06AE"/>
    <w:rsid w:val="008F0875"/>
    <w:rsid w:val="008F087E"/>
    <w:rsid w:val="008F0A41"/>
    <w:rsid w:val="008F0C2C"/>
    <w:rsid w:val="008F0D95"/>
    <w:rsid w:val="008F0FF1"/>
    <w:rsid w:val="008F15BA"/>
    <w:rsid w:val="008F1CFC"/>
    <w:rsid w:val="008F21A0"/>
    <w:rsid w:val="008F21B7"/>
    <w:rsid w:val="008F22EB"/>
    <w:rsid w:val="008F2310"/>
    <w:rsid w:val="008F247B"/>
    <w:rsid w:val="008F2649"/>
    <w:rsid w:val="008F27E9"/>
    <w:rsid w:val="008F296E"/>
    <w:rsid w:val="008F29B2"/>
    <w:rsid w:val="008F2A66"/>
    <w:rsid w:val="008F2C30"/>
    <w:rsid w:val="008F321A"/>
    <w:rsid w:val="008F3233"/>
    <w:rsid w:val="008F3252"/>
    <w:rsid w:val="008F37B1"/>
    <w:rsid w:val="008F3F05"/>
    <w:rsid w:val="008F40BB"/>
    <w:rsid w:val="008F416E"/>
    <w:rsid w:val="008F4590"/>
    <w:rsid w:val="008F4630"/>
    <w:rsid w:val="008F469C"/>
    <w:rsid w:val="008F4B5D"/>
    <w:rsid w:val="008F531C"/>
    <w:rsid w:val="008F5321"/>
    <w:rsid w:val="008F58CD"/>
    <w:rsid w:val="008F58D0"/>
    <w:rsid w:val="008F5A97"/>
    <w:rsid w:val="008F5A98"/>
    <w:rsid w:val="008F5B6C"/>
    <w:rsid w:val="008F5E9A"/>
    <w:rsid w:val="008F61E1"/>
    <w:rsid w:val="008F6476"/>
    <w:rsid w:val="008F6508"/>
    <w:rsid w:val="008F654F"/>
    <w:rsid w:val="008F67AE"/>
    <w:rsid w:val="008F6BC4"/>
    <w:rsid w:val="008F6D11"/>
    <w:rsid w:val="008F7161"/>
    <w:rsid w:val="008F7163"/>
    <w:rsid w:val="008F749A"/>
    <w:rsid w:val="008F7601"/>
    <w:rsid w:val="008F794B"/>
    <w:rsid w:val="008F7A2F"/>
    <w:rsid w:val="008F7AC0"/>
    <w:rsid w:val="008F7C03"/>
    <w:rsid w:val="008F7C5B"/>
    <w:rsid w:val="008F7E25"/>
    <w:rsid w:val="009001FF"/>
    <w:rsid w:val="00900553"/>
    <w:rsid w:val="00900695"/>
    <w:rsid w:val="00900795"/>
    <w:rsid w:val="00900A75"/>
    <w:rsid w:val="00900A9E"/>
    <w:rsid w:val="00900E8C"/>
    <w:rsid w:val="00901308"/>
    <w:rsid w:val="00901593"/>
    <w:rsid w:val="009015A5"/>
    <w:rsid w:val="00901619"/>
    <w:rsid w:val="0090191A"/>
    <w:rsid w:val="00901AA5"/>
    <w:rsid w:val="00901BF7"/>
    <w:rsid w:val="00901D75"/>
    <w:rsid w:val="00901DC1"/>
    <w:rsid w:val="00901EAD"/>
    <w:rsid w:val="00901EB0"/>
    <w:rsid w:val="00901F11"/>
    <w:rsid w:val="00902232"/>
    <w:rsid w:val="00902236"/>
    <w:rsid w:val="009022C0"/>
    <w:rsid w:val="0090232D"/>
    <w:rsid w:val="00902358"/>
    <w:rsid w:val="00902369"/>
    <w:rsid w:val="009024C8"/>
    <w:rsid w:val="00902559"/>
    <w:rsid w:val="00902628"/>
    <w:rsid w:val="00902A83"/>
    <w:rsid w:val="009031BE"/>
    <w:rsid w:val="00903244"/>
    <w:rsid w:val="00903731"/>
    <w:rsid w:val="00903D90"/>
    <w:rsid w:val="009043C4"/>
    <w:rsid w:val="0090479E"/>
    <w:rsid w:val="009049D0"/>
    <w:rsid w:val="00904ED3"/>
    <w:rsid w:val="009050DD"/>
    <w:rsid w:val="00905556"/>
    <w:rsid w:val="009056F2"/>
    <w:rsid w:val="00905D02"/>
    <w:rsid w:val="0090615F"/>
    <w:rsid w:val="0090630C"/>
    <w:rsid w:val="00906321"/>
    <w:rsid w:val="009064FC"/>
    <w:rsid w:val="0090651B"/>
    <w:rsid w:val="00906556"/>
    <w:rsid w:val="009065A9"/>
    <w:rsid w:val="009066B7"/>
    <w:rsid w:val="00906D54"/>
    <w:rsid w:val="00907100"/>
    <w:rsid w:val="0090718B"/>
    <w:rsid w:val="0090723A"/>
    <w:rsid w:val="0090746B"/>
    <w:rsid w:val="0090750C"/>
    <w:rsid w:val="0090785D"/>
    <w:rsid w:val="00907E16"/>
    <w:rsid w:val="009102A2"/>
    <w:rsid w:val="0091063B"/>
    <w:rsid w:val="009106A6"/>
    <w:rsid w:val="00910740"/>
    <w:rsid w:val="0091075B"/>
    <w:rsid w:val="00910A2B"/>
    <w:rsid w:val="00910AC4"/>
    <w:rsid w:val="00910CD3"/>
    <w:rsid w:val="00911041"/>
    <w:rsid w:val="00911065"/>
    <w:rsid w:val="009114CF"/>
    <w:rsid w:val="00911802"/>
    <w:rsid w:val="009118F8"/>
    <w:rsid w:val="00911926"/>
    <w:rsid w:val="00911A08"/>
    <w:rsid w:val="00912C0F"/>
    <w:rsid w:val="00912C4D"/>
    <w:rsid w:val="00912FCB"/>
    <w:rsid w:val="00913636"/>
    <w:rsid w:val="00913D26"/>
    <w:rsid w:val="00913E01"/>
    <w:rsid w:val="00914028"/>
    <w:rsid w:val="009141C2"/>
    <w:rsid w:val="009141FA"/>
    <w:rsid w:val="00914466"/>
    <w:rsid w:val="009146EE"/>
    <w:rsid w:val="00914B7C"/>
    <w:rsid w:val="00914D09"/>
    <w:rsid w:val="00915182"/>
    <w:rsid w:val="0091534C"/>
    <w:rsid w:val="00915420"/>
    <w:rsid w:val="00915543"/>
    <w:rsid w:val="0091557F"/>
    <w:rsid w:val="00915ABD"/>
    <w:rsid w:val="00915B4A"/>
    <w:rsid w:val="00915EFE"/>
    <w:rsid w:val="00916542"/>
    <w:rsid w:val="00916820"/>
    <w:rsid w:val="0091685E"/>
    <w:rsid w:val="00916908"/>
    <w:rsid w:val="00916B0A"/>
    <w:rsid w:val="00916CD1"/>
    <w:rsid w:val="00916D6E"/>
    <w:rsid w:val="0091796F"/>
    <w:rsid w:val="00917BDE"/>
    <w:rsid w:val="00917E7D"/>
    <w:rsid w:val="00920032"/>
    <w:rsid w:val="009201D1"/>
    <w:rsid w:val="009204F7"/>
    <w:rsid w:val="009209A4"/>
    <w:rsid w:val="009209B5"/>
    <w:rsid w:val="00920AF5"/>
    <w:rsid w:val="00920D1D"/>
    <w:rsid w:val="0092106B"/>
    <w:rsid w:val="0092139E"/>
    <w:rsid w:val="00921956"/>
    <w:rsid w:val="00921C80"/>
    <w:rsid w:val="00921DCD"/>
    <w:rsid w:val="009220D7"/>
    <w:rsid w:val="009221CF"/>
    <w:rsid w:val="00922315"/>
    <w:rsid w:val="009226C4"/>
    <w:rsid w:val="00922864"/>
    <w:rsid w:val="00922B21"/>
    <w:rsid w:val="00922C87"/>
    <w:rsid w:val="009230EE"/>
    <w:rsid w:val="0092317B"/>
    <w:rsid w:val="009237A4"/>
    <w:rsid w:val="009237D0"/>
    <w:rsid w:val="00923B1A"/>
    <w:rsid w:val="0092432B"/>
    <w:rsid w:val="00924AFE"/>
    <w:rsid w:val="00924BA7"/>
    <w:rsid w:val="00924E29"/>
    <w:rsid w:val="00924ECF"/>
    <w:rsid w:val="00924F2A"/>
    <w:rsid w:val="00924F7B"/>
    <w:rsid w:val="009251D5"/>
    <w:rsid w:val="00925420"/>
    <w:rsid w:val="0092564A"/>
    <w:rsid w:val="009259CA"/>
    <w:rsid w:val="00925F7B"/>
    <w:rsid w:val="009260B9"/>
    <w:rsid w:val="009261F7"/>
    <w:rsid w:val="009264D0"/>
    <w:rsid w:val="0092655E"/>
    <w:rsid w:val="00926806"/>
    <w:rsid w:val="00926B2E"/>
    <w:rsid w:val="00926E58"/>
    <w:rsid w:val="009270E5"/>
    <w:rsid w:val="00927173"/>
    <w:rsid w:val="009276D7"/>
    <w:rsid w:val="0092785B"/>
    <w:rsid w:val="00927A6F"/>
    <w:rsid w:val="00927EAA"/>
    <w:rsid w:val="00930291"/>
    <w:rsid w:val="0093029F"/>
    <w:rsid w:val="00930C73"/>
    <w:rsid w:val="00930D71"/>
    <w:rsid w:val="009311A9"/>
    <w:rsid w:val="009319B7"/>
    <w:rsid w:val="00931C9E"/>
    <w:rsid w:val="00931F2C"/>
    <w:rsid w:val="00931F5F"/>
    <w:rsid w:val="00932874"/>
    <w:rsid w:val="00932981"/>
    <w:rsid w:val="00932C45"/>
    <w:rsid w:val="00932F52"/>
    <w:rsid w:val="0093301A"/>
    <w:rsid w:val="00933185"/>
    <w:rsid w:val="00933369"/>
    <w:rsid w:val="009341AB"/>
    <w:rsid w:val="009345FA"/>
    <w:rsid w:val="0093469D"/>
    <w:rsid w:val="0093488B"/>
    <w:rsid w:val="00934BEB"/>
    <w:rsid w:val="00934C62"/>
    <w:rsid w:val="0093560F"/>
    <w:rsid w:val="009357EA"/>
    <w:rsid w:val="009358E1"/>
    <w:rsid w:val="00936047"/>
    <w:rsid w:val="00936294"/>
    <w:rsid w:val="00936B75"/>
    <w:rsid w:val="009375DE"/>
    <w:rsid w:val="00937659"/>
    <w:rsid w:val="009378B4"/>
    <w:rsid w:val="00937B3E"/>
    <w:rsid w:val="00940064"/>
    <w:rsid w:val="009410A7"/>
    <w:rsid w:val="00941562"/>
    <w:rsid w:val="00941884"/>
    <w:rsid w:val="00941D3E"/>
    <w:rsid w:val="00942703"/>
    <w:rsid w:val="00942B90"/>
    <w:rsid w:val="00942E2D"/>
    <w:rsid w:val="0094339F"/>
    <w:rsid w:val="00943402"/>
    <w:rsid w:val="0094344C"/>
    <w:rsid w:val="0094367D"/>
    <w:rsid w:val="00943746"/>
    <w:rsid w:val="00943F4A"/>
    <w:rsid w:val="00944485"/>
    <w:rsid w:val="00944596"/>
    <w:rsid w:val="0094480C"/>
    <w:rsid w:val="00944D28"/>
    <w:rsid w:val="009457B0"/>
    <w:rsid w:val="0094592A"/>
    <w:rsid w:val="00945DBF"/>
    <w:rsid w:val="00945E13"/>
    <w:rsid w:val="00945FDA"/>
    <w:rsid w:val="00946202"/>
    <w:rsid w:val="009465BD"/>
    <w:rsid w:val="00946A2B"/>
    <w:rsid w:val="00946C38"/>
    <w:rsid w:val="00946F61"/>
    <w:rsid w:val="00947263"/>
    <w:rsid w:val="0094751F"/>
    <w:rsid w:val="0094752A"/>
    <w:rsid w:val="0094753C"/>
    <w:rsid w:val="00947FCD"/>
    <w:rsid w:val="0095003E"/>
    <w:rsid w:val="0095032C"/>
    <w:rsid w:val="0095033C"/>
    <w:rsid w:val="0095038D"/>
    <w:rsid w:val="0095063C"/>
    <w:rsid w:val="00950842"/>
    <w:rsid w:val="00950DD5"/>
    <w:rsid w:val="009512AD"/>
    <w:rsid w:val="0095132C"/>
    <w:rsid w:val="0095137F"/>
    <w:rsid w:val="009515FA"/>
    <w:rsid w:val="00951C13"/>
    <w:rsid w:val="00952041"/>
    <w:rsid w:val="009521C8"/>
    <w:rsid w:val="0095241F"/>
    <w:rsid w:val="00952506"/>
    <w:rsid w:val="0095296F"/>
    <w:rsid w:val="00952BFE"/>
    <w:rsid w:val="00953357"/>
    <w:rsid w:val="0095336F"/>
    <w:rsid w:val="009533D4"/>
    <w:rsid w:val="009537B5"/>
    <w:rsid w:val="009539A1"/>
    <w:rsid w:val="00953E6D"/>
    <w:rsid w:val="00953EB2"/>
    <w:rsid w:val="00954017"/>
    <w:rsid w:val="00954532"/>
    <w:rsid w:val="00954864"/>
    <w:rsid w:val="00954C12"/>
    <w:rsid w:val="00954C1A"/>
    <w:rsid w:val="0095546E"/>
    <w:rsid w:val="00955E80"/>
    <w:rsid w:val="00955ED9"/>
    <w:rsid w:val="00955F54"/>
    <w:rsid w:val="0095630F"/>
    <w:rsid w:val="009563C1"/>
    <w:rsid w:val="00956C4D"/>
    <w:rsid w:val="00956D0A"/>
    <w:rsid w:val="00956E3B"/>
    <w:rsid w:val="0095721C"/>
    <w:rsid w:val="00957272"/>
    <w:rsid w:val="009572E9"/>
    <w:rsid w:val="00957307"/>
    <w:rsid w:val="009576DA"/>
    <w:rsid w:val="00957B33"/>
    <w:rsid w:val="00957B87"/>
    <w:rsid w:val="00957DB1"/>
    <w:rsid w:val="00957E7F"/>
    <w:rsid w:val="00957ECB"/>
    <w:rsid w:val="00957EED"/>
    <w:rsid w:val="00957FC7"/>
    <w:rsid w:val="009600E0"/>
    <w:rsid w:val="009604C8"/>
    <w:rsid w:val="009608D1"/>
    <w:rsid w:val="009614D2"/>
    <w:rsid w:val="00961BC3"/>
    <w:rsid w:val="0096239B"/>
    <w:rsid w:val="009624EC"/>
    <w:rsid w:val="009627B4"/>
    <w:rsid w:val="009634D7"/>
    <w:rsid w:val="00963693"/>
    <w:rsid w:val="009637F6"/>
    <w:rsid w:val="00963F3B"/>
    <w:rsid w:val="00963F94"/>
    <w:rsid w:val="00964037"/>
    <w:rsid w:val="0096446A"/>
    <w:rsid w:val="00964471"/>
    <w:rsid w:val="009644B4"/>
    <w:rsid w:val="00964863"/>
    <w:rsid w:val="0096499D"/>
    <w:rsid w:val="00964A9A"/>
    <w:rsid w:val="00964B2F"/>
    <w:rsid w:val="00965049"/>
    <w:rsid w:val="00965411"/>
    <w:rsid w:val="009654E2"/>
    <w:rsid w:val="00965541"/>
    <w:rsid w:val="00965954"/>
    <w:rsid w:val="00965E1E"/>
    <w:rsid w:val="00966504"/>
    <w:rsid w:val="00966786"/>
    <w:rsid w:val="009668A0"/>
    <w:rsid w:val="009668CA"/>
    <w:rsid w:val="00966DF8"/>
    <w:rsid w:val="00967188"/>
    <w:rsid w:val="0096721B"/>
    <w:rsid w:val="0096752B"/>
    <w:rsid w:val="00967E1A"/>
    <w:rsid w:val="00967FD6"/>
    <w:rsid w:val="00970B11"/>
    <w:rsid w:val="00970DB5"/>
    <w:rsid w:val="00970E22"/>
    <w:rsid w:val="00970E3C"/>
    <w:rsid w:val="00970FC5"/>
    <w:rsid w:val="0097120B"/>
    <w:rsid w:val="0097129A"/>
    <w:rsid w:val="0097219A"/>
    <w:rsid w:val="00972527"/>
    <w:rsid w:val="00972A4B"/>
    <w:rsid w:val="00972B6E"/>
    <w:rsid w:val="0097345E"/>
    <w:rsid w:val="00973B57"/>
    <w:rsid w:val="00973BED"/>
    <w:rsid w:val="00973F31"/>
    <w:rsid w:val="009740A5"/>
    <w:rsid w:val="009744AB"/>
    <w:rsid w:val="009745C7"/>
    <w:rsid w:val="009746C6"/>
    <w:rsid w:val="00974824"/>
    <w:rsid w:val="00974CE8"/>
    <w:rsid w:val="00975092"/>
    <w:rsid w:val="009753D3"/>
    <w:rsid w:val="00975592"/>
    <w:rsid w:val="009759AF"/>
    <w:rsid w:val="00975D39"/>
    <w:rsid w:val="00975FBD"/>
    <w:rsid w:val="00975FF6"/>
    <w:rsid w:val="00976408"/>
    <w:rsid w:val="009764C1"/>
    <w:rsid w:val="00976555"/>
    <w:rsid w:val="009768D8"/>
    <w:rsid w:val="00976A07"/>
    <w:rsid w:val="00976D1A"/>
    <w:rsid w:val="00976DEA"/>
    <w:rsid w:val="0097714E"/>
    <w:rsid w:val="0097728E"/>
    <w:rsid w:val="009773A9"/>
    <w:rsid w:val="009779A1"/>
    <w:rsid w:val="00977A70"/>
    <w:rsid w:val="00977C24"/>
    <w:rsid w:val="00980021"/>
    <w:rsid w:val="00980194"/>
    <w:rsid w:val="009808C6"/>
    <w:rsid w:val="00980AB2"/>
    <w:rsid w:val="00980E67"/>
    <w:rsid w:val="00980E79"/>
    <w:rsid w:val="00980EA3"/>
    <w:rsid w:val="00982271"/>
    <w:rsid w:val="009822DF"/>
    <w:rsid w:val="00982537"/>
    <w:rsid w:val="00982582"/>
    <w:rsid w:val="00982679"/>
    <w:rsid w:val="00982E5D"/>
    <w:rsid w:val="00982F95"/>
    <w:rsid w:val="00982FFC"/>
    <w:rsid w:val="0098312C"/>
    <w:rsid w:val="009831B2"/>
    <w:rsid w:val="00983297"/>
    <w:rsid w:val="00983B6B"/>
    <w:rsid w:val="009840E9"/>
    <w:rsid w:val="00984544"/>
    <w:rsid w:val="00984840"/>
    <w:rsid w:val="00984B1F"/>
    <w:rsid w:val="00984C4E"/>
    <w:rsid w:val="00984E0B"/>
    <w:rsid w:val="00984E7A"/>
    <w:rsid w:val="00984F1E"/>
    <w:rsid w:val="00984F7F"/>
    <w:rsid w:val="009851BD"/>
    <w:rsid w:val="00985308"/>
    <w:rsid w:val="009854EF"/>
    <w:rsid w:val="00985D48"/>
    <w:rsid w:val="00986436"/>
    <w:rsid w:val="009866E8"/>
    <w:rsid w:val="009867FF"/>
    <w:rsid w:val="00986849"/>
    <w:rsid w:val="00987286"/>
    <w:rsid w:val="0098778B"/>
    <w:rsid w:val="0098789B"/>
    <w:rsid w:val="00987A2F"/>
    <w:rsid w:val="00987B80"/>
    <w:rsid w:val="00987D9D"/>
    <w:rsid w:val="00987ED9"/>
    <w:rsid w:val="00987EE2"/>
    <w:rsid w:val="00987EE8"/>
    <w:rsid w:val="00987F14"/>
    <w:rsid w:val="009905B4"/>
    <w:rsid w:val="009905C0"/>
    <w:rsid w:val="00990815"/>
    <w:rsid w:val="00990A3F"/>
    <w:rsid w:val="00990E7B"/>
    <w:rsid w:val="0099138D"/>
    <w:rsid w:val="00991D5E"/>
    <w:rsid w:val="009921C6"/>
    <w:rsid w:val="009921EA"/>
    <w:rsid w:val="009924DC"/>
    <w:rsid w:val="00992562"/>
    <w:rsid w:val="0099265C"/>
    <w:rsid w:val="00992781"/>
    <w:rsid w:val="00992F00"/>
    <w:rsid w:val="00993804"/>
    <w:rsid w:val="00993AAC"/>
    <w:rsid w:val="009948E1"/>
    <w:rsid w:val="00994B85"/>
    <w:rsid w:val="00994FF7"/>
    <w:rsid w:val="00995064"/>
    <w:rsid w:val="00995080"/>
    <w:rsid w:val="00995DA6"/>
    <w:rsid w:val="00996004"/>
    <w:rsid w:val="00996041"/>
    <w:rsid w:val="009962D3"/>
    <w:rsid w:val="009967CB"/>
    <w:rsid w:val="00996852"/>
    <w:rsid w:val="009968CC"/>
    <w:rsid w:val="00996A84"/>
    <w:rsid w:val="00996C9A"/>
    <w:rsid w:val="009970FD"/>
    <w:rsid w:val="0099726E"/>
    <w:rsid w:val="00997314"/>
    <w:rsid w:val="00997685"/>
    <w:rsid w:val="009978E5"/>
    <w:rsid w:val="00997AD7"/>
    <w:rsid w:val="00997BC9"/>
    <w:rsid w:val="00997D53"/>
    <w:rsid w:val="00997FA5"/>
    <w:rsid w:val="009A045A"/>
    <w:rsid w:val="009A07C9"/>
    <w:rsid w:val="009A07D8"/>
    <w:rsid w:val="009A0ADA"/>
    <w:rsid w:val="009A0C60"/>
    <w:rsid w:val="009A0D0F"/>
    <w:rsid w:val="009A1127"/>
    <w:rsid w:val="009A20F5"/>
    <w:rsid w:val="009A2583"/>
    <w:rsid w:val="009A2650"/>
    <w:rsid w:val="009A26D4"/>
    <w:rsid w:val="009A2BE7"/>
    <w:rsid w:val="009A2DB4"/>
    <w:rsid w:val="009A3445"/>
    <w:rsid w:val="009A3560"/>
    <w:rsid w:val="009A3BA3"/>
    <w:rsid w:val="009A3D5C"/>
    <w:rsid w:val="009A3F6C"/>
    <w:rsid w:val="009A466E"/>
    <w:rsid w:val="009A46C8"/>
    <w:rsid w:val="009A4B25"/>
    <w:rsid w:val="009A59DE"/>
    <w:rsid w:val="009A615D"/>
    <w:rsid w:val="009A6590"/>
    <w:rsid w:val="009A6967"/>
    <w:rsid w:val="009A6AC9"/>
    <w:rsid w:val="009A6BBA"/>
    <w:rsid w:val="009A6CC8"/>
    <w:rsid w:val="009A758E"/>
    <w:rsid w:val="009A77CA"/>
    <w:rsid w:val="009A7875"/>
    <w:rsid w:val="009B01E6"/>
    <w:rsid w:val="009B0256"/>
    <w:rsid w:val="009B06F5"/>
    <w:rsid w:val="009B0763"/>
    <w:rsid w:val="009B0872"/>
    <w:rsid w:val="009B090E"/>
    <w:rsid w:val="009B0C9B"/>
    <w:rsid w:val="009B0F26"/>
    <w:rsid w:val="009B0F30"/>
    <w:rsid w:val="009B10E7"/>
    <w:rsid w:val="009B15DB"/>
    <w:rsid w:val="009B1639"/>
    <w:rsid w:val="009B1E3C"/>
    <w:rsid w:val="009B1FF6"/>
    <w:rsid w:val="009B201B"/>
    <w:rsid w:val="009B218F"/>
    <w:rsid w:val="009B27A9"/>
    <w:rsid w:val="009B2E77"/>
    <w:rsid w:val="009B2F9D"/>
    <w:rsid w:val="009B344A"/>
    <w:rsid w:val="009B431A"/>
    <w:rsid w:val="009B4943"/>
    <w:rsid w:val="009B49A4"/>
    <w:rsid w:val="009B4A25"/>
    <w:rsid w:val="009B517C"/>
    <w:rsid w:val="009B51C6"/>
    <w:rsid w:val="009B52DE"/>
    <w:rsid w:val="009B5A56"/>
    <w:rsid w:val="009B5AD6"/>
    <w:rsid w:val="009B5AD8"/>
    <w:rsid w:val="009B5C92"/>
    <w:rsid w:val="009B5F12"/>
    <w:rsid w:val="009B5F99"/>
    <w:rsid w:val="009B63D0"/>
    <w:rsid w:val="009B6562"/>
    <w:rsid w:val="009B69A8"/>
    <w:rsid w:val="009B6B82"/>
    <w:rsid w:val="009B6C3D"/>
    <w:rsid w:val="009B6CE8"/>
    <w:rsid w:val="009B6CF0"/>
    <w:rsid w:val="009B7087"/>
    <w:rsid w:val="009B70B8"/>
    <w:rsid w:val="009B721E"/>
    <w:rsid w:val="009B7843"/>
    <w:rsid w:val="009B7954"/>
    <w:rsid w:val="009C013B"/>
    <w:rsid w:val="009C072D"/>
    <w:rsid w:val="009C079A"/>
    <w:rsid w:val="009C0EFC"/>
    <w:rsid w:val="009C0EFF"/>
    <w:rsid w:val="009C132D"/>
    <w:rsid w:val="009C186C"/>
    <w:rsid w:val="009C19B8"/>
    <w:rsid w:val="009C1D52"/>
    <w:rsid w:val="009C1F47"/>
    <w:rsid w:val="009C1F66"/>
    <w:rsid w:val="009C2249"/>
    <w:rsid w:val="009C24CA"/>
    <w:rsid w:val="009C29FF"/>
    <w:rsid w:val="009C2A96"/>
    <w:rsid w:val="009C2CE3"/>
    <w:rsid w:val="009C3301"/>
    <w:rsid w:val="009C33CD"/>
    <w:rsid w:val="009C3782"/>
    <w:rsid w:val="009C3A93"/>
    <w:rsid w:val="009C3B50"/>
    <w:rsid w:val="009C3E91"/>
    <w:rsid w:val="009C45AD"/>
    <w:rsid w:val="009C47CA"/>
    <w:rsid w:val="009C49A2"/>
    <w:rsid w:val="009C4C4A"/>
    <w:rsid w:val="009C5012"/>
    <w:rsid w:val="009C53AA"/>
    <w:rsid w:val="009C5527"/>
    <w:rsid w:val="009C56FF"/>
    <w:rsid w:val="009C58A8"/>
    <w:rsid w:val="009C58E1"/>
    <w:rsid w:val="009C59C6"/>
    <w:rsid w:val="009C5A00"/>
    <w:rsid w:val="009C5B37"/>
    <w:rsid w:val="009C5EEC"/>
    <w:rsid w:val="009C629A"/>
    <w:rsid w:val="009C63F2"/>
    <w:rsid w:val="009C646A"/>
    <w:rsid w:val="009C65ED"/>
    <w:rsid w:val="009C6D60"/>
    <w:rsid w:val="009C71BC"/>
    <w:rsid w:val="009C726C"/>
    <w:rsid w:val="009C786E"/>
    <w:rsid w:val="009C7BA4"/>
    <w:rsid w:val="009C7C0F"/>
    <w:rsid w:val="009C7D13"/>
    <w:rsid w:val="009D0016"/>
    <w:rsid w:val="009D0207"/>
    <w:rsid w:val="009D035A"/>
    <w:rsid w:val="009D083D"/>
    <w:rsid w:val="009D085B"/>
    <w:rsid w:val="009D0A1E"/>
    <w:rsid w:val="009D0AFB"/>
    <w:rsid w:val="009D1010"/>
    <w:rsid w:val="009D1047"/>
    <w:rsid w:val="009D132C"/>
    <w:rsid w:val="009D16D8"/>
    <w:rsid w:val="009D179C"/>
    <w:rsid w:val="009D17EF"/>
    <w:rsid w:val="009D1AA3"/>
    <w:rsid w:val="009D1C11"/>
    <w:rsid w:val="009D2158"/>
    <w:rsid w:val="009D263F"/>
    <w:rsid w:val="009D2C02"/>
    <w:rsid w:val="009D338E"/>
    <w:rsid w:val="009D3550"/>
    <w:rsid w:val="009D37FB"/>
    <w:rsid w:val="009D39DD"/>
    <w:rsid w:val="009D3F2A"/>
    <w:rsid w:val="009D422E"/>
    <w:rsid w:val="009D45A1"/>
    <w:rsid w:val="009D4930"/>
    <w:rsid w:val="009D4E8B"/>
    <w:rsid w:val="009D4EAE"/>
    <w:rsid w:val="009D5037"/>
    <w:rsid w:val="009D517A"/>
    <w:rsid w:val="009D57AC"/>
    <w:rsid w:val="009D5BA3"/>
    <w:rsid w:val="009D5C19"/>
    <w:rsid w:val="009D646F"/>
    <w:rsid w:val="009D6618"/>
    <w:rsid w:val="009D6F78"/>
    <w:rsid w:val="009D7259"/>
    <w:rsid w:val="009D731F"/>
    <w:rsid w:val="009D7965"/>
    <w:rsid w:val="009D7FB8"/>
    <w:rsid w:val="009D7FEE"/>
    <w:rsid w:val="009E01CE"/>
    <w:rsid w:val="009E03C4"/>
    <w:rsid w:val="009E03EB"/>
    <w:rsid w:val="009E07E9"/>
    <w:rsid w:val="009E081F"/>
    <w:rsid w:val="009E09D1"/>
    <w:rsid w:val="009E0C21"/>
    <w:rsid w:val="009E0E11"/>
    <w:rsid w:val="009E10F2"/>
    <w:rsid w:val="009E1161"/>
    <w:rsid w:val="009E1200"/>
    <w:rsid w:val="009E13A5"/>
    <w:rsid w:val="009E1E93"/>
    <w:rsid w:val="009E20CE"/>
    <w:rsid w:val="009E23D2"/>
    <w:rsid w:val="009E272E"/>
    <w:rsid w:val="009E2755"/>
    <w:rsid w:val="009E2B36"/>
    <w:rsid w:val="009E2B81"/>
    <w:rsid w:val="009E2D14"/>
    <w:rsid w:val="009E33BF"/>
    <w:rsid w:val="009E349A"/>
    <w:rsid w:val="009E3626"/>
    <w:rsid w:val="009E37AB"/>
    <w:rsid w:val="009E3C8E"/>
    <w:rsid w:val="009E3E00"/>
    <w:rsid w:val="009E3E3A"/>
    <w:rsid w:val="009E4BBE"/>
    <w:rsid w:val="009E5133"/>
    <w:rsid w:val="009E565E"/>
    <w:rsid w:val="009E5820"/>
    <w:rsid w:val="009E58A6"/>
    <w:rsid w:val="009E5961"/>
    <w:rsid w:val="009E5D16"/>
    <w:rsid w:val="009E60A9"/>
    <w:rsid w:val="009E6597"/>
    <w:rsid w:val="009E69B4"/>
    <w:rsid w:val="009E6BA9"/>
    <w:rsid w:val="009E6C0B"/>
    <w:rsid w:val="009E6D55"/>
    <w:rsid w:val="009E7558"/>
    <w:rsid w:val="009E7A3B"/>
    <w:rsid w:val="009E7CB5"/>
    <w:rsid w:val="009E7D05"/>
    <w:rsid w:val="009F0162"/>
    <w:rsid w:val="009F0856"/>
    <w:rsid w:val="009F0A37"/>
    <w:rsid w:val="009F0CA6"/>
    <w:rsid w:val="009F13DA"/>
    <w:rsid w:val="009F163F"/>
    <w:rsid w:val="009F1A03"/>
    <w:rsid w:val="009F2654"/>
    <w:rsid w:val="009F26AA"/>
    <w:rsid w:val="009F35D3"/>
    <w:rsid w:val="009F37E4"/>
    <w:rsid w:val="009F3A5A"/>
    <w:rsid w:val="009F4130"/>
    <w:rsid w:val="009F44C6"/>
    <w:rsid w:val="009F4762"/>
    <w:rsid w:val="009F5050"/>
    <w:rsid w:val="009F51AE"/>
    <w:rsid w:val="009F5323"/>
    <w:rsid w:val="009F5484"/>
    <w:rsid w:val="009F553B"/>
    <w:rsid w:val="009F5998"/>
    <w:rsid w:val="009F5C4D"/>
    <w:rsid w:val="009F5F93"/>
    <w:rsid w:val="009F5FC8"/>
    <w:rsid w:val="009F63C1"/>
    <w:rsid w:val="009F63D6"/>
    <w:rsid w:val="009F689F"/>
    <w:rsid w:val="009F6A7E"/>
    <w:rsid w:val="009F6BC8"/>
    <w:rsid w:val="009F6F24"/>
    <w:rsid w:val="009F7027"/>
    <w:rsid w:val="00A00132"/>
    <w:rsid w:val="00A002DA"/>
    <w:rsid w:val="00A005E0"/>
    <w:rsid w:val="00A00846"/>
    <w:rsid w:val="00A009FC"/>
    <w:rsid w:val="00A00F86"/>
    <w:rsid w:val="00A012DA"/>
    <w:rsid w:val="00A0135C"/>
    <w:rsid w:val="00A013A6"/>
    <w:rsid w:val="00A0145D"/>
    <w:rsid w:val="00A01678"/>
    <w:rsid w:val="00A016CF"/>
    <w:rsid w:val="00A01868"/>
    <w:rsid w:val="00A019E7"/>
    <w:rsid w:val="00A01AA4"/>
    <w:rsid w:val="00A01B2E"/>
    <w:rsid w:val="00A01B97"/>
    <w:rsid w:val="00A01BFB"/>
    <w:rsid w:val="00A01D41"/>
    <w:rsid w:val="00A01EEE"/>
    <w:rsid w:val="00A01FA5"/>
    <w:rsid w:val="00A02289"/>
    <w:rsid w:val="00A0243C"/>
    <w:rsid w:val="00A024E5"/>
    <w:rsid w:val="00A026C7"/>
    <w:rsid w:val="00A027A6"/>
    <w:rsid w:val="00A029A4"/>
    <w:rsid w:val="00A029EF"/>
    <w:rsid w:val="00A02B6B"/>
    <w:rsid w:val="00A02BF1"/>
    <w:rsid w:val="00A02FB7"/>
    <w:rsid w:val="00A02FF8"/>
    <w:rsid w:val="00A030A5"/>
    <w:rsid w:val="00A03B34"/>
    <w:rsid w:val="00A03B4F"/>
    <w:rsid w:val="00A03CB1"/>
    <w:rsid w:val="00A0415A"/>
    <w:rsid w:val="00A0477D"/>
    <w:rsid w:val="00A04B80"/>
    <w:rsid w:val="00A05240"/>
    <w:rsid w:val="00A05724"/>
    <w:rsid w:val="00A059A9"/>
    <w:rsid w:val="00A05AF9"/>
    <w:rsid w:val="00A05DB0"/>
    <w:rsid w:val="00A05E8E"/>
    <w:rsid w:val="00A06019"/>
    <w:rsid w:val="00A0656C"/>
    <w:rsid w:val="00A06606"/>
    <w:rsid w:val="00A066A6"/>
    <w:rsid w:val="00A068DE"/>
    <w:rsid w:val="00A06B71"/>
    <w:rsid w:val="00A06D6C"/>
    <w:rsid w:val="00A06DD9"/>
    <w:rsid w:val="00A070CD"/>
    <w:rsid w:val="00A074CD"/>
    <w:rsid w:val="00A077CD"/>
    <w:rsid w:val="00A07D7B"/>
    <w:rsid w:val="00A10BBD"/>
    <w:rsid w:val="00A110C6"/>
    <w:rsid w:val="00A113B1"/>
    <w:rsid w:val="00A114C5"/>
    <w:rsid w:val="00A11A2B"/>
    <w:rsid w:val="00A11E3F"/>
    <w:rsid w:val="00A11EB0"/>
    <w:rsid w:val="00A1282A"/>
    <w:rsid w:val="00A12970"/>
    <w:rsid w:val="00A12CB2"/>
    <w:rsid w:val="00A12CB3"/>
    <w:rsid w:val="00A13152"/>
    <w:rsid w:val="00A132CD"/>
    <w:rsid w:val="00A133FA"/>
    <w:rsid w:val="00A13F29"/>
    <w:rsid w:val="00A14283"/>
    <w:rsid w:val="00A14359"/>
    <w:rsid w:val="00A1438F"/>
    <w:rsid w:val="00A14A10"/>
    <w:rsid w:val="00A14EDB"/>
    <w:rsid w:val="00A14FF0"/>
    <w:rsid w:val="00A152C3"/>
    <w:rsid w:val="00A1568A"/>
    <w:rsid w:val="00A15B86"/>
    <w:rsid w:val="00A16068"/>
    <w:rsid w:val="00A16123"/>
    <w:rsid w:val="00A1623A"/>
    <w:rsid w:val="00A16331"/>
    <w:rsid w:val="00A16540"/>
    <w:rsid w:val="00A16B69"/>
    <w:rsid w:val="00A16F7B"/>
    <w:rsid w:val="00A16FF2"/>
    <w:rsid w:val="00A172CA"/>
    <w:rsid w:val="00A17688"/>
    <w:rsid w:val="00A17C90"/>
    <w:rsid w:val="00A17D11"/>
    <w:rsid w:val="00A201AF"/>
    <w:rsid w:val="00A20650"/>
    <w:rsid w:val="00A20705"/>
    <w:rsid w:val="00A208CB"/>
    <w:rsid w:val="00A208D3"/>
    <w:rsid w:val="00A210C3"/>
    <w:rsid w:val="00A214DD"/>
    <w:rsid w:val="00A21614"/>
    <w:rsid w:val="00A2182E"/>
    <w:rsid w:val="00A218C1"/>
    <w:rsid w:val="00A21942"/>
    <w:rsid w:val="00A21947"/>
    <w:rsid w:val="00A21D31"/>
    <w:rsid w:val="00A22321"/>
    <w:rsid w:val="00A22660"/>
    <w:rsid w:val="00A22B7B"/>
    <w:rsid w:val="00A22F6B"/>
    <w:rsid w:val="00A23228"/>
    <w:rsid w:val="00A232E6"/>
    <w:rsid w:val="00A23402"/>
    <w:rsid w:val="00A23899"/>
    <w:rsid w:val="00A23BD3"/>
    <w:rsid w:val="00A23D9F"/>
    <w:rsid w:val="00A23E32"/>
    <w:rsid w:val="00A23F2B"/>
    <w:rsid w:val="00A2432D"/>
    <w:rsid w:val="00A2458F"/>
    <w:rsid w:val="00A24864"/>
    <w:rsid w:val="00A24B98"/>
    <w:rsid w:val="00A24DDC"/>
    <w:rsid w:val="00A2524B"/>
    <w:rsid w:val="00A255A3"/>
    <w:rsid w:val="00A255F1"/>
    <w:rsid w:val="00A25726"/>
    <w:rsid w:val="00A25821"/>
    <w:rsid w:val="00A2624C"/>
    <w:rsid w:val="00A268FF"/>
    <w:rsid w:val="00A2697C"/>
    <w:rsid w:val="00A2767E"/>
    <w:rsid w:val="00A27AB2"/>
    <w:rsid w:val="00A27E88"/>
    <w:rsid w:val="00A27EBF"/>
    <w:rsid w:val="00A302E7"/>
    <w:rsid w:val="00A312DB"/>
    <w:rsid w:val="00A314F2"/>
    <w:rsid w:val="00A31691"/>
    <w:rsid w:val="00A31712"/>
    <w:rsid w:val="00A319DE"/>
    <w:rsid w:val="00A31E9B"/>
    <w:rsid w:val="00A321A6"/>
    <w:rsid w:val="00A321D9"/>
    <w:rsid w:val="00A32353"/>
    <w:rsid w:val="00A32579"/>
    <w:rsid w:val="00A32580"/>
    <w:rsid w:val="00A3264F"/>
    <w:rsid w:val="00A32A6C"/>
    <w:rsid w:val="00A32AB4"/>
    <w:rsid w:val="00A330A9"/>
    <w:rsid w:val="00A331C8"/>
    <w:rsid w:val="00A33348"/>
    <w:rsid w:val="00A3385F"/>
    <w:rsid w:val="00A33D23"/>
    <w:rsid w:val="00A33FF6"/>
    <w:rsid w:val="00A34049"/>
    <w:rsid w:val="00A340A2"/>
    <w:rsid w:val="00A3412A"/>
    <w:rsid w:val="00A348F9"/>
    <w:rsid w:val="00A34C0C"/>
    <w:rsid w:val="00A3506C"/>
    <w:rsid w:val="00A35729"/>
    <w:rsid w:val="00A35869"/>
    <w:rsid w:val="00A35A31"/>
    <w:rsid w:val="00A35EBD"/>
    <w:rsid w:val="00A36146"/>
    <w:rsid w:val="00A36287"/>
    <w:rsid w:val="00A362BE"/>
    <w:rsid w:val="00A36670"/>
    <w:rsid w:val="00A36833"/>
    <w:rsid w:val="00A36C85"/>
    <w:rsid w:val="00A3705D"/>
    <w:rsid w:val="00A372A8"/>
    <w:rsid w:val="00A37783"/>
    <w:rsid w:val="00A3778B"/>
    <w:rsid w:val="00A378FB"/>
    <w:rsid w:val="00A37B33"/>
    <w:rsid w:val="00A37DB1"/>
    <w:rsid w:val="00A37F74"/>
    <w:rsid w:val="00A405D7"/>
    <w:rsid w:val="00A40625"/>
    <w:rsid w:val="00A40637"/>
    <w:rsid w:val="00A40682"/>
    <w:rsid w:val="00A4094F"/>
    <w:rsid w:val="00A40B93"/>
    <w:rsid w:val="00A40D5B"/>
    <w:rsid w:val="00A40D9D"/>
    <w:rsid w:val="00A40F22"/>
    <w:rsid w:val="00A4182F"/>
    <w:rsid w:val="00A4188E"/>
    <w:rsid w:val="00A41AB8"/>
    <w:rsid w:val="00A41C0E"/>
    <w:rsid w:val="00A41DC9"/>
    <w:rsid w:val="00A41DCB"/>
    <w:rsid w:val="00A42129"/>
    <w:rsid w:val="00A422EE"/>
    <w:rsid w:val="00A42808"/>
    <w:rsid w:val="00A42C73"/>
    <w:rsid w:val="00A43082"/>
    <w:rsid w:val="00A431CF"/>
    <w:rsid w:val="00A4330C"/>
    <w:rsid w:val="00A43DCD"/>
    <w:rsid w:val="00A43EC1"/>
    <w:rsid w:val="00A44195"/>
    <w:rsid w:val="00A4441A"/>
    <w:rsid w:val="00A4466B"/>
    <w:rsid w:val="00A44B8A"/>
    <w:rsid w:val="00A44C60"/>
    <w:rsid w:val="00A44D39"/>
    <w:rsid w:val="00A44E23"/>
    <w:rsid w:val="00A44FC4"/>
    <w:rsid w:val="00A45E2D"/>
    <w:rsid w:val="00A46173"/>
    <w:rsid w:val="00A4632F"/>
    <w:rsid w:val="00A463F2"/>
    <w:rsid w:val="00A46864"/>
    <w:rsid w:val="00A46A23"/>
    <w:rsid w:val="00A47063"/>
    <w:rsid w:val="00A47480"/>
    <w:rsid w:val="00A47785"/>
    <w:rsid w:val="00A478E6"/>
    <w:rsid w:val="00A47EB3"/>
    <w:rsid w:val="00A5007C"/>
    <w:rsid w:val="00A50754"/>
    <w:rsid w:val="00A508F7"/>
    <w:rsid w:val="00A50D67"/>
    <w:rsid w:val="00A50EC3"/>
    <w:rsid w:val="00A51CD8"/>
    <w:rsid w:val="00A51E27"/>
    <w:rsid w:val="00A520E5"/>
    <w:rsid w:val="00A5215F"/>
    <w:rsid w:val="00A52251"/>
    <w:rsid w:val="00A5228B"/>
    <w:rsid w:val="00A5243A"/>
    <w:rsid w:val="00A524AB"/>
    <w:rsid w:val="00A526BD"/>
    <w:rsid w:val="00A52745"/>
    <w:rsid w:val="00A5292A"/>
    <w:rsid w:val="00A52D03"/>
    <w:rsid w:val="00A52F4D"/>
    <w:rsid w:val="00A52FB8"/>
    <w:rsid w:val="00A53489"/>
    <w:rsid w:val="00A53992"/>
    <w:rsid w:val="00A53A8B"/>
    <w:rsid w:val="00A53D31"/>
    <w:rsid w:val="00A5432F"/>
    <w:rsid w:val="00A544D0"/>
    <w:rsid w:val="00A5471D"/>
    <w:rsid w:val="00A54D45"/>
    <w:rsid w:val="00A54DE1"/>
    <w:rsid w:val="00A54FED"/>
    <w:rsid w:val="00A55330"/>
    <w:rsid w:val="00A5572E"/>
    <w:rsid w:val="00A5597F"/>
    <w:rsid w:val="00A55CC4"/>
    <w:rsid w:val="00A56807"/>
    <w:rsid w:val="00A56A47"/>
    <w:rsid w:val="00A56D0B"/>
    <w:rsid w:val="00A56DEB"/>
    <w:rsid w:val="00A56F1A"/>
    <w:rsid w:val="00A572C5"/>
    <w:rsid w:val="00A57362"/>
    <w:rsid w:val="00A57481"/>
    <w:rsid w:val="00A57AF8"/>
    <w:rsid w:val="00A57C09"/>
    <w:rsid w:val="00A57D2B"/>
    <w:rsid w:val="00A60006"/>
    <w:rsid w:val="00A60196"/>
    <w:rsid w:val="00A6040C"/>
    <w:rsid w:val="00A60419"/>
    <w:rsid w:val="00A6056E"/>
    <w:rsid w:val="00A60745"/>
    <w:rsid w:val="00A6099B"/>
    <w:rsid w:val="00A60A28"/>
    <w:rsid w:val="00A60C55"/>
    <w:rsid w:val="00A61216"/>
    <w:rsid w:val="00A612AD"/>
    <w:rsid w:val="00A6171F"/>
    <w:rsid w:val="00A6184E"/>
    <w:rsid w:val="00A61856"/>
    <w:rsid w:val="00A618B2"/>
    <w:rsid w:val="00A61AF1"/>
    <w:rsid w:val="00A61D00"/>
    <w:rsid w:val="00A61D75"/>
    <w:rsid w:val="00A61F47"/>
    <w:rsid w:val="00A622D0"/>
    <w:rsid w:val="00A623EE"/>
    <w:rsid w:val="00A6265A"/>
    <w:rsid w:val="00A627BF"/>
    <w:rsid w:val="00A62B8F"/>
    <w:rsid w:val="00A62CFF"/>
    <w:rsid w:val="00A62D3B"/>
    <w:rsid w:val="00A63479"/>
    <w:rsid w:val="00A63519"/>
    <w:rsid w:val="00A635BE"/>
    <w:rsid w:val="00A63733"/>
    <w:rsid w:val="00A63CC6"/>
    <w:rsid w:val="00A63D1B"/>
    <w:rsid w:val="00A641D5"/>
    <w:rsid w:val="00A6449D"/>
    <w:rsid w:val="00A64636"/>
    <w:rsid w:val="00A64690"/>
    <w:rsid w:val="00A64AD6"/>
    <w:rsid w:val="00A64B22"/>
    <w:rsid w:val="00A6507A"/>
    <w:rsid w:val="00A655BC"/>
    <w:rsid w:val="00A6583E"/>
    <w:rsid w:val="00A65858"/>
    <w:rsid w:val="00A658B5"/>
    <w:rsid w:val="00A65A9C"/>
    <w:rsid w:val="00A65B16"/>
    <w:rsid w:val="00A66015"/>
    <w:rsid w:val="00A668A2"/>
    <w:rsid w:val="00A66992"/>
    <w:rsid w:val="00A66BF2"/>
    <w:rsid w:val="00A6719F"/>
    <w:rsid w:val="00A67206"/>
    <w:rsid w:val="00A67B38"/>
    <w:rsid w:val="00A70792"/>
    <w:rsid w:val="00A70B76"/>
    <w:rsid w:val="00A70C22"/>
    <w:rsid w:val="00A70E98"/>
    <w:rsid w:val="00A70F70"/>
    <w:rsid w:val="00A71415"/>
    <w:rsid w:val="00A71E29"/>
    <w:rsid w:val="00A71F6B"/>
    <w:rsid w:val="00A72501"/>
    <w:rsid w:val="00A72971"/>
    <w:rsid w:val="00A72C5C"/>
    <w:rsid w:val="00A72C79"/>
    <w:rsid w:val="00A72F2D"/>
    <w:rsid w:val="00A7308D"/>
    <w:rsid w:val="00A73151"/>
    <w:rsid w:val="00A731E1"/>
    <w:rsid w:val="00A73C5C"/>
    <w:rsid w:val="00A73D09"/>
    <w:rsid w:val="00A7400E"/>
    <w:rsid w:val="00A7401B"/>
    <w:rsid w:val="00A741A2"/>
    <w:rsid w:val="00A74289"/>
    <w:rsid w:val="00A7455C"/>
    <w:rsid w:val="00A749A4"/>
    <w:rsid w:val="00A74C4E"/>
    <w:rsid w:val="00A74C57"/>
    <w:rsid w:val="00A75656"/>
    <w:rsid w:val="00A76598"/>
    <w:rsid w:val="00A7681E"/>
    <w:rsid w:val="00A76E77"/>
    <w:rsid w:val="00A770E1"/>
    <w:rsid w:val="00A77189"/>
    <w:rsid w:val="00A77421"/>
    <w:rsid w:val="00A778A4"/>
    <w:rsid w:val="00A77DBC"/>
    <w:rsid w:val="00A77EE1"/>
    <w:rsid w:val="00A800FD"/>
    <w:rsid w:val="00A801D8"/>
    <w:rsid w:val="00A802B3"/>
    <w:rsid w:val="00A802F1"/>
    <w:rsid w:val="00A80367"/>
    <w:rsid w:val="00A803D0"/>
    <w:rsid w:val="00A80570"/>
    <w:rsid w:val="00A80681"/>
    <w:rsid w:val="00A8071B"/>
    <w:rsid w:val="00A809E7"/>
    <w:rsid w:val="00A80E30"/>
    <w:rsid w:val="00A810D0"/>
    <w:rsid w:val="00A81466"/>
    <w:rsid w:val="00A815E6"/>
    <w:rsid w:val="00A8173C"/>
    <w:rsid w:val="00A81DE2"/>
    <w:rsid w:val="00A82273"/>
    <w:rsid w:val="00A8245B"/>
    <w:rsid w:val="00A826E8"/>
    <w:rsid w:val="00A82B8C"/>
    <w:rsid w:val="00A838D1"/>
    <w:rsid w:val="00A83AD8"/>
    <w:rsid w:val="00A84137"/>
    <w:rsid w:val="00A84953"/>
    <w:rsid w:val="00A853F1"/>
    <w:rsid w:val="00A854AF"/>
    <w:rsid w:val="00A8557F"/>
    <w:rsid w:val="00A8584E"/>
    <w:rsid w:val="00A85933"/>
    <w:rsid w:val="00A85BED"/>
    <w:rsid w:val="00A86076"/>
    <w:rsid w:val="00A8653C"/>
    <w:rsid w:val="00A868A5"/>
    <w:rsid w:val="00A86960"/>
    <w:rsid w:val="00A86994"/>
    <w:rsid w:val="00A86DFB"/>
    <w:rsid w:val="00A86E9E"/>
    <w:rsid w:val="00A875AD"/>
    <w:rsid w:val="00A87715"/>
    <w:rsid w:val="00A87C62"/>
    <w:rsid w:val="00A87FA0"/>
    <w:rsid w:val="00A90208"/>
    <w:rsid w:val="00A90455"/>
    <w:rsid w:val="00A906A1"/>
    <w:rsid w:val="00A9071C"/>
    <w:rsid w:val="00A90D61"/>
    <w:rsid w:val="00A90DC8"/>
    <w:rsid w:val="00A911A8"/>
    <w:rsid w:val="00A91418"/>
    <w:rsid w:val="00A9198E"/>
    <w:rsid w:val="00A92082"/>
    <w:rsid w:val="00A92899"/>
    <w:rsid w:val="00A933D2"/>
    <w:rsid w:val="00A93906"/>
    <w:rsid w:val="00A93955"/>
    <w:rsid w:val="00A93B2D"/>
    <w:rsid w:val="00A93C32"/>
    <w:rsid w:val="00A9426B"/>
    <w:rsid w:val="00A94967"/>
    <w:rsid w:val="00A94B9F"/>
    <w:rsid w:val="00A94E51"/>
    <w:rsid w:val="00A94EE3"/>
    <w:rsid w:val="00A9547D"/>
    <w:rsid w:val="00A9549F"/>
    <w:rsid w:val="00A955E9"/>
    <w:rsid w:val="00A95740"/>
    <w:rsid w:val="00A95E08"/>
    <w:rsid w:val="00A95EA5"/>
    <w:rsid w:val="00A968BE"/>
    <w:rsid w:val="00A97153"/>
    <w:rsid w:val="00A97610"/>
    <w:rsid w:val="00A978D0"/>
    <w:rsid w:val="00A97EC9"/>
    <w:rsid w:val="00AA0424"/>
    <w:rsid w:val="00AA06E4"/>
    <w:rsid w:val="00AA0A16"/>
    <w:rsid w:val="00AA0B29"/>
    <w:rsid w:val="00AA0D79"/>
    <w:rsid w:val="00AA140C"/>
    <w:rsid w:val="00AA1494"/>
    <w:rsid w:val="00AA1884"/>
    <w:rsid w:val="00AA24A9"/>
    <w:rsid w:val="00AA2B8D"/>
    <w:rsid w:val="00AA2CBD"/>
    <w:rsid w:val="00AA2E19"/>
    <w:rsid w:val="00AA2F11"/>
    <w:rsid w:val="00AA2FAB"/>
    <w:rsid w:val="00AA38DB"/>
    <w:rsid w:val="00AA3A44"/>
    <w:rsid w:val="00AA3EDE"/>
    <w:rsid w:val="00AA4DCB"/>
    <w:rsid w:val="00AA4E46"/>
    <w:rsid w:val="00AA5182"/>
    <w:rsid w:val="00AA5378"/>
    <w:rsid w:val="00AA55E7"/>
    <w:rsid w:val="00AA57E2"/>
    <w:rsid w:val="00AA6812"/>
    <w:rsid w:val="00AA68B2"/>
    <w:rsid w:val="00AA6A61"/>
    <w:rsid w:val="00AA6C37"/>
    <w:rsid w:val="00AA6C49"/>
    <w:rsid w:val="00AA72C6"/>
    <w:rsid w:val="00AA733A"/>
    <w:rsid w:val="00AA7428"/>
    <w:rsid w:val="00AA7A06"/>
    <w:rsid w:val="00AB0559"/>
    <w:rsid w:val="00AB0E5C"/>
    <w:rsid w:val="00AB1070"/>
    <w:rsid w:val="00AB107B"/>
    <w:rsid w:val="00AB1259"/>
    <w:rsid w:val="00AB17BC"/>
    <w:rsid w:val="00AB1909"/>
    <w:rsid w:val="00AB1A79"/>
    <w:rsid w:val="00AB216C"/>
    <w:rsid w:val="00AB2309"/>
    <w:rsid w:val="00AB2512"/>
    <w:rsid w:val="00AB2575"/>
    <w:rsid w:val="00AB2849"/>
    <w:rsid w:val="00AB2870"/>
    <w:rsid w:val="00AB2FB8"/>
    <w:rsid w:val="00AB2FCC"/>
    <w:rsid w:val="00AB3109"/>
    <w:rsid w:val="00AB3806"/>
    <w:rsid w:val="00AB3D28"/>
    <w:rsid w:val="00AB3D41"/>
    <w:rsid w:val="00AB3FED"/>
    <w:rsid w:val="00AB4014"/>
    <w:rsid w:val="00AB408E"/>
    <w:rsid w:val="00AB41A5"/>
    <w:rsid w:val="00AB470C"/>
    <w:rsid w:val="00AB4CFD"/>
    <w:rsid w:val="00AB4E07"/>
    <w:rsid w:val="00AB4E5C"/>
    <w:rsid w:val="00AB4FB2"/>
    <w:rsid w:val="00AB55B9"/>
    <w:rsid w:val="00AB5A91"/>
    <w:rsid w:val="00AB5F39"/>
    <w:rsid w:val="00AB61E8"/>
    <w:rsid w:val="00AB64C7"/>
    <w:rsid w:val="00AB652C"/>
    <w:rsid w:val="00AB687D"/>
    <w:rsid w:val="00AB6AF5"/>
    <w:rsid w:val="00AB6D0C"/>
    <w:rsid w:val="00AB7792"/>
    <w:rsid w:val="00AB7CC6"/>
    <w:rsid w:val="00AB7DC6"/>
    <w:rsid w:val="00AB7E1B"/>
    <w:rsid w:val="00AC00C1"/>
    <w:rsid w:val="00AC038C"/>
    <w:rsid w:val="00AC042C"/>
    <w:rsid w:val="00AC0787"/>
    <w:rsid w:val="00AC0867"/>
    <w:rsid w:val="00AC0C85"/>
    <w:rsid w:val="00AC0EE9"/>
    <w:rsid w:val="00AC18C2"/>
    <w:rsid w:val="00AC1D0E"/>
    <w:rsid w:val="00AC1E3A"/>
    <w:rsid w:val="00AC1E45"/>
    <w:rsid w:val="00AC1F5A"/>
    <w:rsid w:val="00AC23C0"/>
    <w:rsid w:val="00AC259D"/>
    <w:rsid w:val="00AC2763"/>
    <w:rsid w:val="00AC281B"/>
    <w:rsid w:val="00AC2C5C"/>
    <w:rsid w:val="00AC2F56"/>
    <w:rsid w:val="00AC2FB1"/>
    <w:rsid w:val="00AC3413"/>
    <w:rsid w:val="00AC377E"/>
    <w:rsid w:val="00AC3785"/>
    <w:rsid w:val="00AC3ECB"/>
    <w:rsid w:val="00AC4197"/>
    <w:rsid w:val="00AC4C04"/>
    <w:rsid w:val="00AC527B"/>
    <w:rsid w:val="00AC53C4"/>
    <w:rsid w:val="00AC555A"/>
    <w:rsid w:val="00AC5C87"/>
    <w:rsid w:val="00AC5E0F"/>
    <w:rsid w:val="00AC5E99"/>
    <w:rsid w:val="00AC61C8"/>
    <w:rsid w:val="00AC69C9"/>
    <w:rsid w:val="00AC69F6"/>
    <w:rsid w:val="00AC6EBD"/>
    <w:rsid w:val="00AC73D1"/>
    <w:rsid w:val="00AC7DA4"/>
    <w:rsid w:val="00AD034C"/>
    <w:rsid w:val="00AD07D9"/>
    <w:rsid w:val="00AD0831"/>
    <w:rsid w:val="00AD0B89"/>
    <w:rsid w:val="00AD0EC4"/>
    <w:rsid w:val="00AD1051"/>
    <w:rsid w:val="00AD119B"/>
    <w:rsid w:val="00AD1DDC"/>
    <w:rsid w:val="00AD1F72"/>
    <w:rsid w:val="00AD2364"/>
    <w:rsid w:val="00AD23FF"/>
    <w:rsid w:val="00AD25A1"/>
    <w:rsid w:val="00AD26AC"/>
    <w:rsid w:val="00AD26B2"/>
    <w:rsid w:val="00AD2AF4"/>
    <w:rsid w:val="00AD3165"/>
    <w:rsid w:val="00AD3187"/>
    <w:rsid w:val="00AD32FC"/>
    <w:rsid w:val="00AD330B"/>
    <w:rsid w:val="00AD335F"/>
    <w:rsid w:val="00AD382C"/>
    <w:rsid w:val="00AD3A33"/>
    <w:rsid w:val="00AD3AE6"/>
    <w:rsid w:val="00AD4631"/>
    <w:rsid w:val="00AD469E"/>
    <w:rsid w:val="00AD499B"/>
    <w:rsid w:val="00AD4A8C"/>
    <w:rsid w:val="00AD4D95"/>
    <w:rsid w:val="00AD5239"/>
    <w:rsid w:val="00AD5ABB"/>
    <w:rsid w:val="00AD63E1"/>
    <w:rsid w:val="00AD6572"/>
    <w:rsid w:val="00AD65C7"/>
    <w:rsid w:val="00AD6605"/>
    <w:rsid w:val="00AD669A"/>
    <w:rsid w:val="00AD6C0B"/>
    <w:rsid w:val="00AD6D98"/>
    <w:rsid w:val="00AD6E02"/>
    <w:rsid w:val="00AD6FC1"/>
    <w:rsid w:val="00AD71BA"/>
    <w:rsid w:val="00AD7406"/>
    <w:rsid w:val="00AD747D"/>
    <w:rsid w:val="00AD7639"/>
    <w:rsid w:val="00AD765F"/>
    <w:rsid w:val="00AD77C6"/>
    <w:rsid w:val="00AD7E4F"/>
    <w:rsid w:val="00AD7EED"/>
    <w:rsid w:val="00AE030F"/>
    <w:rsid w:val="00AE0461"/>
    <w:rsid w:val="00AE0633"/>
    <w:rsid w:val="00AE0C70"/>
    <w:rsid w:val="00AE0EA7"/>
    <w:rsid w:val="00AE104C"/>
    <w:rsid w:val="00AE16E0"/>
    <w:rsid w:val="00AE189A"/>
    <w:rsid w:val="00AE1B69"/>
    <w:rsid w:val="00AE22B9"/>
    <w:rsid w:val="00AE2BE5"/>
    <w:rsid w:val="00AE2ED6"/>
    <w:rsid w:val="00AE30F6"/>
    <w:rsid w:val="00AE314E"/>
    <w:rsid w:val="00AE3834"/>
    <w:rsid w:val="00AE390D"/>
    <w:rsid w:val="00AE3C9A"/>
    <w:rsid w:val="00AE4954"/>
    <w:rsid w:val="00AE4964"/>
    <w:rsid w:val="00AE4974"/>
    <w:rsid w:val="00AE49DF"/>
    <w:rsid w:val="00AE4D80"/>
    <w:rsid w:val="00AE54A5"/>
    <w:rsid w:val="00AE598F"/>
    <w:rsid w:val="00AE618D"/>
    <w:rsid w:val="00AE6367"/>
    <w:rsid w:val="00AE6480"/>
    <w:rsid w:val="00AE65A7"/>
    <w:rsid w:val="00AE6750"/>
    <w:rsid w:val="00AE69BB"/>
    <w:rsid w:val="00AE6DEB"/>
    <w:rsid w:val="00AE6EC7"/>
    <w:rsid w:val="00AE6F93"/>
    <w:rsid w:val="00AE6FAF"/>
    <w:rsid w:val="00AE7ECC"/>
    <w:rsid w:val="00AE7FE9"/>
    <w:rsid w:val="00AF0487"/>
    <w:rsid w:val="00AF0A49"/>
    <w:rsid w:val="00AF1A58"/>
    <w:rsid w:val="00AF1B8E"/>
    <w:rsid w:val="00AF1C19"/>
    <w:rsid w:val="00AF1D01"/>
    <w:rsid w:val="00AF1F9E"/>
    <w:rsid w:val="00AF252F"/>
    <w:rsid w:val="00AF282C"/>
    <w:rsid w:val="00AF28B4"/>
    <w:rsid w:val="00AF2A01"/>
    <w:rsid w:val="00AF2D45"/>
    <w:rsid w:val="00AF2F42"/>
    <w:rsid w:val="00AF2FDE"/>
    <w:rsid w:val="00AF306F"/>
    <w:rsid w:val="00AF3148"/>
    <w:rsid w:val="00AF314D"/>
    <w:rsid w:val="00AF3620"/>
    <w:rsid w:val="00AF3747"/>
    <w:rsid w:val="00AF379E"/>
    <w:rsid w:val="00AF411E"/>
    <w:rsid w:val="00AF441E"/>
    <w:rsid w:val="00AF445B"/>
    <w:rsid w:val="00AF4477"/>
    <w:rsid w:val="00AF4614"/>
    <w:rsid w:val="00AF4652"/>
    <w:rsid w:val="00AF46CA"/>
    <w:rsid w:val="00AF4C73"/>
    <w:rsid w:val="00AF4DD2"/>
    <w:rsid w:val="00AF4E4D"/>
    <w:rsid w:val="00AF5143"/>
    <w:rsid w:val="00AF558E"/>
    <w:rsid w:val="00AF598F"/>
    <w:rsid w:val="00AF5A10"/>
    <w:rsid w:val="00AF5A2A"/>
    <w:rsid w:val="00AF5E5D"/>
    <w:rsid w:val="00AF5FC0"/>
    <w:rsid w:val="00AF60A0"/>
    <w:rsid w:val="00AF6219"/>
    <w:rsid w:val="00AF6798"/>
    <w:rsid w:val="00AF6EE3"/>
    <w:rsid w:val="00AF6F39"/>
    <w:rsid w:val="00AF6F83"/>
    <w:rsid w:val="00AF6F9A"/>
    <w:rsid w:val="00AF7C60"/>
    <w:rsid w:val="00B00272"/>
    <w:rsid w:val="00B00AF2"/>
    <w:rsid w:val="00B00C03"/>
    <w:rsid w:val="00B00F2B"/>
    <w:rsid w:val="00B01267"/>
    <w:rsid w:val="00B0139B"/>
    <w:rsid w:val="00B0150C"/>
    <w:rsid w:val="00B015A1"/>
    <w:rsid w:val="00B015CF"/>
    <w:rsid w:val="00B017EA"/>
    <w:rsid w:val="00B0182F"/>
    <w:rsid w:val="00B0187D"/>
    <w:rsid w:val="00B01BC8"/>
    <w:rsid w:val="00B01CF9"/>
    <w:rsid w:val="00B01FE6"/>
    <w:rsid w:val="00B020D4"/>
    <w:rsid w:val="00B0215B"/>
    <w:rsid w:val="00B022F8"/>
    <w:rsid w:val="00B02309"/>
    <w:rsid w:val="00B025AD"/>
    <w:rsid w:val="00B028A1"/>
    <w:rsid w:val="00B02B74"/>
    <w:rsid w:val="00B02CAF"/>
    <w:rsid w:val="00B0315A"/>
    <w:rsid w:val="00B03358"/>
    <w:rsid w:val="00B0368D"/>
    <w:rsid w:val="00B036AA"/>
    <w:rsid w:val="00B03830"/>
    <w:rsid w:val="00B039E0"/>
    <w:rsid w:val="00B03A1F"/>
    <w:rsid w:val="00B03C9B"/>
    <w:rsid w:val="00B03DA1"/>
    <w:rsid w:val="00B03FC4"/>
    <w:rsid w:val="00B040CD"/>
    <w:rsid w:val="00B040D4"/>
    <w:rsid w:val="00B04373"/>
    <w:rsid w:val="00B049DF"/>
    <w:rsid w:val="00B04D18"/>
    <w:rsid w:val="00B04D4E"/>
    <w:rsid w:val="00B05194"/>
    <w:rsid w:val="00B05252"/>
    <w:rsid w:val="00B05693"/>
    <w:rsid w:val="00B0596C"/>
    <w:rsid w:val="00B05ED4"/>
    <w:rsid w:val="00B06304"/>
    <w:rsid w:val="00B06825"/>
    <w:rsid w:val="00B0693A"/>
    <w:rsid w:val="00B06A58"/>
    <w:rsid w:val="00B06B56"/>
    <w:rsid w:val="00B06C02"/>
    <w:rsid w:val="00B06CE1"/>
    <w:rsid w:val="00B06DDB"/>
    <w:rsid w:val="00B0705A"/>
    <w:rsid w:val="00B070AD"/>
    <w:rsid w:val="00B07275"/>
    <w:rsid w:val="00B07D20"/>
    <w:rsid w:val="00B07DC4"/>
    <w:rsid w:val="00B07E69"/>
    <w:rsid w:val="00B103E0"/>
    <w:rsid w:val="00B103E2"/>
    <w:rsid w:val="00B108DC"/>
    <w:rsid w:val="00B10DC5"/>
    <w:rsid w:val="00B11130"/>
    <w:rsid w:val="00B11ADC"/>
    <w:rsid w:val="00B11FBA"/>
    <w:rsid w:val="00B11FF3"/>
    <w:rsid w:val="00B1201F"/>
    <w:rsid w:val="00B12058"/>
    <w:rsid w:val="00B1254C"/>
    <w:rsid w:val="00B12975"/>
    <w:rsid w:val="00B12A0A"/>
    <w:rsid w:val="00B12B17"/>
    <w:rsid w:val="00B12DBF"/>
    <w:rsid w:val="00B13143"/>
    <w:rsid w:val="00B132CA"/>
    <w:rsid w:val="00B13A6F"/>
    <w:rsid w:val="00B13B41"/>
    <w:rsid w:val="00B13FBB"/>
    <w:rsid w:val="00B1400C"/>
    <w:rsid w:val="00B14018"/>
    <w:rsid w:val="00B1410B"/>
    <w:rsid w:val="00B145E5"/>
    <w:rsid w:val="00B145F3"/>
    <w:rsid w:val="00B14809"/>
    <w:rsid w:val="00B14931"/>
    <w:rsid w:val="00B14EEB"/>
    <w:rsid w:val="00B15297"/>
    <w:rsid w:val="00B15410"/>
    <w:rsid w:val="00B155DD"/>
    <w:rsid w:val="00B155E8"/>
    <w:rsid w:val="00B15CB7"/>
    <w:rsid w:val="00B15CC3"/>
    <w:rsid w:val="00B15E40"/>
    <w:rsid w:val="00B15E80"/>
    <w:rsid w:val="00B16262"/>
    <w:rsid w:val="00B16799"/>
    <w:rsid w:val="00B16A83"/>
    <w:rsid w:val="00B16B5A"/>
    <w:rsid w:val="00B16CE8"/>
    <w:rsid w:val="00B17289"/>
    <w:rsid w:val="00B17897"/>
    <w:rsid w:val="00B1792A"/>
    <w:rsid w:val="00B17D36"/>
    <w:rsid w:val="00B20186"/>
    <w:rsid w:val="00B2027F"/>
    <w:rsid w:val="00B20C51"/>
    <w:rsid w:val="00B20C56"/>
    <w:rsid w:val="00B21D59"/>
    <w:rsid w:val="00B22025"/>
    <w:rsid w:val="00B224F4"/>
    <w:rsid w:val="00B22739"/>
    <w:rsid w:val="00B22B97"/>
    <w:rsid w:val="00B22BB9"/>
    <w:rsid w:val="00B22E62"/>
    <w:rsid w:val="00B233D6"/>
    <w:rsid w:val="00B23512"/>
    <w:rsid w:val="00B23771"/>
    <w:rsid w:val="00B23D48"/>
    <w:rsid w:val="00B23D6F"/>
    <w:rsid w:val="00B23E24"/>
    <w:rsid w:val="00B247F3"/>
    <w:rsid w:val="00B24B3C"/>
    <w:rsid w:val="00B24D5F"/>
    <w:rsid w:val="00B24F2B"/>
    <w:rsid w:val="00B25034"/>
    <w:rsid w:val="00B252E2"/>
    <w:rsid w:val="00B2572C"/>
    <w:rsid w:val="00B25800"/>
    <w:rsid w:val="00B25C78"/>
    <w:rsid w:val="00B25DD9"/>
    <w:rsid w:val="00B268E3"/>
    <w:rsid w:val="00B26902"/>
    <w:rsid w:val="00B26A51"/>
    <w:rsid w:val="00B26AF0"/>
    <w:rsid w:val="00B26C8D"/>
    <w:rsid w:val="00B27367"/>
    <w:rsid w:val="00B277EF"/>
    <w:rsid w:val="00B27C18"/>
    <w:rsid w:val="00B27F2C"/>
    <w:rsid w:val="00B30205"/>
    <w:rsid w:val="00B30231"/>
    <w:rsid w:val="00B3030A"/>
    <w:rsid w:val="00B30621"/>
    <w:rsid w:val="00B30647"/>
    <w:rsid w:val="00B30A0A"/>
    <w:rsid w:val="00B30E40"/>
    <w:rsid w:val="00B3142E"/>
    <w:rsid w:val="00B314ED"/>
    <w:rsid w:val="00B31873"/>
    <w:rsid w:val="00B31AD7"/>
    <w:rsid w:val="00B31C4A"/>
    <w:rsid w:val="00B31EA5"/>
    <w:rsid w:val="00B32005"/>
    <w:rsid w:val="00B321F0"/>
    <w:rsid w:val="00B322E1"/>
    <w:rsid w:val="00B323A2"/>
    <w:rsid w:val="00B32A6C"/>
    <w:rsid w:val="00B3395E"/>
    <w:rsid w:val="00B33D77"/>
    <w:rsid w:val="00B33DEE"/>
    <w:rsid w:val="00B343D7"/>
    <w:rsid w:val="00B346BA"/>
    <w:rsid w:val="00B34AFE"/>
    <w:rsid w:val="00B34BB1"/>
    <w:rsid w:val="00B34BD3"/>
    <w:rsid w:val="00B34D10"/>
    <w:rsid w:val="00B34D4A"/>
    <w:rsid w:val="00B352B9"/>
    <w:rsid w:val="00B3569F"/>
    <w:rsid w:val="00B35C0D"/>
    <w:rsid w:val="00B35F5B"/>
    <w:rsid w:val="00B360CB"/>
    <w:rsid w:val="00B36194"/>
    <w:rsid w:val="00B3654B"/>
    <w:rsid w:val="00B36955"/>
    <w:rsid w:val="00B36EA5"/>
    <w:rsid w:val="00B36FC1"/>
    <w:rsid w:val="00B3724B"/>
    <w:rsid w:val="00B3746F"/>
    <w:rsid w:val="00B3772B"/>
    <w:rsid w:val="00B378A5"/>
    <w:rsid w:val="00B37BD3"/>
    <w:rsid w:val="00B37CA8"/>
    <w:rsid w:val="00B37F04"/>
    <w:rsid w:val="00B40D79"/>
    <w:rsid w:val="00B410A4"/>
    <w:rsid w:val="00B41151"/>
    <w:rsid w:val="00B418AC"/>
    <w:rsid w:val="00B41A65"/>
    <w:rsid w:val="00B41AC2"/>
    <w:rsid w:val="00B41AD1"/>
    <w:rsid w:val="00B41D54"/>
    <w:rsid w:val="00B41F01"/>
    <w:rsid w:val="00B4254E"/>
    <w:rsid w:val="00B428E3"/>
    <w:rsid w:val="00B42A06"/>
    <w:rsid w:val="00B42BBC"/>
    <w:rsid w:val="00B43181"/>
    <w:rsid w:val="00B433B7"/>
    <w:rsid w:val="00B433F7"/>
    <w:rsid w:val="00B43DE8"/>
    <w:rsid w:val="00B443CE"/>
    <w:rsid w:val="00B447F0"/>
    <w:rsid w:val="00B4487A"/>
    <w:rsid w:val="00B44897"/>
    <w:rsid w:val="00B44C99"/>
    <w:rsid w:val="00B44D28"/>
    <w:rsid w:val="00B4579F"/>
    <w:rsid w:val="00B45C42"/>
    <w:rsid w:val="00B45F15"/>
    <w:rsid w:val="00B462DC"/>
    <w:rsid w:val="00B4644D"/>
    <w:rsid w:val="00B46DF3"/>
    <w:rsid w:val="00B46E19"/>
    <w:rsid w:val="00B470D3"/>
    <w:rsid w:val="00B47126"/>
    <w:rsid w:val="00B47130"/>
    <w:rsid w:val="00B4717B"/>
    <w:rsid w:val="00B471C4"/>
    <w:rsid w:val="00B47273"/>
    <w:rsid w:val="00B47542"/>
    <w:rsid w:val="00B47B96"/>
    <w:rsid w:val="00B47DFD"/>
    <w:rsid w:val="00B502F8"/>
    <w:rsid w:val="00B50758"/>
    <w:rsid w:val="00B50B10"/>
    <w:rsid w:val="00B50DEA"/>
    <w:rsid w:val="00B50EE5"/>
    <w:rsid w:val="00B51226"/>
    <w:rsid w:val="00B51585"/>
    <w:rsid w:val="00B51695"/>
    <w:rsid w:val="00B5194C"/>
    <w:rsid w:val="00B51F41"/>
    <w:rsid w:val="00B520DB"/>
    <w:rsid w:val="00B52267"/>
    <w:rsid w:val="00B524A6"/>
    <w:rsid w:val="00B52555"/>
    <w:rsid w:val="00B52A3B"/>
    <w:rsid w:val="00B52B56"/>
    <w:rsid w:val="00B52B69"/>
    <w:rsid w:val="00B52FEE"/>
    <w:rsid w:val="00B53246"/>
    <w:rsid w:val="00B53432"/>
    <w:rsid w:val="00B534B2"/>
    <w:rsid w:val="00B53562"/>
    <w:rsid w:val="00B53772"/>
    <w:rsid w:val="00B53827"/>
    <w:rsid w:val="00B53AA7"/>
    <w:rsid w:val="00B53EE3"/>
    <w:rsid w:val="00B5401F"/>
    <w:rsid w:val="00B54367"/>
    <w:rsid w:val="00B548C1"/>
    <w:rsid w:val="00B54DE5"/>
    <w:rsid w:val="00B54DF2"/>
    <w:rsid w:val="00B54F27"/>
    <w:rsid w:val="00B5526C"/>
    <w:rsid w:val="00B55724"/>
    <w:rsid w:val="00B55B23"/>
    <w:rsid w:val="00B55CE3"/>
    <w:rsid w:val="00B55EA1"/>
    <w:rsid w:val="00B562F4"/>
    <w:rsid w:val="00B56439"/>
    <w:rsid w:val="00B570F8"/>
    <w:rsid w:val="00B57262"/>
    <w:rsid w:val="00B57857"/>
    <w:rsid w:val="00B57BE4"/>
    <w:rsid w:val="00B57E40"/>
    <w:rsid w:val="00B60196"/>
    <w:rsid w:val="00B605E0"/>
    <w:rsid w:val="00B60616"/>
    <w:rsid w:val="00B60687"/>
    <w:rsid w:val="00B6077F"/>
    <w:rsid w:val="00B61014"/>
    <w:rsid w:val="00B61A21"/>
    <w:rsid w:val="00B61EC0"/>
    <w:rsid w:val="00B61F32"/>
    <w:rsid w:val="00B625C1"/>
    <w:rsid w:val="00B6264C"/>
    <w:rsid w:val="00B626D9"/>
    <w:rsid w:val="00B62A5B"/>
    <w:rsid w:val="00B634A3"/>
    <w:rsid w:val="00B634BF"/>
    <w:rsid w:val="00B638EE"/>
    <w:rsid w:val="00B63C8B"/>
    <w:rsid w:val="00B6400C"/>
    <w:rsid w:val="00B6423F"/>
    <w:rsid w:val="00B648FA"/>
    <w:rsid w:val="00B64A1C"/>
    <w:rsid w:val="00B64B6B"/>
    <w:rsid w:val="00B65298"/>
    <w:rsid w:val="00B65A05"/>
    <w:rsid w:val="00B65C18"/>
    <w:rsid w:val="00B66429"/>
    <w:rsid w:val="00B669EA"/>
    <w:rsid w:val="00B66C54"/>
    <w:rsid w:val="00B66C63"/>
    <w:rsid w:val="00B66F4D"/>
    <w:rsid w:val="00B671F5"/>
    <w:rsid w:val="00B673E2"/>
    <w:rsid w:val="00B6747B"/>
    <w:rsid w:val="00B675A9"/>
    <w:rsid w:val="00B676D9"/>
    <w:rsid w:val="00B67F04"/>
    <w:rsid w:val="00B67FD1"/>
    <w:rsid w:val="00B703D0"/>
    <w:rsid w:val="00B703D9"/>
    <w:rsid w:val="00B70540"/>
    <w:rsid w:val="00B70A75"/>
    <w:rsid w:val="00B70D3E"/>
    <w:rsid w:val="00B71009"/>
    <w:rsid w:val="00B7107E"/>
    <w:rsid w:val="00B7125F"/>
    <w:rsid w:val="00B7135F"/>
    <w:rsid w:val="00B713B7"/>
    <w:rsid w:val="00B716DD"/>
    <w:rsid w:val="00B717AC"/>
    <w:rsid w:val="00B71A8A"/>
    <w:rsid w:val="00B72A1B"/>
    <w:rsid w:val="00B72AF3"/>
    <w:rsid w:val="00B72D7A"/>
    <w:rsid w:val="00B73044"/>
    <w:rsid w:val="00B730E2"/>
    <w:rsid w:val="00B73211"/>
    <w:rsid w:val="00B73491"/>
    <w:rsid w:val="00B73711"/>
    <w:rsid w:val="00B73DA4"/>
    <w:rsid w:val="00B73F35"/>
    <w:rsid w:val="00B74249"/>
    <w:rsid w:val="00B74C3E"/>
    <w:rsid w:val="00B74C94"/>
    <w:rsid w:val="00B74FC7"/>
    <w:rsid w:val="00B7524B"/>
    <w:rsid w:val="00B7561A"/>
    <w:rsid w:val="00B7578F"/>
    <w:rsid w:val="00B757E6"/>
    <w:rsid w:val="00B7598A"/>
    <w:rsid w:val="00B75C31"/>
    <w:rsid w:val="00B7615A"/>
    <w:rsid w:val="00B76A4C"/>
    <w:rsid w:val="00B76A59"/>
    <w:rsid w:val="00B76AA7"/>
    <w:rsid w:val="00B76E7A"/>
    <w:rsid w:val="00B76E9E"/>
    <w:rsid w:val="00B770D1"/>
    <w:rsid w:val="00B77186"/>
    <w:rsid w:val="00B77244"/>
    <w:rsid w:val="00B772E4"/>
    <w:rsid w:val="00B77F49"/>
    <w:rsid w:val="00B804CE"/>
    <w:rsid w:val="00B8068A"/>
    <w:rsid w:val="00B80AC3"/>
    <w:rsid w:val="00B815AB"/>
    <w:rsid w:val="00B81849"/>
    <w:rsid w:val="00B823CC"/>
    <w:rsid w:val="00B82842"/>
    <w:rsid w:val="00B82924"/>
    <w:rsid w:val="00B82935"/>
    <w:rsid w:val="00B8294C"/>
    <w:rsid w:val="00B829CE"/>
    <w:rsid w:val="00B829F9"/>
    <w:rsid w:val="00B82AB4"/>
    <w:rsid w:val="00B8309E"/>
    <w:rsid w:val="00B8322F"/>
    <w:rsid w:val="00B83786"/>
    <w:rsid w:val="00B83C3D"/>
    <w:rsid w:val="00B83F57"/>
    <w:rsid w:val="00B840E9"/>
    <w:rsid w:val="00B842CA"/>
    <w:rsid w:val="00B84C30"/>
    <w:rsid w:val="00B84C79"/>
    <w:rsid w:val="00B84DF0"/>
    <w:rsid w:val="00B85085"/>
    <w:rsid w:val="00B856AC"/>
    <w:rsid w:val="00B85C13"/>
    <w:rsid w:val="00B85E20"/>
    <w:rsid w:val="00B85EF0"/>
    <w:rsid w:val="00B8612C"/>
    <w:rsid w:val="00B864FF"/>
    <w:rsid w:val="00B86775"/>
    <w:rsid w:val="00B86A2C"/>
    <w:rsid w:val="00B86B3A"/>
    <w:rsid w:val="00B87017"/>
    <w:rsid w:val="00B870C1"/>
    <w:rsid w:val="00B87C62"/>
    <w:rsid w:val="00B905E8"/>
    <w:rsid w:val="00B906A7"/>
    <w:rsid w:val="00B90D8E"/>
    <w:rsid w:val="00B91CD7"/>
    <w:rsid w:val="00B91E8A"/>
    <w:rsid w:val="00B9216C"/>
    <w:rsid w:val="00B92324"/>
    <w:rsid w:val="00B92374"/>
    <w:rsid w:val="00B9290F"/>
    <w:rsid w:val="00B92C6A"/>
    <w:rsid w:val="00B92D74"/>
    <w:rsid w:val="00B92F75"/>
    <w:rsid w:val="00B93130"/>
    <w:rsid w:val="00B93146"/>
    <w:rsid w:val="00B937E6"/>
    <w:rsid w:val="00B93A62"/>
    <w:rsid w:val="00B93ABC"/>
    <w:rsid w:val="00B93E10"/>
    <w:rsid w:val="00B93ED3"/>
    <w:rsid w:val="00B9454B"/>
    <w:rsid w:val="00B94701"/>
    <w:rsid w:val="00B94B1D"/>
    <w:rsid w:val="00B94CB8"/>
    <w:rsid w:val="00B94DDE"/>
    <w:rsid w:val="00B95491"/>
    <w:rsid w:val="00B9565B"/>
    <w:rsid w:val="00B9582B"/>
    <w:rsid w:val="00B958E0"/>
    <w:rsid w:val="00B95A24"/>
    <w:rsid w:val="00B95AAC"/>
    <w:rsid w:val="00B95C42"/>
    <w:rsid w:val="00B95EC9"/>
    <w:rsid w:val="00B96110"/>
    <w:rsid w:val="00B9613F"/>
    <w:rsid w:val="00B96690"/>
    <w:rsid w:val="00B9685F"/>
    <w:rsid w:val="00B97510"/>
    <w:rsid w:val="00B97DF0"/>
    <w:rsid w:val="00B97E1E"/>
    <w:rsid w:val="00BA0095"/>
    <w:rsid w:val="00BA0180"/>
    <w:rsid w:val="00BA0338"/>
    <w:rsid w:val="00BA0540"/>
    <w:rsid w:val="00BA069B"/>
    <w:rsid w:val="00BA07B2"/>
    <w:rsid w:val="00BA08F7"/>
    <w:rsid w:val="00BA0A55"/>
    <w:rsid w:val="00BA0A80"/>
    <w:rsid w:val="00BA0B26"/>
    <w:rsid w:val="00BA1578"/>
    <w:rsid w:val="00BA15E1"/>
    <w:rsid w:val="00BA1650"/>
    <w:rsid w:val="00BA18E8"/>
    <w:rsid w:val="00BA1C0D"/>
    <w:rsid w:val="00BA2414"/>
    <w:rsid w:val="00BA248B"/>
    <w:rsid w:val="00BA2839"/>
    <w:rsid w:val="00BA2B11"/>
    <w:rsid w:val="00BA2CE5"/>
    <w:rsid w:val="00BA2DF0"/>
    <w:rsid w:val="00BA2E09"/>
    <w:rsid w:val="00BA2E40"/>
    <w:rsid w:val="00BA3281"/>
    <w:rsid w:val="00BA3441"/>
    <w:rsid w:val="00BA35C1"/>
    <w:rsid w:val="00BA36DD"/>
    <w:rsid w:val="00BA37ED"/>
    <w:rsid w:val="00BA3BAB"/>
    <w:rsid w:val="00BA3E86"/>
    <w:rsid w:val="00BA3F23"/>
    <w:rsid w:val="00BA403C"/>
    <w:rsid w:val="00BA4D80"/>
    <w:rsid w:val="00BA4F49"/>
    <w:rsid w:val="00BA52AD"/>
    <w:rsid w:val="00BA5374"/>
    <w:rsid w:val="00BA5B2B"/>
    <w:rsid w:val="00BA5D40"/>
    <w:rsid w:val="00BA5E9A"/>
    <w:rsid w:val="00BA629C"/>
    <w:rsid w:val="00BA6704"/>
    <w:rsid w:val="00BA680D"/>
    <w:rsid w:val="00BA68DA"/>
    <w:rsid w:val="00BA7063"/>
    <w:rsid w:val="00BA70BC"/>
    <w:rsid w:val="00BA70DD"/>
    <w:rsid w:val="00BA737D"/>
    <w:rsid w:val="00BA7554"/>
    <w:rsid w:val="00BA7955"/>
    <w:rsid w:val="00BA7FDC"/>
    <w:rsid w:val="00BB01AB"/>
    <w:rsid w:val="00BB0618"/>
    <w:rsid w:val="00BB067E"/>
    <w:rsid w:val="00BB07F6"/>
    <w:rsid w:val="00BB0811"/>
    <w:rsid w:val="00BB0A1C"/>
    <w:rsid w:val="00BB0B0C"/>
    <w:rsid w:val="00BB0B77"/>
    <w:rsid w:val="00BB0D59"/>
    <w:rsid w:val="00BB0DE6"/>
    <w:rsid w:val="00BB1098"/>
    <w:rsid w:val="00BB1207"/>
    <w:rsid w:val="00BB12B0"/>
    <w:rsid w:val="00BB14F0"/>
    <w:rsid w:val="00BB18BB"/>
    <w:rsid w:val="00BB19E7"/>
    <w:rsid w:val="00BB1BAD"/>
    <w:rsid w:val="00BB1E99"/>
    <w:rsid w:val="00BB211B"/>
    <w:rsid w:val="00BB233D"/>
    <w:rsid w:val="00BB23DF"/>
    <w:rsid w:val="00BB3162"/>
    <w:rsid w:val="00BB31C7"/>
    <w:rsid w:val="00BB438E"/>
    <w:rsid w:val="00BB4537"/>
    <w:rsid w:val="00BB459E"/>
    <w:rsid w:val="00BB46B3"/>
    <w:rsid w:val="00BB4DD2"/>
    <w:rsid w:val="00BB535B"/>
    <w:rsid w:val="00BB576C"/>
    <w:rsid w:val="00BB5A1D"/>
    <w:rsid w:val="00BB6191"/>
    <w:rsid w:val="00BB6C69"/>
    <w:rsid w:val="00BB75DB"/>
    <w:rsid w:val="00BB7600"/>
    <w:rsid w:val="00BB7C24"/>
    <w:rsid w:val="00BB7F82"/>
    <w:rsid w:val="00BB7FDC"/>
    <w:rsid w:val="00BC01AB"/>
    <w:rsid w:val="00BC077C"/>
    <w:rsid w:val="00BC0A9A"/>
    <w:rsid w:val="00BC0E83"/>
    <w:rsid w:val="00BC1B8E"/>
    <w:rsid w:val="00BC1EED"/>
    <w:rsid w:val="00BC1F85"/>
    <w:rsid w:val="00BC264C"/>
    <w:rsid w:val="00BC285C"/>
    <w:rsid w:val="00BC2B00"/>
    <w:rsid w:val="00BC2B09"/>
    <w:rsid w:val="00BC2E37"/>
    <w:rsid w:val="00BC2E6F"/>
    <w:rsid w:val="00BC3139"/>
    <w:rsid w:val="00BC334B"/>
    <w:rsid w:val="00BC37AC"/>
    <w:rsid w:val="00BC3969"/>
    <w:rsid w:val="00BC3D18"/>
    <w:rsid w:val="00BC3DD9"/>
    <w:rsid w:val="00BC4B55"/>
    <w:rsid w:val="00BC4B9C"/>
    <w:rsid w:val="00BC5002"/>
    <w:rsid w:val="00BC5446"/>
    <w:rsid w:val="00BC56EC"/>
    <w:rsid w:val="00BC5746"/>
    <w:rsid w:val="00BC5A77"/>
    <w:rsid w:val="00BC5F18"/>
    <w:rsid w:val="00BC6006"/>
    <w:rsid w:val="00BC67DF"/>
    <w:rsid w:val="00BC6815"/>
    <w:rsid w:val="00BC6FDD"/>
    <w:rsid w:val="00BC711D"/>
    <w:rsid w:val="00BC7314"/>
    <w:rsid w:val="00BC7324"/>
    <w:rsid w:val="00BC74B0"/>
    <w:rsid w:val="00BC754A"/>
    <w:rsid w:val="00BC7567"/>
    <w:rsid w:val="00BC7827"/>
    <w:rsid w:val="00BC7A8A"/>
    <w:rsid w:val="00BD020E"/>
    <w:rsid w:val="00BD0851"/>
    <w:rsid w:val="00BD0C74"/>
    <w:rsid w:val="00BD0CE9"/>
    <w:rsid w:val="00BD0D26"/>
    <w:rsid w:val="00BD1747"/>
    <w:rsid w:val="00BD182D"/>
    <w:rsid w:val="00BD1ABC"/>
    <w:rsid w:val="00BD1D74"/>
    <w:rsid w:val="00BD214C"/>
    <w:rsid w:val="00BD22D4"/>
    <w:rsid w:val="00BD2727"/>
    <w:rsid w:val="00BD2BF8"/>
    <w:rsid w:val="00BD2EA4"/>
    <w:rsid w:val="00BD31F0"/>
    <w:rsid w:val="00BD3485"/>
    <w:rsid w:val="00BD39F0"/>
    <w:rsid w:val="00BD3BAD"/>
    <w:rsid w:val="00BD3D05"/>
    <w:rsid w:val="00BD4330"/>
    <w:rsid w:val="00BD46C2"/>
    <w:rsid w:val="00BD4754"/>
    <w:rsid w:val="00BD4942"/>
    <w:rsid w:val="00BD4A35"/>
    <w:rsid w:val="00BD4DED"/>
    <w:rsid w:val="00BD4E66"/>
    <w:rsid w:val="00BD4EE1"/>
    <w:rsid w:val="00BD5454"/>
    <w:rsid w:val="00BD573C"/>
    <w:rsid w:val="00BD5DB5"/>
    <w:rsid w:val="00BD5DF7"/>
    <w:rsid w:val="00BD6895"/>
    <w:rsid w:val="00BD699A"/>
    <w:rsid w:val="00BD6DBD"/>
    <w:rsid w:val="00BD717C"/>
    <w:rsid w:val="00BD7BEE"/>
    <w:rsid w:val="00BE03DF"/>
    <w:rsid w:val="00BE04CF"/>
    <w:rsid w:val="00BE05AB"/>
    <w:rsid w:val="00BE0994"/>
    <w:rsid w:val="00BE0C81"/>
    <w:rsid w:val="00BE0DF3"/>
    <w:rsid w:val="00BE1177"/>
    <w:rsid w:val="00BE1606"/>
    <w:rsid w:val="00BE18C9"/>
    <w:rsid w:val="00BE38D4"/>
    <w:rsid w:val="00BE3B0B"/>
    <w:rsid w:val="00BE4136"/>
    <w:rsid w:val="00BE51C7"/>
    <w:rsid w:val="00BE51EE"/>
    <w:rsid w:val="00BE5AE7"/>
    <w:rsid w:val="00BE5D45"/>
    <w:rsid w:val="00BE6C59"/>
    <w:rsid w:val="00BE6D0B"/>
    <w:rsid w:val="00BE7286"/>
    <w:rsid w:val="00BE741F"/>
    <w:rsid w:val="00BE7874"/>
    <w:rsid w:val="00BE7ABE"/>
    <w:rsid w:val="00BE7CC7"/>
    <w:rsid w:val="00BE7D6F"/>
    <w:rsid w:val="00BE7FFD"/>
    <w:rsid w:val="00BF0415"/>
    <w:rsid w:val="00BF05F1"/>
    <w:rsid w:val="00BF0654"/>
    <w:rsid w:val="00BF07AC"/>
    <w:rsid w:val="00BF0873"/>
    <w:rsid w:val="00BF08F4"/>
    <w:rsid w:val="00BF0A1B"/>
    <w:rsid w:val="00BF0A2F"/>
    <w:rsid w:val="00BF0C3C"/>
    <w:rsid w:val="00BF0D6A"/>
    <w:rsid w:val="00BF0F87"/>
    <w:rsid w:val="00BF11C4"/>
    <w:rsid w:val="00BF14E1"/>
    <w:rsid w:val="00BF15D3"/>
    <w:rsid w:val="00BF16EE"/>
    <w:rsid w:val="00BF1774"/>
    <w:rsid w:val="00BF1800"/>
    <w:rsid w:val="00BF1A57"/>
    <w:rsid w:val="00BF2007"/>
    <w:rsid w:val="00BF2593"/>
    <w:rsid w:val="00BF2C11"/>
    <w:rsid w:val="00BF2C48"/>
    <w:rsid w:val="00BF2DC5"/>
    <w:rsid w:val="00BF2ED7"/>
    <w:rsid w:val="00BF2FA9"/>
    <w:rsid w:val="00BF3560"/>
    <w:rsid w:val="00BF3C55"/>
    <w:rsid w:val="00BF40D4"/>
    <w:rsid w:val="00BF47BA"/>
    <w:rsid w:val="00BF4AEE"/>
    <w:rsid w:val="00BF4DD8"/>
    <w:rsid w:val="00BF563A"/>
    <w:rsid w:val="00BF5DB5"/>
    <w:rsid w:val="00BF62D7"/>
    <w:rsid w:val="00BF631D"/>
    <w:rsid w:val="00BF6CDC"/>
    <w:rsid w:val="00BF74EC"/>
    <w:rsid w:val="00BF77A9"/>
    <w:rsid w:val="00BF7AA7"/>
    <w:rsid w:val="00BF7DF8"/>
    <w:rsid w:val="00BF7F7F"/>
    <w:rsid w:val="00C000D6"/>
    <w:rsid w:val="00C00162"/>
    <w:rsid w:val="00C00663"/>
    <w:rsid w:val="00C009A7"/>
    <w:rsid w:val="00C00A30"/>
    <w:rsid w:val="00C012FB"/>
    <w:rsid w:val="00C01474"/>
    <w:rsid w:val="00C015B3"/>
    <w:rsid w:val="00C018E7"/>
    <w:rsid w:val="00C01921"/>
    <w:rsid w:val="00C01B20"/>
    <w:rsid w:val="00C01EA1"/>
    <w:rsid w:val="00C021F4"/>
    <w:rsid w:val="00C0241D"/>
    <w:rsid w:val="00C02921"/>
    <w:rsid w:val="00C02BA8"/>
    <w:rsid w:val="00C02CD8"/>
    <w:rsid w:val="00C02DB0"/>
    <w:rsid w:val="00C03626"/>
    <w:rsid w:val="00C038BF"/>
    <w:rsid w:val="00C038E0"/>
    <w:rsid w:val="00C039A3"/>
    <w:rsid w:val="00C03AD8"/>
    <w:rsid w:val="00C03B7A"/>
    <w:rsid w:val="00C03BAC"/>
    <w:rsid w:val="00C046E0"/>
    <w:rsid w:val="00C0482D"/>
    <w:rsid w:val="00C04D92"/>
    <w:rsid w:val="00C04DBF"/>
    <w:rsid w:val="00C05C73"/>
    <w:rsid w:val="00C06402"/>
    <w:rsid w:val="00C06555"/>
    <w:rsid w:val="00C06927"/>
    <w:rsid w:val="00C0695C"/>
    <w:rsid w:val="00C0696E"/>
    <w:rsid w:val="00C06EA6"/>
    <w:rsid w:val="00C07599"/>
    <w:rsid w:val="00C075A4"/>
    <w:rsid w:val="00C07E79"/>
    <w:rsid w:val="00C103E0"/>
    <w:rsid w:val="00C1044A"/>
    <w:rsid w:val="00C10A1B"/>
    <w:rsid w:val="00C10D6E"/>
    <w:rsid w:val="00C1100D"/>
    <w:rsid w:val="00C11121"/>
    <w:rsid w:val="00C1165B"/>
    <w:rsid w:val="00C11A21"/>
    <w:rsid w:val="00C11A86"/>
    <w:rsid w:val="00C11AB2"/>
    <w:rsid w:val="00C11BFC"/>
    <w:rsid w:val="00C11C7B"/>
    <w:rsid w:val="00C11CE0"/>
    <w:rsid w:val="00C11E1C"/>
    <w:rsid w:val="00C11F8E"/>
    <w:rsid w:val="00C1208D"/>
    <w:rsid w:val="00C1235D"/>
    <w:rsid w:val="00C123AF"/>
    <w:rsid w:val="00C126FD"/>
    <w:rsid w:val="00C12862"/>
    <w:rsid w:val="00C12BE0"/>
    <w:rsid w:val="00C12CC5"/>
    <w:rsid w:val="00C12EF8"/>
    <w:rsid w:val="00C13410"/>
    <w:rsid w:val="00C138C5"/>
    <w:rsid w:val="00C13BE5"/>
    <w:rsid w:val="00C1403C"/>
    <w:rsid w:val="00C1451A"/>
    <w:rsid w:val="00C1467E"/>
    <w:rsid w:val="00C14A0A"/>
    <w:rsid w:val="00C14F41"/>
    <w:rsid w:val="00C14FC4"/>
    <w:rsid w:val="00C158E9"/>
    <w:rsid w:val="00C1597E"/>
    <w:rsid w:val="00C15F51"/>
    <w:rsid w:val="00C161AC"/>
    <w:rsid w:val="00C162AF"/>
    <w:rsid w:val="00C163FC"/>
    <w:rsid w:val="00C16639"/>
    <w:rsid w:val="00C16CE9"/>
    <w:rsid w:val="00C17753"/>
    <w:rsid w:val="00C17BCC"/>
    <w:rsid w:val="00C205A8"/>
    <w:rsid w:val="00C207E5"/>
    <w:rsid w:val="00C20C2A"/>
    <w:rsid w:val="00C20F8B"/>
    <w:rsid w:val="00C2107C"/>
    <w:rsid w:val="00C216D5"/>
    <w:rsid w:val="00C2173E"/>
    <w:rsid w:val="00C2190C"/>
    <w:rsid w:val="00C21D19"/>
    <w:rsid w:val="00C22077"/>
    <w:rsid w:val="00C2255E"/>
    <w:rsid w:val="00C2282E"/>
    <w:rsid w:val="00C22868"/>
    <w:rsid w:val="00C2288F"/>
    <w:rsid w:val="00C22A07"/>
    <w:rsid w:val="00C22E66"/>
    <w:rsid w:val="00C23136"/>
    <w:rsid w:val="00C23169"/>
    <w:rsid w:val="00C23270"/>
    <w:rsid w:val="00C23343"/>
    <w:rsid w:val="00C233E9"/>
    <w:rsid w:val="00C23659"/>
    <w:rsid w:val="00C23779"/>
    <w:rsid w:val="00C237F5"/>
    <w:rsid w:val="00C23CF6"/>
    <w:rsid w:val="00C23E2F"/>
    <w:rsid w:val="00C23EA5"/>
    <w:rsid w:val="00C23F10"/>
    <w:rsid w:val="00C24243"/>
    <w:rsid w:val="00C2449B"/>
    <w:rsid w:val="00C2481B"/>
    <w:rsid w:val="00C24A8E"/>
    <w:rsid w:val="00C24F5F"/>
    <w:rsid w:val="00C2598F"/>
    <w:rsid w:val="00C25E0F"/>
    <w:rsid w:val="00C25F75"/>
    <w:rsid w:val="00C25F8F"/>
    <w:rsid w:val="00C261CB"/>
    <w:rsid w:val="00C26620"/>
    <w:rsid w:val="00C26DD9"/>
    <w:rsid w:val="00C26F36"/>
    <w:rsid w:val="00C27123"/>
    <w:rsid w:val="00C27AAE"/>
    <w:rsid w:val="00C27B71"/>
    <w:rsid w:val="00C27E48"/>
    <w:rsid w:val="00C27F60"/>
    <w:rsid w:val="00C30433"/>
    <w:rsid w:val="00C30585"/>
    <w:rsid w:val="00C30A06"/>
    <w:rsid w:val="00C30A5E"/>
    <w:rsid w:val="00C30C00"/>
    <w:rsid w:val="00C3119F"/>
    <w:rsid w:val="00C313CF"/>
    <w:rsid w:val="00C314B1"/>
    <w:rsid w:val="00C31500"/>
    <w:rsid w:val="00C3190F"/>
    <w:rsid w:val="00C32633"/>
    <w:rsid w:val="00C32721"/>
    <w:rsid w:val="00C32909"/>
    <w:rsid w:val="00C32C5B"/>
    <w:rsid w:val="00C32DCC"/>
    <w:rsid w:val="00C32F84"/>
    <w:rsid w:val="00C3307E"/>
    <w:rsid w:val="00C331C9"/>
    <w:rsid w:val="00C331F2"/>
    <w:rsid w:val="00C332D8"/>
    <w:rsid w:val="00C33806"/>
    <w:rsid w:val="00C33F49"/>
    <w:rsid w:val="00C34382"/>
    <w:rsid w:val="00C34601"/>
    <w:rsid w:val="00C346EF"/>
    <w:rsid w:val="00C34D24"/>
    <w:rsid w:val="00C34D52"/>
    <w:rsid w:val="00C351D9"/>
    <w:rsid w:val="00C35622"/>
    <w:rsid w:val="00C35858"/>
    <w:rsid w:val="00C3596B"/>
    <w:rsid w:val="00C35B9B"/>
    <w:rsid w:val="00C35FEE"/>
    <w:rsid w:val="00C36729"/>
    <w:rsid w:val="00C3678B"/>
    <w:rsid w:val="00C36852"/>
    <w:rsid w:val="00C36872"/>
    <w:rsid w:val="00C36884"/>
    <w:rsid w:val="00C36961"/>
    <w:rsid w:val="00C36979"/>
    <w:rsid w:val="00C36EF2"/>
    <w:rsid w:val="00C374E5"/>
    <w:rsid w:val="00C41AF1"/>
    <w:rsid w:val="00C41C4F"/>
    <w:rsid w:val="00C41E2C"/>
    <w:rsid w:val="00C42374"/>
    <w:rsid w:val="00C43027"/>
    <w:rsid w:val="00C431E5"/>
    <w:rsid w:val="00C434A7"/>
    <w:rsid w:val="00C4353D"/>
    <w:rsid w:val="00C439BB"/>
    <w:rsid w:val="00C43C7A"/>
    <w:rsid w:val="00C43CE1"/>
    <w:rsid w:val="00C44483"/>
    <w:rsid w:val="00C449E2"/>
    <w:rsid w:val="00C44BB3"/>
    <w:rsid w:val="00C44E52"/>
    <w:rsid w:val="00C450AB"/>
    <w:rsid w:val="00C45B94"/>
    <w:rsid w:val="00C46188"/>
    <w:rsid w:val="00C46384"/>
    <w:rsid w:val="00C463D1"/>
    <w:rsid w:val="00C466D1"/>
    <w:rsid w:val="00C468EA"/>
    <w:rsid w:val="00C469E4"/>
    <w:rsid w:val="00C474C4"/>
    <w:rsid w:val="00C47520"/>
    <w:rsid w:val="00C47953"/>
    <w:rsid w:val="00C47987"/>
    <w:rsid w:val="00C47BEB"/>
    <w:rsid w:val="00C47C99"/>
    <w:rsid w:val="00C47D73"/>
    <w:rsid w:val="00C50322"/>
    <w:rsid w:val="00C50608"/>
    <w:rsid w:val="00C50B26"/>
    <w:rsid w:val="00C50CE5"/>
    <w:rsid w:val="00C51613"/>
    <w:rsid w:val="00C51688"/>
    <w:rsid w:val="00C51707"/>
    <w:rsid w:val="00C51C88"/>
    <w:rsid w:val="00C51DAA"/>
    <w:rsid w:val="00C51E50"/>
    <w:rsid w:val="00C51F42"/>
    <w:rsid w:val="00C52171"/>
    <w:rsid w:val="00C522EA"/>
    <w:rsid w:val="00C524F6"/>
    <w:rsid w:val="00C52899"/>
    <w:rsid w:val="00C52A13"/>
    <w:rsid w:val="00C52C40"/>
    <w:rsid w:val="00C52F12"/>
    <w:rsid w:val="00C52F19"/>
    <w:rsid w:val="00C530F4"/>
    <w:rsid w:val="00C53602"/>
    <w:rsid w:val="00C53F36"/>
    <w:rsid w:val="00C5427B"/>
    <w:rsid w:val="00C5463A"/>
    <w:rsid w:val="00C54D9B"/>
    <w:rsid w:val="00C54E5E"/>
    <w:rsid w:val="00C54F1C"/>
    <w:rsid w:val="00C54F92"/>
    <w:rsid w:val="00C54FC9"/>
    <w:rsid w:val="00C55318"/>
    <w:rsid w:val="00C5531C"/>
    <w:rsid w:val="00C555ED"/>
    <w:rsid w:val="00C55A34"/>
    <w:rsid w:val="00C55DB1"/>
    <w:rsid w:val="00C55E8A"/>
    <w:rsid w:val="00C55F2F"/>
    <w:rsid w:val="00C56140"/>
    <w:rsid w:val="00C5652B"/>
    <w:rsid w:val="00C565F8"/>
    <w:rsid w:val="00C566DF"/>
    <w:rsid w:val="00C569D1"/>
    <w:rsid w:val="00C56B87"/>
    <w:rsid w:val="00C56C22"/>
    <w:rsid w:val="00C56C6F"/>
    <w:rsid w:val="00C56CD2"/>
    <w:rsid w:val="00C56DA3"/>
    <w:rsid w:val="00C56F02"/>
    <w:rsid w:val="00C5739E"/>
    <w:rsid w:val="00C575E1"/>
    <w:rsid w:val="00C576DA"/>
    <w:rsid w:val="00C576F6"/>
    <w:rsid w:val="00C578BA"/>
    <w:rsid w:val="00C5790D"/>
    <w:rsid w:val="00C57DE1"/>
    <w:rsid w:val="00C57FB2"/>
    <w:rsid w:val="00C606E0"/>
    <w:rsid w:val="00C609D2"/>
    <w:rsid w:val="00C6103C"/>
    <w:rsid w:val="00C61356"/>
    <w:rsid w:val="00C614BA"/>
    <w:rsid w:val="00C61B73"/>
    <w:rsid w:val="00C61D88"/>
    <w:rsid w:val="00C61E23"/>
    <w:rsid w:val="00C6212D"/>
    <w:rsid w:val="00C6252B"/>
    <w:rsid w:val="00C62729"/>
    <w:rsid w:val="00C62743"/>
    <w:rsid w:val="00C62872"/>
    <w:rsid w:val="00C62E81"/>
    <w:rsid w:val="00C62F8E"/>
    <w:rsid w:val="00C630DB"/>
    <w:rsid w:val="00C6343E"/>
    <w:rsid w:val="00C636CF"/>
    <w:rsid w:val="00C639B5"/>
    <w:rsid w:val="00C63A5E"/>
    <w:rsid w:val="00C63BDE"/>
    <w:rsid w:val="00C63C3A"/>
    <w:rsid w:val="00C63DB2"/>
    <w:rsid w:val="00C6448C"/>
    <w:rsid w:val="00C64876"/>
    <w:rsid w:val="00C64886"/>
    <w:rsid w:val="00C64C08"/>
    <w:rsid w:val="00C6569B"/>
    <w:rsid w:val="00C657E0"/>
    <w:rsid w:val="00C65E53"/>
    <w:rsid w:val="00C662BC"/>
    <w:rsid w:val="00C66505"/>
    <w:rsid w:val="00C66725"/>
    <w:rsid w:val="00C667AF"/>
    <w:rsid w:val="00C66C84"/>
    <w:rsid w:val="00C67031"/>
    <w:rsid w:val="00C671E6"/>
    <w:rsid w:val="00C67B8B"/>
    <w:rsid w:val="00C700C5"/>
    <w:rsid w:val="00C702AF"/>
    <w:rsid w:val="00C70BEB"/>
    <w:rsid w:val="00C71154"/>
    <w:rsid w:val="00C7118A"/>
    <w:rsid w:val="00C711AA"/>
    <w:rsid w:val="00C712E4"/>
    <w:rsid w:val="00C716BD"/>
    <w:rsid w:val="00C71745"/>
    <w:rsid w:val="00C718DD"/>
    <w:rsid w:val="00C71A97"/>
    <w:rsid w:val="00C72228"/>
    <w:rsid w:val="00C7258B"/>
    <w:rsid w:val="00C725F2"/>
    <w:rsid w:val="00C73200"/>
    <w:rsid w:val="00C7347F"/>
    <w:rsid w:val="00C734E2"/>
    <w:rsid w:val="00C737B9"/>
    <w:rsid w:val="00C7389D"/>
    <w:rsid w:val="00C739CB"/>
    <w:rsid w:val="00C73AD1"/>
    <w:rsid w:val="00C73D5A"/>
    <w:rsid w:val="00C73EDF"/>
    <w:rsid w:val="00C74028"/>
    <w:rsid w:val="00C7408F"/>
    <w:rsid w:val="00C7429E"/>
    <w:rsid w:val="00C74427"/>
    <w:rsid w:val="00C74849"/>
    <w:rsid w:val="00C74B8C"/>
    <w:rsid w:val="00C75212"/>
    <w:rsid w:val="00C752FB"/>
    <w:rsid w:val="00C756F4"/>
    <w:rsid w:val="00C75730"/>
    <w:rsid w:val="00C7576C"/>
    <w:rsid w:val="00C75842"/>
    <w:rsid w:val="00C75BE3"/>
    <w:rsid w:val="00C75D1D"/>
    <w:rsid w:val="00C76045"/>
    <w:rsid w:val="00C76084"/>
    <w:rsid w:val="00C770BF"/>
    <w:rsid w:val="00C775CA"/>
    <w:rsid w:val="00C776C3"/>
    <w:rsid w:val="00C77E3C"/>
    <w:rsid w:val="00C77F50"/>
    <w:rsid w:val="00C77FFA"/>
    <w:rsid w:val="00C802D1"/>
    <w:rsid w:val="00C80468"/>
    <w:rsid w:val="00C8067F"/>
    <w:rsid w:val="00C80885"/>
    <w:rsid w:val="00C80F00"/>
    <w:rsid w:val="00C8117E"/>
    <w:rsid w:val="00C815F5"/>
    <w:rsid w:val="00C8173B"/>
    <w:rsid w:val="00C81AC7"/>
    <w:rsid w:val="00C8224A"/>
    <w:rsid w:val="00C831B8"/>
    <w:rsid w:val="00C831F3"/>
    <w:rsid w:val="00C838EB"/>
    <w:rsid w:val="00C83933"/>
    <w:rsid w:val="00C841FE"/>
    <w:rsid w:val="00C843D4"/>
    <w:rsid w:val="00C846A9"/>
    <w:rsid w:val="00C8499D"/>
    <w:rsid w:val="00C84AD3"/>
    <w:rsid w:val="00C84DC2"/>
    <w:rsid w:val="00C851E4"/>
    <w:rsid w:val="00C852A0"/>
    <w:rsid w:val="00C8544F"/>
    <w:rsid w:val="00C8567C"/>
    <w:rsid w:val="00C85B5E"/>
    <w:rsid w:val="00C85E1B"/>
    <w:rsid w:val="00C8618B"/>
    <w:rsid w:val="00C8657A"/>
    <w:rsid w:val="00C8673C"/>
    <w:rsid w:val="00C8685B"/>
    <w:rsid w:val="00C869F2"/>
    <w:rsid w:val="00C86D89"/>
    <w:rsid w:val="00C870B9"/>
    <w:rsid w:val="00C87569"/>
    <w:rsid w:val="00C87605"/>
    <w:rsid w:val="00C87736"/>
    <w:rsid w:val="00C87972"/>
    <w:rsid w:val="00C879D4"/>
    <w:rsid w:val="00C87A09"/>
    <w:rsid w:val="00C90269"/>
    <w:rsid w:val="00C903C4"/>
    <w:rsid w:val="00C90403"/>
    <w:rsid w:val="00C9083C"/>
    <w:rsid w:val="00C9089B"/>
    <w:rsid w:val="00C90E71"/>
    <w:rsid w:val="00C90E7E"/>
    <w:rsid w:val="00C913D9"/>
    <w:rsid w:val="00C91A33"/>
    <w:rsid w:val="00C91D80"/>
    <w:rsid w:val="00C91D8E"/>
    <w:rsid w:val="00C920E9"/>
    <w:rsid w:val="00C9220A"/>
    <w:rsid w:val="00C92410"/>
    <w:rsid w:val="00C92455"/>
    <w:rsid w:val="00C92814"/>
    <w:rsid w:val="00C92A3C"/>
    <w:rsid w:val="00C92A66"/>
    <w:rsid w:val="00C92AB8"/>
    <w:rsid w:val="00C92D30"/>
    <w:rsid w:val="00C92D3F"/>
    <w:rsid w:val="00C9348F"/>
    <w:rsid w:val="00C93664"/>
    <w:rsid w:val="00C93917"/>
    <w:rsid w:val="00C93B7D"/>
    <w:rsid w:val="00C94118"/>
    <w:rsid w:val="00C94179"/>
    <w:rsid w:val="00C942B0"/>
    <w:rsid w:val="00C942EF"/>
    <w:rsid w:val="00C94521"/>
    <w:rsid w:val="00C9459E"/>
    <w:rsid w:val="00C94713"/>
    <w:rsid w:val="00C94BFE"/>
    <w:rsid w:val="00C94C4C"/>
    <w:rsid w:val="00C94C55"/>
    <w:rsid w:val="00C94CB6"/>
    <w:rsid w:val="00C94E75"/>
    <w:rsid w:val="00C95379"/>
    <w:rsid w:val="00C9586A"/>
    <w:rsid w:val="00C95C93"/>
    <w:rsid w:val="00C95CB9"/>
    <w:rsid w:val="00C95DFA"/>
    <w:rsid w:val="00C95E43"/>
    <w:rsid w:val="00C95EB8"/>
    <w:rsid w:val="00C95F71"/>
    <w:rsid w:val="00C960C9"/>
    <w:rsid w:val="00C96186"/>
    <w:rsid w:val="00C96295"/>
    <w:rsid w:val="00C96510"/>
    <w:rsid w:val="00C96673"/>
    <w:rsid w:val="00C966EA"/>
    <w:rsid w:val="00C96B99"/>
    <w:rsid w:val="00C96D1D"/>
    <w:rsid w:val="00C96D5E"/>
    <w:rsid w:val="00C96E07"/>
    <w:rsid w:val="00C9707E"/>
    <w:rsid w:val="00C97499"/>
    <w:rsid w:val="00C97590"/>
    <w:rsid w:val="00C975B3"/>
    <w:rsid w:val="00C9775E"/>
    <w:rsid w:val="00C97A29"/>
    <w:rsid w:val="00C97C61"/>
    <w:rsid w:val="00C97CBB"/>
    <w:rsid w:val="00C97ECF"/>
    <w:rsid w:val="00CA09C0"/>
    <w:rsid w:val="00CA0B74"/>
    <w:rsid w:val="00CA0BA5"/>
    <w:rsid w:val="00CA0C79"/>
    <w:rsid w:val="00CA0CD8"/>
    <w:rsid w:val="00CA11F0"/>
    <w:rsid w:val="00CA12F3"/>
    <w:rsid w:val="00CA13CD"/>
    <w:rsid w:val="00CA14AD"/>
    <w:rsid w:val="00CA1D34"/>
    <w:rsid w:val="00CA22DE"/>
    <w:rsid w:val="00CA2419"/>
    <w:rsid w:val="00CA248B"/>
    <w:rsid w:val="00CA25DD"/>
    <w:rsid w:val="00CA28E6"/>
    <w:rsid w:val="00CA2A7B"/>
    <w:rsid w:val="00CA2B45"/>
    <w:rsid w:val="00CA2CC8"/>
    <w:rsid w:val="00CA336F"/>
    <w:rsid w:val="00CA392C"/>
    <w:rsid w:val="00CA4BDB"/>
    <w:rsid w:val="00CA4DD2"/>
    <w:rsid w:val="00CA548C"/>
    <w:rsid w:val="00CA5603"/>
    <w:rsid w:val="00CA5638"/>
    <w:rsid w:val="00CA5741"/>
    <w:rsid w:val="00CA5758"/>
    <w:rsid w:val="00CA575D"/>
    <w:rsid w:val="00CA5B9F"/>
    <w:rsid w:val="00CA5D1D"/>
    <w:rsid w:val="00CA5E2B"/>
    <w:rsid w:val="00CA5EDA"/>
    <w:rsid w:val="00CA60BC"/>
    <w:rsid w:val="00CA60D0"/>
    <w:rsid w:val="00CA6532"/>
    <w:rsid w:val="00CA65D6"/>
    <w:rsid w:val="00CA66CE"/>
    <w:rsid w:val="00CA6743"/>
    <w:rsid w:val="00CA67A6"/>
    <w:rsid w:val="00CA683F"/>
    <w:rsid w:val="00CA70E5"/>
    <w:rsid w:val="00CA71C7"/>
    <w:rsid w:val="00CA7290"/>
    <w:rsid w:val="00CA7591"/>
    <w:rsid w:val="00CA795F"/>
    <w:rsid w:val="00CA7ACF"/>
    <w:rsid w:val="00CA7D43"/>
    <w:rsid w:val="00CA7DC7"/>
    <w:rsid w:val="00CA7DEA"/>
    <w:rsid w:val="00CA7E9D"/>
    <w:rsid w:val="00CA7EC9"/>
    <w:rsid w:val="00CB024B"/>
    <w:rsid w:val="00CB045A"/>
    <w:rsid w:val="00CB05F7"/>
    <w:rsid w:val="00CB08E9"/>
    <w:rsid w:val="00CB10F6"/>
    <w:rsid w:val="00CB1257"/>
    <w:rsid w:val="00CB15E1"/>
    <w:rsid w:val="00CB25D2"/>
    <w:rsid w:val="00CB29C1"/>
    <w:rsid w:val="00CB2AF2"/>
    <w:rsid w:val="00CB2CE1"/>
    <w:rsid w:val="00CB2E9A"/>
    <w:rsid w:val="00CB2FC4"/>
    <w:rsid w:val="00CB31EA"/>
    <w:rsid w:val="00CB3643"/>
    <w:rsid w:val="00CB3A5F"/>
    <w:rsid w:val="00CB3DF3"/>
    <w:rsid w:val="00CB4004"/>
    <w:rsid w:val="00CB408A"/>
    <w:rsid w:val="00CB47F0"/>
    <w:rsid w:val="00CB4882"/>
    <w:rsid w:val="00CB49BA"/>
    <w:rsid w:val="00CB4B91"/>
    <w:rsid w:val="00CB4E41"/>
    <w:rsid w:val="00CB52DA"/>
    <w:rsid w:val="00CB5CD0"/>
    <w:rsid w:val="00CB5E11"/>
    <w:rsid w:val="00CB632B"/>
    <w:rsid w:val="00CB6AFC"/>
    <w:rsid w:val="00CB6F3F"/>
    <w:rsid w:val="00CB745F"/>
    <w:rsid w:val="00CB7592"/>
    <w:rsid w:val="00CB78FB"/>
    <w:rsid w:val="00CB7D19"/>
    <w:rsid w:val="00CB7EAC"/>
    <w:rsid w:val="00CC0120"/>
    <w:rsid w:val="00CC0985"/>
    <w:rsid w:val="00CC0AF7"/>
    <w:rsid w:val="00CC0B52"/>
    <w:rsid w:val="00CC0E28"/>
    <w:rsid w:val="00CC155B"/>
    <w:rsid w:val="00CC16F3"/>
    <w:rsid w:val="00CC172B"/>
    <w:rsid w:val="00CC1D47"/>
    <w:rsid w:val="00CC1DC9"/>
    <w:rsid w:val="00CC20DD"/>
    <w:rsid w:val="00CC2201"/>
    <w:rsid w:val="00CC23E3"/>
    <w:rsid w:val="00CC2481"/>
    <w:rsid w:val="00CC24ED"/>
    <w:rsid w:val="00CC26CA"/>
    <w:rsid w:val="00CC2C9D"/>
    <w:rsid w:val="00CC2E5B"/>
    <w:rsid w:val="00CC2E6C"/>
    <w:rsid w:val="00CC324E"/>
    <w:rsid w:val="00CC32D1"/>
    <w:rsid w:val="00CC3467"/>
    <w:rsid w:val="00CC368B"/>
    <w:rsid w:val="00CC3942"/>
    <w:rsid w:val="00CC3A00"/>
    <w:rsid w:val="00CC3B16"/>
    <w:rsid w:val="00CC3D59"/>
    <w:rsid w:val="00CC3D74"/>
    <w:rsid w:val="00CC3DA9"/>
    <w:rsid w:val="00CC4142"/>
    <w:rsid w:val="00CC42CE"/>
    <w:rsid w:val="00CC45B4"/>
    <w:rsid w:val="00CC45DA"/>
    <w:rsid w:val="00CC4EED"/>
    <w:rsid w:val="00CC4FF7"/>
    <w:rsid w:val="00CC506C"/>
    <w:rsid w:val="00CC530F"/>
    <w:rsid w:val="00CC55C9"/>
    <w:rsid w:val="00CC5786"/>
    <w:rsid w:val="00CC64A5"/>
    <w:rsid w:val="00CC658B"/>
    <w:rsid w:val="00CC65FE"/>
    <w:rsid w:val="00CC66C6"/>
    <w:rsid w:val="00CC67EA"/>
    <w:rsid w:val="00CC680F"/>
    <w:rsid w:val="00CC70AA"/>
    <w:rsid w:val="00CC7897"/>
    <w:rsid w:val="00CD0439"/>
    <w:rsid w:val="00CD0DAF"/>
    <w:rsid w:val="00CD1156"/>
    <w:rsid w:val="00CD1A8E"/>
    <w:rsid w:val="00CD1C85"/>
    <w:rsid w:val="00CD1CA4"/>
    <w:rsid w:val="00CD21A1"/>
    <w:rsid w:val="00CD23D4"/>
    <w:rsid w:val="00CD2855"/>
    <w:rsid w:val="00CD2E3E"/>
    <w:rsid w:val="00CD36F5"/>
    <w:rsid w:val="00CD3B4A"/>
    <w:rsid w:val="00CD3E0C"/>
    <w:rsid w:val="00CD4087"/>
    <w:rsid w:val="00CD42DE"/>
    <w:rsid w:val="00CD4570"/>
    <w:rsid w:val="00CD45E1"/>
    <w:rsid w:val="00CD48DD"/>
    <w:rsid w:val="00CD4C5A"/>
    <w:rsid w:val="00CD4CB4"/>
    <w:rsid w:val="00CD520C"/>
    <w:rsid w:val="00CD524D"/>
    <w:rsid w:val="00CD5547"/>
    <w:rsid w:val="00CD578E"/>
    <w:rsid w:val="00CD5801"/>
    <w:rsid w:val="00CD58CE"/>
    <w:rsid w:val="00CD58E0"/>
    <w:rsid w:val="00CD58FF"/>
    <w:rsid w:val="00CD5CAB"/>
    <w:rsid w:val="00CD639C"/>
    <w:rsid w:val="00CD6535"/>
    <w:rsid w:val="00CD65BE"/>
    <w:rsid w:val="00CD6907"/>
    <w:rsid w:val="00CD6CA2"/>
    <w:rsid w:val="00CD6D89"/>
    <w:rsid w:val="00CD7244"/>
    <w:rsid w:val="00CD73CC"/>
    <w:rsid w:val="00CD7506"/>
    <w:rsid w:val="00CD778C"/>
    <w:rsid w:val="00CD77B5"/>
    <w:rsid w:val="00CD7CFE"/>
    <w:rsid w:val="00CD7F20"/>
    <w:rsid w:val="00CE00AC"/>
    <w:rsid w:val="00CE034B"/>
    <w:rsid w:val="00CE0580"/>
    <w:rsid w:val="00CE0642"/>
    <w:rsid w:val="00CE07E4"/>
    <w:rsid w:val="00CE09CA"/>
    <w:rsid w:val="00CE0BA9"/>
    <w:rsid w:val="00CE118D"/>
    <w:rsid w:val="00CE1E52"/>
    <w:rsid w:val="00CE25F7"/>
    <w:rsid w:val="00CE2638"/>
    <w:rsid w:val="00CE309D"/>
    <w:rsid w:val="00CE321F"/>
    <w:rsid w:val="00CE3D34"/>
    <w:rsid w:val="00CE3DA6"/>
    <w:rsid w:val="00CE401B"/>
    <w:rsid w:val="00CE4032"/>
    <w:rsid w:val="00CE408A"/>
    <w:rsid w:val="00CE4123"/>
    <w:rsid w:val="00CE4231"/>
    <w:rsid w:val="00CE437D"/>
    <w:rsid w:val="00CE43EF"/>
    <w:rsid w:val="00CE46AE"/>
    <w:rsid w:val="00CE46D8"/>
    <w:rsid w:val="00CE47A8"/>
    <w:rsid w:val="00CE49C0"/>
    <w:rsid w:val="00CE4A65"/>
    <w:rsid w:val="00CE4B07"/>
    <w:rsid w:val="00CE5157"/>
    <w:rsid w:val="00CE52B8"/>
    <w:rsid w:val="00CE56C5"/>
    <w:rsid w:val="00CE5886"/>
    <w:rsid w:val="00CE5960"/>
    <w:rsid w:val="00CE5BEE"/>
    <w:rsid w:val="00CE5C2B"/>
    <w:rsid w:val="00CE5EA7"/>
    <w:rsid w:val="00CE603A"/>
    <w:rsid w:val="00CE672E"/>
    <w:rsid w:val="00CE6CB6"/>
    <w:rsid w:val="00CE7052"/>
    <w:rsid w:val="00CE70AC"/>
    <w:rsid w:val="00CE72F3"/>
    <w:rsid w:val="00CE73D7"/>
    <w:rsid w:val="00CE7417"/>
    <w:rsid w:val="00CE7970"/>
    <w:rsid w:val="00CE7F5E"/>
    <w:rsid w:val="00CF030A"/>
    <w:rsid w:val="00CF034E"/>
    <w:rsid w:val="00CF05F2"/>
    <w:rsid w:val="00CF071E"/>
    <w:rsid w:val="00CF0A9A"/>
    <w:rsid w:val="00CF0BF6"/>
    <w:rsid w:val="00CF0CC3"/>
    <w:rsid w:val="00CF0D06"/>
    <w:rsid w:val="00CF0FE0"/>
    <w:rsid w:val="00CF112A"/>
    <w:rsid w:val="00CF1236"/>
    <w:rsid w:val="00CF1887"/>
    <w:rsid w:val="00CF1E2F"/>
    <w:rsid w:val="00CF1FDF"/>
    <w:rsid w:val="00CF2047"/>
    <w:rsid w:val="00CF2367"/>
    <w:rsid w:val="00CF23AB"/>
    <w:rsid w:val="00CF23B9"/>
    <w:rsid w:val="00CF243B"/>
    <w:rsid w:val="00CF302F"/>
    <w:rsid w:val="00CF34BD"/>
    <w:rsid w:val="00CF34C0"/>
    <w:rsid w:val="00CF3790"/>
    <w:rsid w:val="00CF3B8D"/>
    <w:rsid w:val="00CF3CFC"/>
    <w:rsid w:val="00CF4326"/>
    <w:rsid w:val="00CF435E"/>
    <w:rsid w:val="00CF4C82"/>
    <w:rsid w:val="00CF4FA3"/>
    <w:rsid w:val="00CF50BE"/>
    <w:rsid w:val="00CF533D"/>
    <w:rsid w:val="00CF5504"/>
    <w:rsid w:val="00CF5D94"/>
    <w:rsid w:val="00CF633F"/>
    <w:rsid w:val="00CF6548"/>
    <w:rsid w:val="00CF66BC"/>
    <w:rsid w:val="00CF6B85"/>
    <w:rsid w:val="00CF72F0"/>
    <w:rsid w:val="00CF7774"/>
    <w:rsid w:val="00CF78BE"/>
    <w:rsid w:val="00CF7A2F"/>
    <w:rsid w:val="00D000C3"/>
    <w:rsid w:val="00D001ED"/>
    <w:rsid w:val="00D003F2"/>
    <w:rsid w:val="00D00447"/>
    <w:rsid w:val="00D006E9"/>
    <w:rsid w:val="00D0130D"/>
    <w:rsid w:val="00D01538"/>
    <w:rsid w:val="00D015BA"/>
    <w:rsid w:val="00D01C84"/>
    <w:rsid w:val="00D01FA0"/>
    <w:rsid w:val="00D020DF"/>
    <w:rsid w:val="00D020FC"/>
    <w:rsid w:val="00D02A45"/>
    <w:rsid w:val="00D03047"/>
    <w:rsid w:val="00D031C8"/>
    <w:rsid w:val="00D03ACD"/>
    <w:rsid w:val="00D03BA5"/>
    <w:rsid w:val="00D03ED7"/>
    <w:rsid w:val="00D04470"/>
    <w:rsid w:val="00D0499B"/>
    <w:rsid w:val="00D049E5"/>
    <w:rsid w:val="00D04A7E"/>
    <w:rsid w:val="00D04B39"/>
    <w:rsid w:val="00D04B50"/>
    <w:rsid w:val="00D04F0D"/>
    <w:rsid w:val="00D0500D"/>
    <w:rsid w:val="00D052FA"/>
    <w:rsid w:val="00D05354"/>
    <w:rsid w:val="00D053A5"/>
    <w:rsid w:val="00D05402"/>
    <w:rsid w:val="00D055E0"/>
    <w:rsid w:val="00D05C9E"/>
    <w:rsid w:val="00D05EAD"/>
    <w:rsid w:val="00D0643E"/>
    <w:rsid w:val="00D06780"/>
    <w:rsid w:val="00D06978"/>
    <w:rsid w:val="00D06AF5"/>
    <w:rsid w:val="00D06DA3"/>
    <w:rsid w:val="00D06E79"/>
    <w:rsid w:val="00D06F3F"/>
    <w:rsid w:val="00D07051"/>
    <w:rsid w:val="00D071A8"/>
    <w:rsid w:val="00D079B0"/>
    <w:rsid w:val="00D07E4C"/>
    <w:rsid w:val="00D1045D"/>
    <w:rsid w:val="00D10681"/>
    <w:rsid w:val="00D108C2"/>
    <w:rsid w:val="00D10920"/>
    <w:rsid w:val="00D1098B"/>
    <w:rsid w:val="00D10CC3"/>
    <w:rsid w:val="00D10DED"/>
    <w:rsid w:val="00D11058"/>
    <w:rsid w:val="00D114AF"/>
    <w:rsid w:val="00D11687"/>
    <w:rsid w:val="00D116EB"/>
    <w:rsid w:val="00D11870"/>
    <w:rsid w:val="00D1197D"/>
    <w:rsid w:val="00D11D40"/>
    <w:rsid w:val="00D12083"/>
    <w:rsid w:val="00D121F1"/>
    <w:rsid w:val="00D1231C"/>
    <w:rsid w:val="00D12393"/>
    <w:rsid w:val="00D12467"/>
    <w:rsid w:val="00D12842"/>
    <w:rsid w:val="00D129DB"/>
    <w:rsid w:val="00D12DB9"/>
    <w:rsid w:val="00D134AE"/>
    <w:rsid w:val="00D134D9"/>
    <w:rsid w:val="00D136AD"/>
    <w:rsid w:val="00D14134"/>
    <w:rsid w:val="00D14C1B"/>
    <w:rsid w:val="00D14E0A"/>
    <w:rsid w:val="00D14F57"/>
    <w:rsid w:val="00D15353"/>
    <w:rsid w:val="00D154A4"/>
    <w:rsid w:val="00D15634"/>
    <w:rsid w:val="00D15816"/>
    <w:rsid w:val="00D15D0A"/>
    <w:rsid w:val="00D15DF5"/>
    <w:rsid w:val="00D16175"/>
    <w:rsid w:val="00D164FF"/>
    <w:rsid w:val="00D16B08"/>
    <w:rsid w:val="00D16E10"/>
    <w:rsid w:val="00D16F7A"/>
    <w:rsid w:val="00D17542"/>
    <w:rsid w:val="00D17996"/>
    <w:rsid w:val="00D17BB9"/>
    <w:rsid w:val="00D17C10"/>
    <w:rsid w:val="00D17E17"/>
    <w:rsid w:val="00D17E52"/>
    <w:rsid w:val="00D17F74"/>
    <w:rsid w:val="00D201A3"/>
    <w:rsid w:val="00D20350"/>
    <w:rsid w:val="00D2093F"/>
    <w:rsid w:val="00D2117C"/>
    <w:rsid w:val="00D21A07"/>
    <w:rsid w:val="00D21A58"/>
    <w:rsid w:val="00D21C16"/>
    <w:rsid w:val="00D2282A"/>
    <w:rsid w:val="00D228B1"/>
    <w:rsid w:val="00D228C4"/>
    <w:rsid w:val="00D22F9E"/>
    <w:rsid w:val="00D2300A"/>
    <w:rsid w:val="00D230D4"/>
    <w:rsid w:val="00D2371E"/>
    <w:rsid w:val="00D2377E"/>
    <w:rsid w:val="00D23BD4"/>
    <w:rsid w:val="00D240BE"/>
    <w:rsid w:val="00D247AD"/>
    <w:rsid w:val="00D24C4C"/>
    <w:rsid w:val="00D24EBA"/>
    <w:rsid w:val="00D24F38"/>
    <w:rsid w:val="00D250CD"/>
    <w:rsid w:val="00D254F3"/>
    <w:rsid w:val="00D2551D"/>
    <w:rsid w:val="00D25DBE"/>
    <w:rsid w:val="00D2630C"/>
    <w:rsid w:val="00D2637D"/>
    <w:rsid w:val="00D26A03"/>
    <w:rsid w:val="00D26B63"/>
    <w:rsid w:val="00D26BDC"/>
    <w:rsid w:val="00D26F83"/>
    <w:rsid w:val="00D27409"/>
    <w:rsid w:val="00D27541"/>
    <w:rsid w:val="00D2765E"/>
    <w:rsid w:val="00D276B0"/>
    <w:rsid w:val="00D279F9"/>
    <w:rsid w:val="00D30127"/>
    <w:rsid w:val="00D305FB"/>
    <w:rsid w:val="00D30793"/>
    <w:rsid w:val="00D3087F"/>
    <w:rsid w:val="00D30BA6"/>
    <w:rsid w:val="00D30EAB"/>
    <w:rsid w:val="00D313E1"/>
    <w:rsid w:val="00D314EA"/>
    <w:rsid w:val="00D31673"/>
    <w:rsid w:val="00D31C77"/>
    <w:rsid w:val="00D31F34"/>
    <w:rsid w:val="00D32480"/>
    <w:rsid w:val="00D32674"/>
    <w:rsid w:val="00D327F5"/>
    <w:rsid w:val="00D32808"/>
    <w:rsid w:val="00D32AFB"/>
    <w:rsid w:val="00D32DD1"/>
    <w:rsid w:val="00D32E36"/>
    <w:rsid w:val="00D32F51"/>
    <w:rsid w:val="00D3304E"/>
    <w:rsid w:val="00D33400"/>
    <w:rsid w:val="00D33627"/>
    <w:rsid w:val="00D33721"/>
    <w:rsid w:val="00D33982"/>
    <w:rsid w:val="00D33989"/>
    <w:rsid w:val="00D33B0A"/>
    <w:rsid w:val="00D33CFF"/>
    <w:rsid w:val="00D34D43"/>
    <w:rsid w:val="00D34E1B"/>
    <w:rsid w:val="00D351B6"/>
    <w:rsid w:val="00D35623"/>
    <w:rsid w:val="00D35752"/>
    <w:rsid w:val="00D35CC7"/>
    <w:rsid w:val="00D35EF4"/>
    <w:rsid w:val="00D3603E"/>
    <w:rsid w:val="00D369DC"/>
    <w:rsid w:val="00D36B63"/>
    <w:rsid w:val="00D36D08"/>
    <w:rsid w:val="00D3705E"/>
    <w:rsid w:val="00D378DA"/>
    <w:rsid w:val="00D37B0A"/>
    <w:rsid w:val="00D37CCE"/>
    <w:rsid w:val="00D37D45"/>
    <w:rsid w:val="00D4027D"/>
    <w:rsid w:val="00D403F1"/>
    <w:rsid w:val="00D40760"/>
    <w:rsid w:val="00D4097F"/>
    <w:rsid w:val="00D40A58"/>
    <w:rsid w:val="00D40CD1"/>
    <w:rsid w:val="00D410C4"/>
    <w:rsid w:val="00D416A8"/>
    <w:rsid w:val="00D417EB"/>
    <w:rsid w:val="00D41BB6"/>
    <w:rsid w:val="00D42081"/>
    <w:rsid w:val="00D42202"/>
    <w:rsid w:val="00D42A18"/>
    <w:rsid w:val="00D437A7"/>
    <w:rsid w:val="00D43A7F"/>
    <w:rsid w:val="00D43B1B"/>
    <w:rsid w:val="00D43CFE"/>
    <w:rsid w:val="00D43D79"/>
    <w:rsid w:val="00D44093"/>
    <w:rsid w:val="00D441B9"/>
    <w:rsid w:val="00D44370"/>
    <w:rsid w:val="00D446AC"/>
    <w:rsid w:val="00D44B2F"/>
    <w:rsid w:val="00D44D7D"/>
    <w:rsid w:val="00D44EF8"/>
    <w:rsid w:val="00D44FA8"/>
    <w:rsid w:val="00D45697"/>
    <w:rsid w:val="00D456C1"/>
    <w:rsid w:val="00D458E5"/>
    <w:rsid w:val="00D4612B"/>
    <w:rsid w:val="00D46393"/>
    <w:rsid w:val="00D467AC"/>
    <w:rsid w:val="00D468F6"/>
    <w:rsid w:val="00D46ECE"/>
    <w:rsid w:val="00D47331"/>
    <w:rsid w:val="00D47B10"/>
    <w:rsid w:val="00D503E9"/>
    <w:rsid w:val="00D50BF8"/>
    <w:rsid w:val="00D50C49"/>
    <w:rsid w:val="00D510F1"/>
    <w:rsid w:val="00D51111"/>
    <w:rsid w:val="00D5111B"/>
    <w:rsid w:val="00D512B8"/>
    <w:rsid w:val="00D516E5"/>
    <w:rsid w:val="00D517FE"/>
    <w:rsid w:val="00D51C1C"/>
    <w:rsid w:val="00D51C82"/>
    <w:rsid w:val="00D51E5A"/>
    <w:rsid w:val="00D51F58"/>
    <w:rsid w:val="00D51F94"/>
    <w:rsid w:val="00D522F4"/>
    <w:rsid w:val="00D52562"/>
    <w:rsid w:val="00D529AE"/>
    <w:rsid w:val="00D52DAA"/>
    <w:rsid w:val="00D5387F"/>
    <w:rsid w:val="00D53971"/>
    <w:rsid w:val="00D5435D"/>
    <w:rsid w:val="00D54787"/>
    <w:rsid w:val="00D54B2B"/>
    <w:rsid w:val="00D54C5C"/>
    <w:rsid w:val="00D54E52"/>
    <w:rsid w:val="00D54ECE"/>
    <w:rsid w:val="00D54F09"/>
    <w:rsid w:val="00D55029"/>
    <w:rsid w:val="00D55432"/>
    <w:rsid w:val="00D559D3"/>
    <w:rsid w:val="00D55D4A"/>
    <w:rsid w:val="00D564A0"/>
    <w:rsid w:val="00D564AF"/>
    <w:rsid w:val="00D567D6"/>
    <w:rsid w:val="00D5680F"/>
    <w:rsid w:val="00D56B34"/>
    <w:rsid w:val="00D56BA3"/>
    <w:rsid w:val="00D56DF5"/>
    <w:rsid w:val="00D56E47"/>
    <w:rsid w:val="00D5721F"/>
    <w:rsid w:val="00D572DC"/>
    <w:rsid w:val="00D5731C"/>
    <w:rsid w:val="00D5735D"/>
    <w:rsid w:val="00D5762D"/>
    <w:rsid w:val="00D57654"/>
    <w:rsid w:val="00D5766D"/>
    <w:rsid w:val="00D57877"/>
    <w:rsid w:val="00D578E9"/>
    <w:rsid w:val="00D6010F"/>
    <w:rsid w:val="00D60E12"/>
    <w:rsid w:val="00D60EB4"/>
    <w:rsid w:val="00D61392"/>
    <w:rsid w:val="00D614AC"/>
    <w:rsid w:val="00D616AA"/>
    <w:rsid w:val="00D61AEF"/>
    <w:rsid w:val="00D61BBB"/>
    <w:rsid w:val="00D61DED"/>
    <w:rsid w:val="00D6247E"/>
    <w:rsid w:val="00D627D4"/>
    <w:rsid w:val="00D629EB"/>
    <w:rsid w:val="00D62D25"/>
    <w:rsid w:val="00D62EFC"/>
    <w:rsid w:val="00D6393C"/>
    <w:rsid w:val="00D63C64"/>
    <w:rsid w:val="00D6403D"/>
    <w:rsid w:val="00D64636"/>
    <w:rsid w:val="00D6470E"/>
    <w:rsid w:val="00D64C27"/>
    <w:rsid w:val="00D65045"/>
    <w:rsid w:val="00D650A6"/>
    <w:rsid w:val="00D650E3"/>
    <w:rsid w:val="00D652E7"/>
    <w:rsid w:val="00D6533E"/>
    <w:rsid w:val="00D654F5"/>
    <w:rsid w:val="00D65505"/>
    <w:rsid w:val="00D65DB0"/>
    <w:rsid w:val="00D66039"/>
    <w:rsid w:val="00D66212"/>
    <w:rsid w:val="00D662AD"/>
    <w:rsid w:val="00D66A4F"/>
    <w:rsid w:val="00D67074"/>
    <w:rsid w:val="00D674A2"/>
    <w:rsid w:val="00D679DB"/>
    <w:rsid w:val="00D679FC"/>
    <w:rsid w:val="00D700EB"/>
    <w:rsid w:val="00D703DE"/>
    <w:rsid w:val="00D70516"/>
    <w:rsid w:val="00D7053A"/>
    <w:rsid w:val="00D70AC9"/>
    <w:rsid w:val="00D70D7B"/>
    <w:rsid w:val="00D713C2"/>
    <w:rsid w:val="00D7150A"/>
    <w:rsid w:val="00D7182E"/>
    <w:rsid w:val="00D71C88"/>
    <w:rsid w:val="00D71FB7"/>
    <w:rsid w:val="00D7226A"/>
    <w:rsid w:val="00D7235B"/>
    <w:rsid w:val="00D7236C"/>
    <w:rsid w:val="00D72521"/>
    <w:rsid w:val="00D72D2B"/>
    <w:rsid w:val="00D72EAF"/>
    <w:rsid w:val="00D72F59"/>
    <w:rsid w:val="00D73058"/>
    <w:rsid w:val="00D73324"/>
    <w:rsid w:val="00D73345"/>
    <w:rsid w:val="00D7353B"/>
    <w:rsid w:val="00D738CE"/>
    <w:rsid w:val="00D73D4E"/>
    <w:rsid w:val="00D7436B"/>
    <w:rsid w:val="00D744E2"/>
    <w:rsid w:val="00D74521"/>
    <w:rsid w:val="00D74AE0"/>
    <w:rsid w:val="00D74CF5"/>
    <w:rsid w:val="00D74D99"/>
    <w:rsid w:val="00D75044"/>
    <w:rsid w:val="00D75DFD"/>
    <w:rsid w:val="00D7623C"/>
    <w:rsid w:val="00D76378"/>
    <w:rsid w:val="00D764C7"/>
    <w:rsid w:val="00D76516"/>
    <w:rsid w:val="00D7729E"/>
    <w:rsid w:val="00D772BF"/>
    <w:rsid w:val="00D775F3"/>
    <w:rsid w:val="00D77737"/>
    <w:rsid w:val="00D777D2"/>
    <w:rsid w:val="00D778C9"/>
    <w:rsid w:val="00D77A98"/>
    <w:rsid w:val="00D77CF9"/>
    <w:rsid w:val="00D77D67"/>
    <w:rsid w:val="00D80222"/>
    <w:rsid w:val="00D802E7"/>
    <w:rsid w:val="00D8056E"/>
    <w:rsid w:val="00D80612"/>
    <w:rsid w:val="00D8073C"/>
    <w:rsid w:val="00D8077A"/>
    <w:rsid w:val="00D80A4E"/>
    <w:rsid w:val="00D80F7A"/>
    <w:rsid w:val="00D80FE1"/>
    <w:rsid w:val="00D812CC"/>
    <w:rsid w:val="00D815FD"/>
    <w:rsid w:val="00D819B8"/>
    <w:rsid w:val="00D81D4A"/>
    <w:rsid w:val="00D823FD"/>
    <w:rsid w:val="00D82A78"/>
    <w:rsid w:val="00D82BE8"/>
    <w:rsid w:val="00D82E77"/>
    <w:rsid w:val="00D82F19"/>
    <w:rsid w:val="00D83142"/>
    <w:rsid w:val="00D83B23"/>
    <w:rsid w:val="00D841D0"/>
    <w:rsid w:val="00D848BF"/>
    <w:rsid w:val="00D84A95"/>
    <w:rsid w:val="00D84AB4"/>
    <w:rsid w:val="00D84C60"/>
    <w:rsid w:val="00D8534C"/>
    <w:rsid w:val="00D854EA"/>
    <w:rsid w:val="00D85886"/>
    <w:rsid w:val="00D86056"/>
    <w:rsid w:val="00D86579"/>
    <w:rsid w:val="00D865BC"/>
    <w:rsid w:val="00D867F3"/>
    <w:rsid w:val="00D86D6F"/>
    <w:rsid w:val="00D870A2"/>
    <w:rsid w:val="00D870EE"/>
    <w:rsid w:val="00D874C3"/>
    <w:rsid w:val="00D874D2"/>
    <w:rsid w:val="00D87993"/>
    <w:rsid w:val="00D87D0C"/>
    <w:rsid w:val="00D87DA1"/>
    <w:rsid w:val="00D87EB2"/>
    <w:rsid w:val="00D90385"/>
    <w:rsid w:val="00D9057F"/>
    <w:rsid w:val="00D906D0"/>
    <w:rsid w:val="00D90B0A"/>
    <w:rsid w:val="00D90F2B"/>
    <w:rsid w:val="00D9104E"/>
    <w:rsid w:val="00D91258"/>
    <w:rsid w:val="00D9137A"/>
    <w:rsid w:val="00D91437"/>
    <w:rsid w:val="00D916BE"/>
    <w:rsid w:val="00D916C7"/>
    <w:rsid w:val="00D9183F"/>
    <w:rsid w:val="00D9191B"/>
    <w:rsid w:val="00D91AFB"/>
    <w:rsid w:val="00D91B58"/>
    <w:rsid w:val="00D91C14"/>
    <w:rsid w:val="00D91E22"/>
    <w:rsid w:val="00D91EF6"/>
    <w:rsid w:val="00D92A62"/>
    <w:rsid w:val="00D92A9C"/>
    <w:rsid w:val="00D92A9E"/>
    <w:rsid w:val="00D92AF4"/>
    <w:rsid w:val="00D92C33"/>
    <w:rsid w:val="00D92F8F"/>
    <w:rsid w:val="00D93219"/>
    <w:rsid w:val="00D933D3"/>
    <w:rsid w:val="00D93533"/>
    <w:rsid w:val="00D9371C"/>
    <w:rsid w:val="00D938C5"/>
    <w:rsid w:val="00D938D9"/>
    <w:rsid w:val="00D9396C"/>
    <w:rsid w:val="00D93EA6"/>
    <w:rsid w:val="00D93F04"/>
    <w:rsid w:val="00D9402C"/>
    <w:rsid w:val="00D9432F"/>
    <w:rsid w:val="00D94EF7"/>
    <w:rsid w:val="00D95227"/>
    <w:rsid w:val="00D952A7"/>
    <w:rsid w:val="00D9556E"/>
    <w:rsid w:val="00D95F9D"/>
    <w:rsid w:val="00D95FAC"/>
    <w:rsid w:val="00D96D50"/>
    <w:rsid w:val="00D97123"/>
    <w:rsid w:val="00D9715B"/>
    <w:rsid w:val="00D97979"/>
    <w:rsid w:val="00D97A71"/>
    <w:rsid w:val="00DA035C"/>
    <w:rsid w:val="00DA09B4"/>
    <w:rsid w:val="00DA0A80"/>
    <w:rsid w:val="00DA1064"/>
    <w:rsid w:val="00DA128F"/>
    <w:rsid w:val="00DA1660"/>
    <w:rsid w:val="00DA1690"/>
    <w:rsid w:val="00DA2121"/>
    <w:rsid w:val="00DA223A"/>
    <w:rsid w:val="00DA2454"/>
    <w:rsid w:val="00DA2D3C"/>
    <w:rsid w:val="00DA2DF2"/>
    <w:rsid w:val="00DA2E35"/>
    <w:rsid w:val="00DA32E3"/>
    <w:rsid w:val="00DA3E71"/>
    <w:rsid w:val="00DA3E8F"/>
    <w:rsid w:val="00DA41A0"/>
    <w:rsid w:val="00DA4591"/>
    <w:rsid w:val="00DA4599"/>
    <w:rsid w:val="00DA4918"/>
    <w:rsid w:val="00DA4A03"/>
    <w:rsid w:val="00DA4AE0"/>
    <w:rsid w:val="00DA549A"/>
    <w:rsid w:val="00DA5A20"/>
    <w:rsid w:val="00DA5B6F"/>
    <w:rsid w:val="00DA5C98"/>
    <w:rsid w:val="00DA5EBC"/>
    <w:rsid w:val="00DA5F44"/>
    <w:rsid w:val="00DA5F88"/>
    <w:rsid w:val="00DA62EA"/>
    <w:rsid w:val="00DA6498"/>
    <w:rsid w:val="00DA65C7"/>
    <w:rsid w:val="00DA694F"/>
    <w:rsid w:val="00DA6AE0"/>
    <w:rsid w:val="00DA6C25"/>
    <w:rsid w:val="00DA7351"/>
    <w:rsid w:val="00DA74C3"/>
    <w:rsid w:val="00DA7A2A"/>
    <w:rsid w:val="00DA7D65"/>
    <w:rsid w:val="00DB03E3"/>
    <w:rsid w:val="00DB07A9"/>
    <w:rsid w:val="00DB0F0C"/>
    <w:rsid w:val="00DB143A"/>
    <w:rsid w:val="00DB1638"/>
    <w:rsid w:val="00DB1737"/>
    <w:rsid w:val="00DB176D"/>
    <w:rsid w:val="00DB22B1"/>
    <w:rsid w:val="00DB2405"/>
    <w:rsid w:val="00DB2755"/>
    <w:rsid w:val="00DB2AF0"/>
    <w:rsid w:val="00DB2C56"/>
    <w:rsid w:val="00DB313B"/>
    <w:rsid w:val="00DB352D"/>
    <w:rsid w:val="00DB3571"/>
    <w:rsid w:val="00DB3679"/>
    <w:rsid w:val="00DB3B19"/>
    <w:rsid w:val="00DB3F59"/>
    <w:rsid w:val="00DB40FD"/>
    <w:rsid w:val="00DB45F4"/>
    <w:rsid w:val="00DB4813"/>
    <w:rsid w:val="00DB4856"/>
    <w:rsid w:val="00DB4A4B"/>
    <w:rsid w:val="00DB4C56"/>
    <w:rsid w:val="00DB4C69"/>
    <w:rsid w:val="00DB52DC"/>
    <w:rsid w:val="00DB54BC"/>
    <w:rsid w:val="00DB55DD"/>
    <w:rsid w:val="00DB5E4E"/>
    <w:rsid w:val="00DB640E"/>
    <w:rsid w:val="00DB64F2"/>
    <w:rsid w:val="00DB6542"/>
    <w:rsid w:val="00DB6664"/>
    <w:rsid w:val="00DB6922"/>
    <w:rsid w:val="00DB698D"/>
    <w:rsid w:val="00DB6CAD"/>
    <w:rsid w:val="00DB6CE8"/>
    <w:rsid w:val="00DB719A"/>
    <w:rsid w:val="00DB7560"/>
    <w:rsid w:val="00DB79DB"/>
    <w:rsid w:val="00DB7B24"/>
    <w:rsid w:val="00DB7F54"/>
    <w:rsid w:val="00DB7FAB"/>
    <w:rsid w:val="00DC007A"/>
    <w:rsid w:val="00DC025C"/>
    <w:rsid w:val="00DC0957"/>
    <w:rsid w:val="00DC0AED"/>
    <w:rsid w:val="00DC0F05"/>
    <w:rsid w:val="00DC0FCF"/>
    <w:rsid w:val="00DC10C1"/>
    <w:rsid w:val="00DC12E3"/>
    <w:rsid w:val="00DC16D8"/>
    <w:rsid w:val="00DC1856"/>
    <w:rsid w:val="00DC1F6B"/>
    <w:rsid w:val="00DC2597"/>
    <w:rsid w:val="00DC29FA"/>
    <w:rsid w:val="00DC2F64"/>
    <w:rsid w:val="00DC315A"/>
    <w:rsid w:val="00DC31FB"/>
    <w:rsid w:val="00DC3327"/>
    <w:rsid w:val="00DC3585"/>
    <w:rsid w:val="00DC35F4"/>
    <w:rsid w:val="00DC3784"/>
    <w:rsid w:val="00DC3918"/>
    <w:rsid w:val="00DC3A89"/>
    <w:rsid w:val="00DC3E8A"/>
    <w:rsid w:val="00DC40F2"/>
    <w:rsid w:val="00DC4161"/>
    <w:rsid w:val="00DC4324"/>
    <w:rsid w:val="00DC448A"/>
    <w:rsid w:val="00DC4608"/>
    <w:rsid w:val="00DC474A"/>
    <w:rsid w:val="00DC4CA0"/>
    <w:rsid w:val="00DC52B5"/>
    <w:rsid w:val="00DC5304"/>
    <w:rsid w:val="00DC545B"/>
    <w:rsid w:val="00DC5541"/>
    <w:rsid w:val="00DC569D"/>
    <w:rsid w:val="00DC5707"/>
    <w:rsid w:val="00DC6350"/>
    <w:rsid w:val="00DC66BF"/>
    <w:rsid w:val="00DC6C35"/>
    <w:rsid w:val="00DC6F08"/>
    <w:rsid w:val="00DC6F4B"/>
    <w:rsid w:val="00DC730C"/>
    <w:rsid w:val="00DC73EC"/>
    <w:rsid w:val="00DC7507"/>
    <w:rsid w:val="00DC7591"/>
    <w:rsid w:val="00DC76FD"/>
    <w:rsid w:val="00DC78EF"/>
    <w:rsid w:val="00DC7A6B"/>
    <w:rsid w:val="00DC7AFD"/>
    <w:rsid w:val="00DC7C18"/>
    <w:rsid w:val="00DC7CDE"/>
    <w:rsid w:val="00DD006E"/>
    <w:rsid w:val="00DD0EA8"/>
    <w:rsid w:val="00DD127E"/>
    <w:rsid w:val="00DD13F8"/>
    <w:rsid w:val="00DD1ACE"/>
    <w:rsid w:val="00DD259B"/>
    <w:rsid w:val="00DD2946"/>
    <w:rsid w:val="00DD295D"/>
    <w:rsid w:val="00DD2F95"/>
    <w:rsid w:val="00DD3213"/>
    <w:rsid w:val="00DD3746"/>
    <w:rsid w:val="00DD379D"/>
    <w:rsid w:val="00DD3A30"/>
    <w:rsid w:val="00DD3B9D"/>
    <w:rsid w:val="00DD4A4E"/>
    <w:rsid w:val="00DD5436"/>
    <w:rsid w:val="00DD5D78"/>
    <w:rsid w:val="00DD5E9E"/>
    <w:rsid w:val="00DD6340"/>
    <w:rsid w:val="00DD6538"/>
    <w:rsid w:val="00DD67FB"/>
    <w:rsid w:val="00DD6A12"/>
    <w:rsid w:val="00DD72CD"/>
    <w:rsid w:val="00DD7917"/>
    <w:rsid w:val="00DD7A52"/>
    <w:rsid w:val="00DD7B1F"/>
    <w:rsid w:val="00DD7C4E"/>
    <w:rsid w:val="00DD7C7F"/>
    <w:rsid w:val="00DD7E24"/>
    <w:rsid w:val="00DD7E52"/>
    <w:rsid w:val="00DE036B"/>
    <w:rsid w:val="00DE03FE"/>
    <w:rsid w:val="00DE07F6"/>
    <w:rsid w:val="00DE1358"/>
    <w:rsid w:val="00DE1395"/>
    <w:rsid w:val="00DE1542"/>
    <w:rsid w:val="00DE18D2"/>
    <w:rsid w:val="00DE1AEF"/>
    <w:rsid w:val="00DE1F21"/>
    <w:rsid w:val="00DE22D6"/>
    <w:rsid w:val="00DE280C"/>
    <w:rsid w:val="00DE2C7D"/>
    <w:rsid w:val="00DE316B"/>
    <w:rsid w:val="00DE3489"/>
    <w:rsid w:val="00DE3506"/>
    <w:rsid w:val="00DE37C4"/>
    <w:rsid w:val="00DE3840"/>
    <w:rsid w:val="00DE39E7"/>
    <w:rsid w:val="00DE3BF8"/>
    <w:rsid w:val="00DE3CB8"/>
    <w:rsid w:val="00DE3F4D"/>
    <w:rsid w:val="00DE4D68"/>
    <w:rsid w:val="00DE502B"/>
    <w:rsid w:val="00DE51F3"/>
    <w:rsid w:val="00DE527B"/>
    <w:rsid w:val="00DE5534"/>
    <w:rsid w:val="00DE5716"/>
    <w:rsid w:val="00DE5A6E"/>
    <w:rsid w:val="00DE5A89"/>
    <w:rsid w:val="00DE5C8E"/>
    <w:rsid w:val="00DE5D0B"/>
    <w:rsid w:val="00DE619E"/>
    <w:rsid w:val="00DE69DC"/>
    <w:rsid w:val="00DE6B5D"/>
    <w:rsid w:val="00DE6D03"/>
    <w:rsid w:val="00DE6D8D"/>
    <w:rsid w:val="00DE6E09"/>
    <w:rsid w:val="00DE6E3D"/>
    <w:rsid w:val="00DE74C9"/>
    <w:rsid w:val="00DE796F"/>
    <w:rsid w:val="00DF02BA"/>
    <w:rsid w:val="00DF0374"/>
    <w:rsid w:val="00DF0499"/>
    <w:rsid w:val="00DF080C"/>
    <w:rsid w:val="00DF0845"/>
    <w:rsid w:val="00DF0916"/>
    <w:rsid w:val="00DF0923"/>
    <w:rsid w:val="00DF0B1F"/>
    <w:rsid w:val="00DF0B75"/>
    <w:rsid w:val="00DF0C5D"/>
    <w:rsid w:val="00DF121E"/>
    <w:rsid w:val="00DF138D"/>
    <w:rsid w:val="00DF1564"/>
    <w:rsid w:val="00DF1768"/>
    <w:rsid w:val="00DF1A24"/>
    <w:rsid w:val="00DF1C70"/>
    <w:rsid w:val="00DF1E01"/>
    <w:rsid w:val="00DF20EA"/>
    <w:rsid w:val="00DF2831"/>
    <w:rsid w:val="00DF2877"/>
    <w:rsid w:val="00DF2B91"/>
    <w:rsid w:val="00DF3320"/>
    <w:rsid w:val="00DF3399"/>
    <w:rsid w:val="00DF357E"/>
    <w:rsid w:val="00DF36F7"/>
    <w:rsid w:val="00DF3B3E"/>
    <w:rsid w:val="00DF3B76"/>
    <w:rsid w:val="00DF3BE2"/>
    <w:rsid w:val="00DF3CC8"/>
    <w:rsid w:val="00DF4210"/>
    <w:rsid w:val="00DF4ADA"/>
    <w:rsid w:val="00DF4FF4"/>
    <w:rsid w:val="00DF52D7"/>
    <w:rsid w:val="00DF555F"/>
    <w:rsid w:val="00DF5663"/>
    <w:rsid w:val="00DF57F4"/>
    <w:rsid w:val="00DF5827"/>
    <w:rsid w:val="00DF5BC5"/>
    <w:rsid w:val="00DF61D1"/>
    <w:rsid w:val="00DF6800"/>
    <w:rsid w:val="00DF6903"/>
    <w:rsid w:val="00DF6D68"/>
    <w:rsid w:val="00DF6DA4"/>
    <w:rsid w:val="00DF7406"/>
    <w:rsid w:val="00DF7489"/>
    <w:rsid w:val="00DF7622"/>
    <w:rsid w:val="00DF7698"/>
    <w:rsid w:val="00DF76EE"/>
    <w:rsid w:val="00DF7F2A"/>
    <w:rsid w:val="00DF7FAA"/>
    <w:rsid w:val="00E0048E"/>
    <w:rsid w:val="00E0076B"/>
    <w:rsid w:val="00E008CB"/>
    <w:rsid w:val="00E008D7"/>
    <w:rsid w:val="00E00C5B"/>
    <w:rsid w:val="00E00DC7"/>
    <w:rsid w:val="00E00F2A"/>
    <w:rsid w:val="00E01078"/>
    <w:rsid w:val="00E01650"/>
    <w:rsid w:val="00E0193F"/>
    <w:rsid w:val="00E01CDA"/>
    <w:rsid w:val="00E0213D"/>
    <w:rsid w:val="00E02209"/>
    <w:rsid w:val="00E02433"/>
    <w:rsid w:val="00E02445"/>
    <w:rsid w:val="00E025C7"/>
    <w:rsid w:val="00E025CF"/>
    <w:rsid w:val="00E02763"/>
    <w:rsid w:val="00E02C5C"/>
    <w:rsid w:val="00E02EB3"/>
    <w:rsid w:val="00E0314C"/>
    <w:rsid w:val="00E03493"/>
    <w:rsid w:val="00E034CD"/>
    <w:rsid w:val="00E03758"/>
    <w:rsid w:val="00E04224"/>
    <w:rsid w:val="00E04248"/>
    <w:rsid w:val="00E048BC"/>
    <w:rsid w:val="00E04A08"/>
    <w:rsid w:val="00E04E0F"/>
    <w:rsid w:val="00E04E32"/>
    <w:rsid w:val="00E05A37"/>
    <w:rsid w:val="00E05C4D"/>
    <w:rsid w:val="00E05CBD"/>
    <w:rsid w:val="00E05FA0"/>
    <w:rsid w:val="00E06481"/>
    <w:rsid w:val="00E06727"/>
    <w:rsid w:val="00E06934"/>
    <w:rsid w:val="00E06BDA"/>
    <w:rsid w:val="00E06C87"/>
    <w:rsid w:val="00E06DEF"/>
    <w:rsid w:val="00E06E95"/>
    <w:rsid w:val="00E06EAC"/>
    <w:rsid w:val="00E07058"/>
    <w:rsid w:val="00E07C6A"/>
    <w:rsid w:val="00E1009F"/>
    <w:rsid w:val="00E10172"/>
    <w:rsid w:val="00E1017E"/>
    <w:rsid w:val="00E1041F"/>
    <w:rsid w:val="00E10957"/>
    <w:rsid w:val="00E10AA8"/>
    <w:rsid w:val="00E10C25"/>
    <w:rsid w:val="00E10D82"/>
    <w:rsid w:val="00E1100F"/>
    <w:rsid w:val="00E112AA"/>
    <w:rsid w:val="00E11441"/>
    <w:rsid w:val="00E114D0"/>
    <w:rsid w:val="00E116CC"/>
    <w:rsid w:val="00E116EE"/>
    <w:rsid w:val="00E122C4"/>
    <w:rsid w:val="00E12386"/>
    <w:rsid w:val="00E129F1"/>
    <w:rsid w:val="00E12FDC"/>
    <w:rsid w:val="00E13741"/>
    <w:rsid w:val="00E137A4"/>
    <w:rsid w:val="00E138CF"/>
    <w:rsid w:val="00E1396B"/>
    <w:rsid w:val="00E13AE5"/>
    <w:rsid w:val="00E13D5A"/>
    <w:rsid w:val="00E13ED8"/>
    <w:rsid w:val="00E13FDD"/>
    <w:rsid w:val="00E14290"/>
    <w:rsid w:val="00E14DB2"/>
    <w:rsid w:val="00E14FC3"/>
    <w:rsid w:val="00E1556F"/>
    <w:rsid w:val="00E1570B"/>
    <w:rsid w:val="00E1577F"/>
    <w:rsid w:val="00E15863"/>
    <w:rsid w:val="00E160B5"/>
    <w:rsid w:val="00E16F43"/>
    <w:rsid w:val="00E16F46"/>
    <w:rsid w:val="00E17106"/>
    <w:rsid w:val="00E17790"/>
    <w:rsid w:val="00E17DD7"/>
    <w:rsid w:val="00E17F43"/>
    <w:rsid w:val="00E201FD"/>
    <w:rsid w:val="00E208F4"/>
    <w:rsid w:val="00E20D23"/>
    <w:rsid w:val="00E21011"/>
    <w:rsid w:val="00E21720"/>
    <w:rsid w:val="00E2179D"/>
    <w:rsid w:val="00E217F5"/>
    <w:rsid w:val="00E21C28"/>
    <w:rsid w:val="00E21ECC"/>
    <w:rsid w:val="00E21F1D"/>
    <w:rsid w:val="00E2227F"/>
    <w:rsid w:val="00E22351"/>
    <w:rsid w:val="00E22694"/>
    <w:rsid w:val="00E226AF"/>
    <w:rsid w:val="00E227F8"/>
    <w:rsid w:val="00E22DD9"/>
    <w:rsid w:val="00E2365D"/>
    <w:rsid w:val="00E23677"/>
    <w:rsid w:val="00E237CD"/>
    <w:rsid w:val="00E238D7"/>
    <w:rsid w:val="00E23A2B"/>
    <w:rsid w:val="00E23C79"/>
    <w:rsid w:val="00E24C1A"/>
    <w:rsid w:val="00E25385"/>
    <w:rsid w:val="00E25639"/>
    <w:rsid w:val="00E2590A"/>
    <w:rsid w:val="00E25A13"/>
    <w:rsid w:val="00E25BA0"/>
    <w:rsid w:val="00E25BAE"/>
    <w:rsid w:val="00E25FDC"/>
    <w:rsid w:val="00E26225"/>
    <w:rsid w:val="00E26AB0"/>
    <w:rsid w:val="00E270C5"/>
    <w:rsid w:val="00E2731D"/>
    <w:rsid w:val="00E2785C"/>
    <w:rsid w:val="00E27A0C"/>
    <w:rsid w:val="00E307A1"/>
    <w:rsid w:val="00E30C3E"/>
    <w:rsid w:val="00E30F73"/>
    <w:rsid w:val="00E3108A"/>
    <w:rsid w:val="00E3146B"/>
    <w:rsid w:val="00E31482"/>
    <w:rsid w:val="00E3159B"/>
    <w:rsid w:val="00E317F9"/>
    <w:rsid w:val="00E31BF8"/>
    <w:rsid w:val="00E31C38"/>
    <w:rsid w:val="00E31E61"/>
    <w:rsid w:val="00E31F4D"/>
    <w:rsid w:val="00E32074"/>
    <w:rsid w:val="00E325C2"/>
    <w:rsid w:val="00E32A5B"/>
    <w:rsid w:val="00E331C3"/>
    <w:rsid w:val="00E332AF"/>
    <w:rsid w:val="00E3347C"/>
    <w:rsid w:val="00E33520"/>
    <w:rsid w:val="00E33588"/>
    <w:rsid w:val="00E338D7"/>
    <w:rsid w:val="00E33A40"/>
    <w:rsid w:val="00E34044"/>
    <w:rsid w:val="00E34129"/>
    <w:rsid w:val="00E341D2"/>
    <w:rsid w:val="00E342E6"/>
    <w:rsid w:val="00E344B7"/>
    <w:rsid w:val="00E34946"/>
    <w:rsid w:val="00E34BF7"/>
    <w:rsid w:val="00E350C4"/>
    <w:rsid w:val="00E35786"/>
    <w:rsid w:val="00E3603A"/>
    <w:rsid w:val="00E36459"/>
    <w:rsid w:val="00E3651A"/>
    <w:rsid w:val="00E36ECB"/>
    <w:rsid w:val="00E36FAD"/>
    <w:rsid w:val="00E375DA"/>
    <w:rsid w:val="00E37728"/>
    <w:rsid w:val="00E378EB"/>
    <w:rsid w:val="00E37947"/>
    <w:rsid w:val="00E3796A"/>
    <w:rsid w:val="00E37CF1"/>
    <w:rsid w:val="00E37D60"/>
    <w:rsid w:val="00E40395"/>
    <w:rsid w:val="00E40B4A"/>
    <w:rsid w:val="00E40C02"/>
    <w:rsid w:val="00E40C27"/>
    <w:rsid w:val="00E40D4B"/>
    <w:rsid w:val="00E41058"/>
    <w:rsid w:val="00E41F78"/>
    <w:rsid w:val="00E4231C"/>
    <w:rsid w:val="00E42529"/>
    <w:rsid w:val="00E4281B"/>
    <w:rsid w:val="00E429A9"/>
    <w:rsid w:val="00E433B1"/>
    <w:rsid w:val="00E43544"/>
    <w:rsid w:val="00E43F33"/>
    <w:rsid w:val="00E443D1"/>
    <w:rsid w:val="00E449F6"/>
    <w:rsid w:val="00E44FC3"/>
    <w:rsid w:val="00E44FC5"/>
    <w:rsid w:val="00E45172"/>
    <w:rsid w:val="00E453ED"/>
    <w:rsid w:val="00E45968"/>
    <w:rsid w:val="00E45EBA"/>
    <w:rsid w:val="00E45ECE"/>
    <w:rsid w:val="00E4618A"/>
    <w:rsid w:val="00E46353"/>
    <w:rsid w:val="00E466B1"/>
    <w:rsid w:val="00E46826"/>
    <w:rsid w:val="00E46865"/>
    <w:rsid w:val="00E46C34"/>
    <w:rsid w:val="00E4712E"/>
    <w:rsid w:val="00E47154"/>
    <w:rsid w:val="00E4735B"/>
    <w:rsid w:val="00E47798"/>
    <w:rsid w:val="00E479BB"/>
    <w:rsid w:val="00E47CA2"/>
    <w:rsid w:val="00E47D27"/>
    <w:rsid w:val="00E47D34"/>
    <w:rsid w:val="00E47DE2"/>
    <w:rsid w:val="00E50327"/>
    <w:rsid w:val="00E50467"/>
    <w:rsid w:val="00E5059B"/>
    <w:rsid w:val="00E50E25"/>
    <w:rsid w:val="00E50FDE"/>
    <w:rsid w:val="00E5136B"/>
    <w:rsid w:val="00E517B5"/>
    <w:rsid w:val="00E5198D"/>
    <w:rsid w:val="00E51B82"/>
    <w:rsid w:val="00E51CB6"/>
    <w:rsid w:val="00E51D38"/>
    <w:rsid w:val="00E520E1"/>
    <w:rsid w:val="00E52404"/>
    <w:rsid w:val="00E5283A"/>
    <w:rsid w:val="00E528C7"/>
    <w:rsid w:val="00E52A12"/>
    <w:rsid w:val="00E52A74"/>
    <w:rsid w:val="00E52D99"/>
    <w:rsid w:val="00E52DB8"/>
    <w:rsid w:val="00E53038"/>
    <w:rsid w:val="00E5303D"/>
    <w:rsid w:val="00E5313E"/>
    <w:rsid w:val="00E53C33"/>
    <w:rsid w:val="00E53EAC"/>
    <w:rsid w:val="00E53F66"/>
    <w:rsid w:val="00E54DD5"/>
    <w:rsid w:val="00E54DE8"/>
    <w:rsid w:val="00E54F26"/>
    <w:rsid w:val="00E550BD"/>
    <w:rsid w:val="00E55271"/>
    <w:rsid w:val="00E55C43"/>
    <w:rsid w:val="00E56214"/>
    <w:rsid w:val="00E56222"/>
    <w:rsid w:val="00E56737"/>
    <w:rsid w:val="00E57015"/>
    <w:rsid w:val="00E570AA"/>
    <w:rsid w:val="00E573FD"/>
    <w:rsid w:val="00E57B88"/>
    <w:rsid w:val="00E6006A"/>
    <w:rsid w:val="00E6077A"/>
    <w:rsid w:val="00E60A61"/>
    <w:rsid w:val="00E60C90"/>
    <w:rsid w:val="00E60D45"/>
    <w:rsid w:val="00E60EB1"/>
    <w:rsid w:val="00E61177"/>
    <w:rsid w:val="00E61659"/>
    <w:rsid w:val="00E61F0F"/>
    <w:rsid w:val="00E62140"/>
    <w:rsid w:val="00E627CB"/>
    <w:rsid w:val="00E62ABE"/>
    <w:rsid w:val="00E62D7D"/>
    <w:rsid w:val="00E62E3B"/>
    <w:rsid w:val="00E62FF7"/>
    <w:rsid w:val="00E6311A"/>
    <w:rsid w:val="00E632D2"/>
    <w:rsid w:val="00E63BEB"/>
    <w:rsid w:val="00E643F9"/>
    <w:rsid w:val="00E6455A"/>
    <w:rsid w:val="00E6464F"/>
    <w:rsid w:val="00E64856"/>
    <w:rsid w:val="00E6492A"/>
    <w:rsid w:val="00E64AE9"/>
    <w:rsid w:val="00E64CBB"/>
    <w:rsid w:val="00E6507A"/>
    <w:rsid w:val="00E6510A"/>
    <w:rsid w:val="00E657AC"/>
    <w:rsid w:val="00E65861"/>
    <w:rsid w:val="00E65AEF"/>
    <w:rsid w:val="00E65BE6"/>
    <w:rsid w:val="00E65ED7"/>
    <w:rsid w:val="00E66853"/>
    <w:rsid w:val="00E6687E"/>
    <w:rsid w:val="00E6700F"/>
    <w:rsid w:val="00E67106"/>
    <w:rsid w:val="00E67192"/>
    <w:rsid w:val="00E6753A"/>
    <w:rsid w:val="00E67660"/>
    <w:rsid w:val="00E677C5"/>
    <w:rsid w:val="00E67BA7"/>
    <w:rsid w:val="00E67C4B"/>
    <w:rsid w:val="00E70B08"/>
    <w:rsid w:val="00E714FD"/>
    <w:rsid w:val="00E7177F"/>
    <w:rsid w:val="00E71E75"/>
    <w:rsid w:val="00E71FEB"/>
    <w:rsid w:val="00E724C4"/>
    <w:rsid w:val="00E72FA4"/>
    <w:rsid w:val="00E7319A"/>
    <w:rsid w:val="00E73263"/>
    <w:rsid w:val="00E73481"/>
    <w:rsid w:val="00E736F8"/>
    <w:rsid w:val="00E73BBC"/>
    <w:rsid w:val="00E73BE4"/>
    <w:rsid w:val="00E73F5D"/>
    <w:rsid w:val="00E74223"/>
    <w:rsid w:val="00E74659"/>
    <w:rsid w:val="00E749BA"/>
    <w:rsid w:val="00E7504B"/>
    <w:rsid w:val="00E757F1"/>
    <w:rsid w:val="00E75BD5"/>
    <w:rsid w:val="00E75C29"/>
    <w:rsid w:val="00E75C46"/>
    <w:rsid w:val="00E76133"/>
    <w:rsid w:val="00E7641D"/>
    <w:rsid w:val="00E767CA"/>
    <w:rsid w:val="00E769C2"/>
    <w:rsid w:val="00E76C26"/>
    <w:rsid w:val="00E76F5E"/>
    <w:rsid w:val="00E77246"/>
    <w:rsid w:val="00E772D3"/>
    <w:rsid w:val="00E7758F"/>
    <w:rsid w:val="00E77748"/>
    <w:rsid w:val="00E80035"/>
    <w:rsid w:val="00E8051A"/>
    <w:rsid w:val="00E80737"/>
    <w:rsid w:val="00E807E8"/>
    <w:rsid w:val="00E81137"/>
    <w:rsid w:val="00E81580"/>
    <w:rsid w:val="00E816CF"/>
    <w:rsid w:val="00E81B82"/>
    <w:rsid w:val="00E81D1D"/>
    <w:rsid w:val="00E81D86"/>
    <w:rsid w:val="00E8202F"/>
    <w:rsid w:val="00E8276D"/>
    <w:rsid w:val="00E82CBC"/>
    <w:rsid w:val="00E82CBF"/>
    <w:rsid w:val="00E8309C"/>
    <w:rsid w:val="00E830F5"/>
    <w:rsid w:val="00E83576"/>
    <w:rsid w:val="00E836C7"/>
    <w:rsid w:val="00E83F17"/>
    <w:rsid w:val="00E841DC"/>
    <w:rsid w:val="00E844BF"/>
    <w:rsid w:val="00E85755"/>
    <w:rsid w:val="00E85B86"/>
    <w:rsid w:val="00E85F7C"/>
    <w:rsid w:val="00E8609A"/>
    <w:rsid w:val="00E86238"/>
    <w:rsid w:val="00E8695A"/>
    <w:rsid w:val="00E86B7C"/>
    <w:rsid w:val="00E8722F"/>
    <w:rsid w:val="00E87AA2"/>
    <w:rsid w:val="00E87BA4"/>
    <w:rsid w:val="00E87C3C"/>
    <w:rsid w:val="00E87F07"/>
    <w:rsid w:val="00E87F4D"/>
    <w:rsid w:val="00E908AD"/>
    <w:rsid w:val="00E90DB7"/>
    <w:rsid w:val="00E91099"/>
    <w:rsid w:val="00E91AA0"/>
    <w:rsid w:val="00E91BDF"/>
    <w:rsid w:val="00E920A0"/>
    <w:rsid w:val="00E920CC"/>
    <w:rsid w:val="00E923AA"/>
    <w:rsid w:val="00E92994"/>
    <w:rsid w:val="00E92AAB"/>
    <w:rsid w:val="00E92C0F"/>
    <w:rsid w:val="00E92C8C"/>
    <w:rsid w:val="00E92FF1"/>
    <w:rsid w:val="00E931B3"/>
    <w:rsid w:val="00E93B93"/>
    <w:rsid w:val="00E93C9A"/>
    <w:rsid w:val="00E93D02"/>
    <w:rsid w:val="00E942E1"/>
    <w:rsid w:val="00E946A3"/>
    <w:rsid w:val="00E94A4C"/>
    <w:rsid w:val="00E94D18"/>
    <w:rsid w:val="00E94DFB"/>
    <w:rsid w:val="00E94DFE"/>
    <w:rsid w:val="00E94E4D"/>
    <w:rsid w:val="00E951DB"/>
    <w:rsid w:val="00E951E4"/>
    <w:rsid w:val="00E95319"/>
    <w:rsid w:val="00E95449"/>
    <w:rsid w:val="00E95543"/>
    <w:rsid w:val="00E955C3"/>
    <w:rsid w:val="00E95A35"/>
    <w:rsid w:val="00E96528"/>
    <w:rsid w:val="00E96753"/>
    <w:rsid w:val="00E967A8"/>
    <w:rsid w:val="00E96889"/>
    <w:rsid w:val="00E96ACB"/>
    <w:rsid w:val="00E97260"/>
    <w:rsid w:val="00E975F7"/>
    <w:rsid w:val="00E979C6"/>
    <w:rsid w:val="00E97B7F"/>
    <w:rsid w:val="00E97BA2"/>
    <w:rsid w:val="00EA0194"/>
    <w:rsid w:val="00EA01FD"/>
    <w:rsid w:val="00EA026E"/>
    <w:rsid w:val="00EA065B"/>
    <w:rsid w:val="00EA07D6"/>
    <w:rsid w:val="00EA0844"/>
    <w:rsid w:val="00EA0CBC"/>
    <w:rsid w:val="00EA1054"/>
    <w:rsid w:val="00EA153F"/>
    <w:rsid w:val="00EA15D2"/>
    <w:rsid w:val="00EA1768"/>
    <w:rsid w:val="00EA178B"/>
    <w:rsid w:val="00EA1885"/>
    <w:rsid w:val="00EA18A2"/>
    <w:rsid w:val="00EA1C1D"/>
    <w:rsid w:val="00EA2279"/>
    <w:rsid w:val="00EA2473"/>
    <w:rsid w:val="00EA275F"/>
    <w:rsid w:val="00EA2C0D"/>
    <w:rsid w:val="00EA2D37"/>
    <w:rsid w:val="00EA2E5C"/>
    <w:rsid w:val="00EA3430"/>
    <w:rsid w:val="00EA3615"/>
    <w:rsid w:val="00EA3B05"/>
    <w:rsid w:val="00EA3BB6"/>
    <w:rsid w:val="00EA46AE"/>
    <w:rsid w:val="00EA4D6A"/>
    <w:rsid w:val="00EA4DE2"/>
    <w:rsid w:val="00EA5526"/>
    <w:rsid w:val="00EA595B"/>
    <w:rsid w:val="00EA597A"/>
    <w:rsid w:val="00EA5B93"/>
    <w:rsid w:val="00EA5BCA"/>
    <w:rsid w:val="00EA5E2E"/>
    <w:rsid w:val="00EA5F0F"/>
    <w:rsid w:val="00EA5FE6"/>
    <w:rsid w:val="00EA6147"/>
    <w:rsid w:val="00EA66E6"/>
    <w:rsid w:val="00EA689F"/>
    <w:rsid w:val="00EA69D4"/>
    <w:rsid w:val="00EA6B7C"/>
    <w:rsid w:val="00EA6DDF"/>
    <w:rsid w:val="00EA71BD"/>
    <w:rsid w:val="00EA7212"/>
    <w:rsid w:val="00EA72B5"/>
    <w:rsid w:val="00EA74CD"/>
    <w:rsid w:val="00EA7659"/>
    <w:rsid w:val="00EA79E9"/>
    <w:rsid w:val="00EA7A97"/>
    <w:rsid w:val="00EA7CA5"/>
    <w:rsid w:val="00EA7EED"/>
    <w:rsid w:val="00EA7FC9"/>
    <w:rsid w:val="00EA7FD4"/>
    <w:rsid w:val="00EB02F7"/>
    <w:rsid w:val="00EB03FF"/>
    <w:rsid w:val="00EB05A8"/>
    <w:rsid w:val="00EB07AD"/>
    <w:rsid w:val="00EB0AEA"/>
    <w:rsid w:val="00EB0C09"/>
    <w:rsid w:val="00EB0C13"/>
    <w:rsid w:val="00EB0C83"/>
    <w:rsid w:val="00EB0CF3"/>
    <w:rsid w:val="00EB0F01"/>
    <w:rsid w:val="00EB160D"/>
    <w:rsid w:val="00EB1666"/>
    <w:rsid w:val="00EB2251"/>
    <w:rsid w:val="00EB2284"/>
    <w:rsid w:val="00EB2BAC"/>
    <w:rsid w:val="00EB2CF2"/>
    <w:rsid w:val="00EB2FAF"/>
    <w:rsid w:val="00EB2FE3"/>
    <w:rsid w:val="00EB3269"/>
    <w:rsid w:val="00EB34D3"/>
    <w:rsid w:val="00EB35E9"/>
    <w:rsid w:val="00EB38C6"/>
    <w:rsid w:val="00EB3C32"/>
    <w:rsid w:val="00EB4B0D"/>
    <w:rsid w:val="00EB4D3F"/>
    <w:rsid w:val="00EB4FAB"/>
    <w:rsid w:val="00EB4FC3"/>
    <w:rsid w:val="00EB504F"/>
    <w:rsid w:val="00EB52AB"/>
    <w:rsid w:val="00EB52B0"/>
    <w:rsid w:val="00EB531B"/>
    <w:rsid w:val="00EB5635"/>
    <w:rsid w:val="00EB5B0F"/>
    <w:rsid w:val="00EB5B6B"/>
    <w:rsid w:val="00EB5C1B"/>
    <w:rsid w:val="00EB606D"/>
    <w:rsid w:val="00EB63F6"/>
    <w:rsid w:val="00EB667F"/>
    <w:rsid w:val="00EB6917"/>
    <w:rsid w:val="00EB6A96"/>
    <w:rsid w:val="00EB752C"/>
    <w:rsid w:val="00EB766D"/>
    <w:rsid w:val="00EB7A6B"/>
    <w:rsid w:val="00EB7BB7"/>
    <w:rsid w:val="00EB7C8A"/>
    <w:rsid w:val="00EC02B3"/>
    <w:rsid w:val="00EC085B"/>
    <w:rsid w:val="00EC08A1"/>
    <w:rsid w:val="00EC0A13"/>
    <w:rsid w:val="00EC0A39"/>
    <w:rsid w:val="00EC0EB1"/>
    <w:rsid w:val="00EC0EB6"/>
    <w:rsid w:val="00EC0F12"/>
    <w:rsid w:val="00EC15DA"/>
    <w:rsid w:val="00EC1A5A"/>
    <w:rsid w:val="00EC1C4C"/>
    <w:rsid w:val="00EC202A"/>
    <w:rsid w:val="00EC20D7"/>
    <w:rsid w:val="00EC24AC"/>
    <w:rsid w:val="00EC25FF"/>
    <w:rsid w:val="00EC26BB"/>
    <w:rsid w:val="00EC27FD"/>
    <w:rsid w:val="00EC28A7"/>
    <w:rsid w:val="00EC2B44"/>
    <w:rsid w:val="00EC3011"/>
    <w:rsid w:val="00EC331D"/>
    <w:rsid w:val="00EC3BA1"/>
    <w:rsid w:val="00EC3DC1"/>
    <w:rsid w:val="00EC41B8"/>
    <w:rsid w:val="00EC41D4"/>
    <w:rsid w:val="00EC44D9"/>
    <w:rsid w:val="00EC4FF5"/>
    <w:rsid w:val="00EC503E"/>
    <w:rsid w:val="00EC51D5"/>
    <w:rsid w:val="00EC5551"/>
    <w:rsid w:val="00EC573F"/>
    <w:rsid w:val="00EC58A1"/>
    <w:rsid w:val="00EC5951"/>
    <w:rsid w:val="00EC5A8F"/>
    <w:rsid w:val="00EC66DD"/>
    <w:rsid w:val="00EC6D8C"/>
    <w:rsid w:val="00EC6F93"/>
    <w:rsid w:val="00EC7411"/>
    <w:rsid w:val="00EC78CC"/>
    <w:rsid w:val="00EC7C9B"/>
    <w:rsid w:val="00EC7E1E"/>
    <w:rsid w:val="00ED1394"/>
    <w:rsid w:val="00ED15CA"/>
    <w:rsid w:val="00ED16B3"/>
    <w:rsid w:val="00ED1BFF"/>
    <w:rsid w:val="00ED2295"/>
    <w:rsid w:val="00ED2300"/>
    <w:rsid w:val="00ED242F"/>
    <w:rsid w:val="00ED264F"/>
    <w:rsid w:val="00ED271A"/>
    <w:rsid w:val="00ED32ED"/>
    <w:rsid w:val="00ED3407"/>
    <w:rsid w:val="00ED342D"/>
    <w:rsid w:val="00ED3778"/>
    <w:rsid w:val="00ED3E74"/>
    <w:rsid w:val="00ED405F"/>
    <w:rsid w:val="00ED4258"/>
    <w:rsid w:val="00ED449C"/>
    <w:rsid w:val="00ED4ADA"/>
    <w:rsid w:val="00ED4BE9"/>
    <w:rsid w:val="00ED4D9B"/>
    <w:rsid w:val="00ED4E97"/>
    <w:rsid w:val="00ED533A"/>
    <w:rsid w:val="00ED5B19"/>
    <w:rsid w:val="00ED6266"/>
    <w:rsid w:val="00ED6313"/>
    <w:rsid w:val="00ED66CE"/>
    <w:rsid w:val="00ED6909"/>
    <w:rsid w:val="00ED6C7B"/>
    <w:rsid w:val="00ED6E05"/>
    <w:rsid w:val="00ED6E6B"/>
    <w:rsid w:val="00ED707F"/>
    <w:rsid w:val="00ED7304"/>
    <w:rsid w:val="00EE00C0"/>
    <w:rsid w:val="00EE04D7"/>
    <w:rsid w:val="00EE0794"/>
    <w:rsid w:val="00EE0D51"/>
    <w:rsid w:val="00EE102A"/>
    <w:rsid w:val="00EE115A"/>
    <w:rsid w:val="00EE1587"/>
    <w:rsid w:val="00EE1665"/>
    <w:rsid w:val="00EE19E3"/>
    <w:rsid w:val="00EE1FD1"/>
    <w:rsid w:val="00EE208B"/>
    <w:rsid w:val="00EE209B"/>
    <w:rsid w:val="00EE2D41"/>
    <w:rsid w:val="00EE2DD5"/>
    <w:rsid w:val="00EE2E6B"/>
    <w:rsid w:val="00EE2FB2"/>
    <w:rsid w:val="00EE309B"/>
    <w:rsid w:val="00EE34C5"/>
    <w:rsid w:val="00EE3691"/>
    <w:rsid w:val="00EE3A6A"/>
    <w:rsid w:val="00EE3B68"/>
    <w:rsid w:val="00EE4432"/>
    <w:rsid w:val="00EE461D"/>
    <w:rsid w:val="00EE46D9"/>
    <w:rsid w:val="00EE4DEE"/>
    <w:rsid w:val="00EE4FD9"/>
    <w:rsid w:val="00EE501E"/>
    <w:rsid w:val="00EE5237"/>
    <w:rsid w:val="00EE54DA"/>
    <w:rsid w:val="00EE593B"/>
    <w:rsid w:val="00EE5A47"/>
    <w:rsid w:val="00EE5B1A"/>
    <w:rsid w:val="00EE5B35"/>
    <w:rsid w:val="00EE5BCE"/>
    <w:rsid w:val="00EE5D21"/>
    <w:rsid w:val="00EE5D4F"/>
    <w:rsid w:val="00EE628B"/>
    <w:rsid w:val="00EE66EC"/>
    <w:rsid w:val="00EE69DE"/>
    <w:rsid w:val="00EE6E80"/>
    <w:rsid w:val="00EE7251"/>
    <w:rsid w:val="00EE76B4"/>
    <w:rsid w:val="00EE7727"/>
    <w:rsid w:val="00EE773A"/>
    <w:rsid w:val="00EF01C0"/>
    <w:rsid w:val="00EF01F5"/>
    <w:rsid w:val="00EF04BD"/>
    <w:rsid w:val="00EF0A3D"/>
    <w:rsid w:val="00EF1112"/>
    <w:rsid w:val="00EF129B"/>
    <w:rsid w:val="00EF1F09"/>
    <w:rsid w:val="00EF1F4D"/>
    <w:rsid w:val="00EF26B3"/>
    <w:rsid w:val="00EF2917"/>
    <w:rsid w:val="00EF2AE5"/>
    <w:rsid w:val="00EF336B"/>
    <w:rsid w:val="00EF36D1"/>
    <w:rsid w:val="00EF389D"/>
    <w:rsid w:val="00EF3CA8"/>
    <w:rsid w:val="00EF414C"/>
    <w:rsid w:val="00EF4193"/>
    <w:rsid w:val="00EF439E"/>
    <w:rsid w:val="00EF486F"/>
    <w:rsid w:val="00EF49B0"/>
    <w:rsid w:val="00EF4B19"/>
    <w:rsid w:val="00EF4B3D"/>
    <w:rsid w:val="00EF4EC9"/>
    <w:rsid w:val="00EF503C"/>
    <w:rsid w:val="00EF52F0"/>
    <w:rsid w:val="00EF5725"/>
    <w:rsid w:val="00EF59B1"/>
    <w:rsid w:val="00EF60B1"/>
    <w:rsid w:val="00EF6182"/>
    <w:rsid w:val="00EF6315"/>
    <w:rsid w:val="00EF6374"/>
    <w:rsid w:val="00EF6526"/>
    <w:rsid w:val="00EF67E2"/>
    <w:rsid w:val="00EF699E"/>
    <w:rsid w:val="00EF6EF0"/>
    <w:rsid w:val="00EF6F63"/>
    <w:rsid w:val="00EF6F9A"/>
    <w:rsid w:val="00EF7367"/>
    <w:rsid w:val="00EF74A1"/>
    <w:rsid w:val="00EF78A8"/>
    <w:rsid w:val="00EF7B58"/>
    <w:rsid w:val="00EF7DFF"/>
    <w:rsid w:val="00F003EA"/>
    <w:rsid w:val="00F0041D"/>
    <w:rsid w:val="00F00DC6"/>
    <w:rsid w:val="00F00E30"/>
    <w:rsid w:val="00F01248"/>
    <w:rsid w:val="00F01292"/>
    <w:rsid w:val="00F012FE"/>
    <w:rsid w:val="00F01310"/>
    <w:rsid w:val="00F01506"/>
    <w:rsid w:val="00F01609"/>
    <w:rsid w:val="00F01837"/>
    <w:rsid w:val="00F0198B"/>
    <w:rsid w:val="00F01B4C"/>
    <w:rsid w:val="00F01E6D"/>
    <w:rsid w:val="00F01ED0"/>
    <w:rsid w:val="00F01F59"/>
    <w:rsid w:val="00F01F5E"/>
    <w:rsid w:val="00F02110"/>
    <w:rsid w:val="00F02235"/>
    <w:rsid w:val="00F023FB"/>
    <w:rsid w:val="00F0246C"/>
    <w:rsid w:val="00F027FA"/>
    <w:rsid w:val="00F028B7"/>
    <w:rsid w:val="00F02B80"/>
    <w:rsid w:val="00F02DD7"/>
    <w:rsid w:val="00F02E5E"/>
    <w:rsid w:val="00F03373"/>
    <w:rsid w:val="00F03776"/>
    <w:rsid w:val="00F03A53"/>
    <w:rsid w:val="00F03CEC"/>
    <w:rsid w:val="00F03D24"/>
    <w:rsid w:val="00F03EAD"/>
    <w:rsid w:val="00F03F82"/>
    <w:rsid w:val="00F03FA5"/>
    <w:rsid w:val="00F04198"/>
    <w:rsid w:val="00F04598"/>
    <w:rsid w:val="00F04646"/>
    <w:rsid w:val="00F046F4"/>
    <w:rsid w:val="00F04763"/>
    <w:rsid w:val="00F047E2"/>
    <w:rsid w:val="00F0490B"/>
    <w:rsid w:val="00F04996"/>
    <w:rsid w:val="00F04A4B"/>
    <w:rsid w:val="00F04ABE"/>
    <w:rsid w:val="00F04FCA"/>
    <w:rsid w:val="00F0514A"/>
    <w:rsid w:val="00F051EC"/>
    <w:rsid w:val="00F053D8"/>
    <w:rsid w:val="00F05B0C"/>
    <w:rsid w:val="00F067C6"/>
    <w:rsid w:val="00F067F8"/>
    <w:rsid w:val="00F06A36"/>
    <w:rsid w:val="00F06DE9"/>
    <w:rsid w:val="00F06E55"/>
    <w:rsid w:val="00F0734B"/>
    <w:rsid w:val="00F0739A"/>
    <w:rsid w:val="00F07687"/>
    <w:rsid w:val="00F0794B"/>
    <w:rsid w:val="00F079D4"/>
    <w:rsid w:val="00F1015F"/>
    <w:rsid w:val="00F104D1"/>
    <w:rsid w:val="00F10AB2"/>
    <w:rsid w:val="00F10B7F"/>
    <w:rsid w:val="00F10F2B"/>
    <w:rsid w:val="00F111A5"/>
    <w:rsid w:val="00F11372"/>
    <w:rsid w:val="00F115CE"/>
    <w:rsid w:val="00F11798"/>
    <w:rsid w:val="00F11C62"/>
    <w:rsid w:val="00F11F08"/>
    <w:rsid w:val="00F1226F"/>
    <w:rsid w:val="00F123C8"/>
    <w:rsid w:val="00F12556"/>
    <w:rsid w:val="00F12B14"/>
    <w:rsid w:val="00F12BE3"/>
    <w:rsid w:val="00F12C6F"/>
    <w:rsid w:val="00F13407"/>
    <w:rsid w:val="00F13767"/>
    <w:rsid w:val="00F137FC"/>
    <w:rsid w:val="00F13A9C"/>
    <w:rsid w:val="00F13DCE"/>
    <w:rsid w:val="00F140AD"/>
    <w:rsid w:val="00F1415A"/>
    <w:rsid w:val="00F14319"/>
    <w:rsid w:val="00F14908"/>
    <w:rsid w:val="00F14912"/>
    <w:rsid w:val="00F14ACF"/>
    <w:rsid w:val="00F14E27"/>
    <w:rsid w:val="00F1503B"/>
    <w:rsid w:val="00F1540B"/>
    <w:rsid w:val="00F154AA"/>
    <w:rsid w:val="00F15898"/>
    <w:rsid w:val="00F15C7F"/>
    <w:rsid w:val="00F1672D"/>
    <w:rsid w:val="00F16A7E"/>
    <w:rsid w:val="00F16C48"/>
    <w:rsid w:val="00F17183"/>
    <w:rsid w:val="00F1723D"/>
    <w:rsid w:val="00F175CC"/>
    <w:rsid w:val="00F178B5"/>
    <w:rsid w:val="00F17BD7"/>
    <w:rsid w:val="00F17C61"/>
    <w:rsid w:val="00F17EBB"/>
    <w:rsid w:val="00F17F4D"/>
    <w:rsid w:val="00F17FD9"/>
    <w:rsid w:val="00F2015D"/>
    <w:rsid w:val="00F201A6"/>
    <w:rsid w:val="00F20958"/>
    <w:rsid w:val="00F20A74"/>
    <w:rsid w:val="00F20FDB"/>
    <w:rsid w:val="00F21597"/>
    <w:rsid w:val="00F215C0"/>
    <w:rsid w:val="00F21681"/>
    <w:rsid w:val="00F21B32"/>
    <w:rsid w:val="00F21C45"/>
    <w:rsid w:val="00F22485"/>
    <w:rsid w:val="00F225E5"/>
    <w:rsid w:val="00F2270F"/>
    <w:rsid w:val="00F22721"/>
    <w:rsid w:val="00F2294B"/>
    <w:rsid w:val="00F22C5F"/>
    <w:rsid w:val="00F22E71"/>
    <w:rsid w:val="00F235D0"/>
    <w:rsid w:val="00F23D26"/>
    <w:rsid w:val="00F23FF9"/>
    <w:rsid w:val="00F240D9"/>
    <w:rsid w:val="00F2417E"/>
    <w:rsid w:val="00F241B0"/>
    <w:rsid w:val="00F241ED"/>
    <w:rsid w:val="00F24471"/>
    <w:rsid w:val="00F24626"/>
    <w:rsid w:val="00F246AA"/>
    <w:rsid w:val="00F2480C"/>
    <w:rsid w:val="00F24EF8"/>
    <w:rsid w:val="00F25282"/>
    <w:rsid w:val="00F25299"/>
    <w:rsid w:val="00F2536C"/>
    <w:rsid w:val="00F25384"/>
    <w:rsid w:val="00F25415"/>
    <w:rsid w:val="00F257B6"/>
    <w:rsid w:val="00F258BE"/>
    <w:rsid w:val="00F25F7F"/>
    <w:rsid w:val="00F262E4"/>
    <w:rsid w:val="00F26470"/>
    <w:rsid w:val="00F26783"/>
    <w:rsid w:val="00F267E3"/>
    <w:rsid w:val="00F269B8"/>
    <w:rsid w:val="00F26A09"/>
    <w:rsid w:val="00F26AB8"/>
    <w:rsid w:val="00F2702A"/>
    <w:rsid w:val="00F27220"/>
    <w:rsid w:val="00F27903"/>
    <w:rsid w:val="00F27FCD"/>
    <w:rsid w:val="00F30728"/>
    <w:rsid w:val="00F30758"/>
    <w:rsid w:val="00F309F5"/>
    <w:rsid w:val="00F309FA"/>
    <w:rsid w:val="00F30DFD"/>
    <w:rsid w:val="00F30E05"/>
    <w:rsid w:val="00F3148E"/>
    <w:rsid w:val="00F31534"/>
    <w:rsid w:val="00F3166C"/>
    <w:rsid w:val="00F31999"/>
    <w:rsid w:val="00F319CA"/>
    <w:rsid w:val="00F31C57"/>
    <w:rsid w:val="00F31F4A"/>
    <w:rsid w:val="00F324E1"/>
    <w:rsid w:val="00F32711"/>
    <w:rsid w:val="00F32764"/>
    <w:rsid w:val="00F3279B"/>
    <w:rsid w:val="00F329CA"/>
    <w:rsid w:val="00F32A3A"/>
    <w:rsid w:val="00F32A4F"/>
    <w:rsid w:val="00F32D5D"/>
    <w:rsid w:val="00F32F5F"/>
    <w:rsid w:val="00F333C9"/>
    <w:rsid w:val="00F333E4"/>
    <w:rsid w:val="00F3359F"/>
    <w:rsid w:val="00F33BA6"/>
    <w:rsid w:val="00F33D87"/>
    <w:rsid w:val="00F33ED9"/>
    <w:rsid w:val="00F34016"/>
    <w:rsid w:val="00F343E7"/>
    <w:rsid w:val="00F344AD"/>
    <w:rsid w:val="00F345C7"/>
    <w:rsid w:val="00F3485C"/>
    <w:rsid w:val="00F34C0C"/>
    <w:rsid w:val="00F34CEE"/>
    <w:rsid w:val="00F350B0"/>
    <w:rsid w:val="00F35118"/>
    <w:rsid w:val="00F353F0"/>
    <w:rsid w:val="00F3540A"/>
    <w:rsid w:val="00F359BE"/>
    <w:rsid w:val="00F35A74"/>
    <w:rsid w:val="00F35EC4"/>
    <w:rsid w:val="00F36087"/>
    <w:rsid w:val="00F364F5"/>
    <w:rsid w:val="00F365CD"/>
    <w:rsid w:val="00F366C8"/>
    <w:rsid w:val="00F369B1"/>
    <w:rsid w:val="00F36D6F"/>
    <w:rsid w:val="00F36FD2"/>
    <w:rsid w:val="00F37024"/>
    <w:rsid w:val="00F37486"/>
    <w:rsid w:val="00F375C1"/>
    <w:rsid w:val="00F3783D"/>
    <w:rsid w:val="00F37E83"/>
    <w:rsid w:val="00F37F64"/>
    <w:rsid w:val="00F4034E"/>
    <w:rsid w:val="00F40C35"/>
    <w:rsid w:val="00F40E28"/>
    <w:rsid w:val="00F40F37"/>
    <w:rsid w:val="00F41A6B"/>
    <w:rsid w:val="00F426AC"/>
    <w:rsid w:val="00F42DA7"/>
    <w:rsid w:val="00F42F25"/>
    <w:rsid w:val="00F4303E"/>
    <w:rsid w:val="00F43223"/>
    <w:rsid w:val="00F4335B"/>
    <w:rsid w:val="00F43617"/>
    <w:rsid w:val="00F439EC"/>
    <w:rsid w:val="00F44582"/>
    <w:rsid w:val="00F449EB"/>
    <w:rsid w:val="00F44DB0"/>
    <w:rsid w:val="00F45041"/>
    <w:rsid w:val="00F45783"/>
    <w:rsid w:val="00F459D1"/>
    <w:rsid w:val="00F45AC8"/>
    <w:rsid w:val="00F45E4B"/>
    <w:rsid w:val="00F4602B"/>
    <w:rsid w:val="00F4633A"/>
    <w:rsid w:val="00F46741"/>
    <w:rsid w:val="00F46A44"/>
    <w:rsid w:val="00F46CA1"/>
    <w:rsid w:val="00F46CA9"/>
    <w:rsid w:val="00F46CC4"/>
    <w:rsid w:val="00F472BD"/>
    <w:rsid w:val="00F47903"/>
    <w:rsid w:val="00F502CA"/>
    <w:rsid w:val="00F504D4"/>
    <w:rsid w:val="00F50CA6"/>
    <w:rsid w:val="00F50ED1"/>
    <w:rsid w:val="00F511EA"/>
    <w:rsid w:val="00F51388"/>
    <w:rsid w:val="00F516D5"/>
    <w:rsid w:val="00F51B4C"/>
    <w:rsid w:val="00F5204E"/>
    <w:rsid w:val="00F521D6"/>
    <w:rsid w:val="00F529BC"/>
    <w:rsid w:val="00F52B05"/>
    <w:rsid w:val="00F52CC7"/>
    <w:rsid w:val="00F52E1F"/>
    <w:rsid w:val="00F52F06"/>
    <w:rsid w:val="00F53323"/>
    <w:rsid w:val="00F5333A"/>
    <w:rsid w:val="00F535D7"/>
    <w:rsid w:val="00F53BB5"/>
    <w:rsid w:val="00F53C90"/>
    <w:rsid w:val="00F53D67"/>
    <w:rsid w:val="00F53E9E"/>
    <w:rsid w:val="00F53F35"/>
    <w:rsid w:val="00F54019"/>
    <w:rsid w:val="00F54134"/>
    <w:rsid w:val="00F54A94"/>
    <w:rsid w:val="00F556E5"/>
    <w:rsid w:val="00F55DDA"/>
    <w:rsid w:val="00F5621B"/>
    <w:rsid w:val="00F56228"/>
    <w:rsid w:val="00F56D72"/>
    <w:rsid w:val="00F56FB9"/>
    <w:rsid w:val="00F57162"/>
    <w:rsid w:val="00F573E3"/>
    <w:rsid w:val="00F57422"/>
    <w:rsid w:val="00F57569"/>
    <w:rsid w:val="00F57A76"/>
    <w:rsid w:val="00F57BB8"/>
    <w:rsid w:val="00F60446"/>
    <w:rsid w:val="00F60460"/>
    <w:rsid w:val="00F60770"/>
    <w:rsid w:val="00F60D5F"/>
    <w:rsid w:val="00F61C49"/>
    <w:rsid w:val="00F61E48"/>
    <w:rsid w:val="00F625B5"/>
    <w:rsid w:val="00F627A9"/>
    <w:rsid w:val="00F63011"/>
    <w:rsid w:val="00F63143"/>
    <w:rsid w:val="00F638AD"/>
    <w:rsid w:val="00F63921"/>
    <w:rsid w:val="00F64016"/>
    <w:rsid w:val="00F64C37"/>
    <w:rsid w:val="00F64CBA"/>
    <w:rsid w:val="00F64E19"/>
    <w:rsid w:val="00F65579"/>
    <w:rsid w:val="00F655FC"/>
    <w:rsid w:val="00F655FF"/>
    <w:rsid w:val="00F65793"/>
    <w:rsid w:val="00F65986"/>
    <w:rsid w:val="00F659FC"/>
    <w:rsid w:val="00F65DBE"/>
    <w:rsid w:val="00F66216"/>
    <w:rsid w:val="00F6629A"/>
    <w:rsid w:val="00F662F8"/>
    <w:rsid w:val="00F66F95"/>
    <w:rsid w:val="00F670BA"/>
    <w:rsid w:val="00F672FB"/>
    <w:rsid w:val="00F67C1B"/>
    <w:rsid w:val="00F701FE"/>
    <w:rsid w:val="00F70325"/>
    <w:rsid w:val="00F704EE"/>
    <w:rsid w:val="00F709C7"/>
    <w:rsid w:val="00F70BE9"/>
    <w:rsid w:val="00F70DCD"/>
    <w:rsid w:val="00F70F72"/>
    <w:rsid w:val="00F710C7"/>
    <w:rsid w:val="00F712F5"/>
    <w:rsid w:val="00F718B4"/>
    <w:rsid w:val="00F71C25"/>
    <w:rsid w:val="00F71C95"/>
    <w:rsid w:val="00F71D66"/>
    <w:rsid w:val="00F723FA"/>
    <w:rsid w:val="00F72513"/>
    <w:rsid w:val="00F72974"/>
    <w:rsid w:val="00F72A14"/>
    <w:rsid w:val="00F73342"/>
    <w:rsid w:val="00F734DE"/>
    <w:rsid w:val="00F73532"/>
    <w:rsid w:val="00F737C2"/>
    <w:rsid w:val="00F738FC"/>
    <w:rsid w:val="00F73A98"/>
    <w:rsid w:val="00F73E2C"/>
    <w:rsid w:val="00F74B93"/>
    <w:rsid w:val="00F74E5D"/>
    <w:rsid w:val="00F75028"/>
    <w:rsid w:val="00F7517A"/>
    <w:rsid w:val="00F75507"/>
    <w:rsid w:val="00F7567E"/>
    <w:rsid w:val="00F75CC3"/>
    <w:rsid w:val="00F75FDA"/>
    <w:rsid w:val="00F76015"/>
    <w:rsid w:val="00F76281"/>
    <w:rsid w:val="00F76290"/>
    <w:rsid w:val="00F762AA"/>
    <w:rsid w:val="00F76AF5"/>
    <w:rsid w:val="00F7727C"/>
    <w:rsid w:val="00F77385"/>
    <w:rsid w:val="00F77A3A"/>
    <w:rsid w:val="00F77EE8"/>
    <w:rsid w:val="00F77FC0"/>
    <w:rsid w:val="00F80239"/>
    <w:rsid w:val="00F80410"/>
    <w:rsid w:val="00F805D2"/>
    <w:rsid w:val="00F805FB"/>
    <w:rsid w:val="00F806B4"/>
    <w:rsid w:val="00F807BA"/>
    <w:rsid w:val="00F80937"/>
    <w:rsid w:val="00F81052"/>
    <w:rsid w:val="00F81221"/>
    <w:rsid w:val="00F81522"/>
    <w:rsid w:val="00F81605"/>
    <w:rsid w:val="00F81C9C"/>
    <w:rsid w:val="00F81EE6"/>
    <w:rsid w:val="00F82003"/>
    <w:rsid w:val="00F820FD"/>
    <w:rsid w:val="00F8221B"/>
    <w:rsid w:val="00F822A5"/>
    <w:rsid w:val="00F822C3"/>
    <w:rsid w:val="00F8242E"/>
    <w:rsid w:val="00F82578"/>
    <w:rsid w:val="00F8295F"/>
    <w:rsid w:val="00F829F3"/>
    <w:rsid w:val="00F82FAF"/>
    <w:rsid w:val="00F83499"/>
    <w:rsid w:val="00F834EB"/>
    <w:rsid w:val="00F834F8"/>
    <w:rsid w:val="00F8374B"/>
    <w:rsid w:val="00F8393B"/>
    <w:rsid w:val="00F83AE3"/>
    <w:rsid w:val="00F83CC2"/>
    <w:rsid w:val="00F83EF4"/>
    <w:rsid w:val="00F83F41"/>
    <w:rsid w:val="00F840D9"/>
    <w:rsid w:val="00F841CE"/>
    <w:rsid w:val="00F84963"/>
    <w:rsid w:val="00F84AF7"/>
    <w:rsid w:val="00F84C77"/>
    <w:rsid w:val="00F8563C"/>
    <w:rsid w:val="00F85AFB"/>
    <w:rsid w:val="00F867DA"/>
    <w:rsid w:val="00F86CCE"/>
    <w:rsid w:val="00F86F15"/>
    <w:rsid w:val="00F87125"/>
    <w:rsid w:val="00F8716B"/>
    <w:rsid w:val="00F8786C"/>
    <w:rsid w:val="00F87E05"/>
    <w:rsid w:val="00F87FE6"/>
    <w:rsid w:val="00F90B9C"/>
    <w:rsid w:val="00F90D9E"/>
    <w:rsid w:val="00F90E69"/>
    <w:rsid w:val="00F91291"/>
    <w:rsid w:val="00F912EE"/>
    <w:rsid w:val="00F91398"/>
    <w:rsid w:val="00F915EE"/>
    <w:rsid w:val="00F919DB"/>
    <w:rsid w:val="00F91A29"/>
    <w:rsid w:val="00F91BA0"/>
    <w:rsid w:val="00F920DD"/>
    <w:rsid w:val="00F923D3"/>
    <w:rsid w:val="00F92434"/>
    <w:rsid w:val="00F92598"/>
    <w:rsid w:val="00F9296D"/>
    <w:rsid w:val="00F92A97"/>
    <w:rsid w:val="00F92D13"/>
    <w:rsid w:val="00F92FEF"/>
    <w:rsid w:val="00F932DC"/>
    <w:rsid w:val="00F9354B"/>
    <w:rsid w:val="00F937EF"/>
    <w:rsid w:val="00F93A59"/>
    <w:rsid w:val="00F93D5C"/>
    <w:rsid w:val="00F94226"/>
    <w:rsid w:val="00F94518"/>
    <w:rsid w:val="00F94881"/>
    <w:rsid w:val="00F94E8E"/>
    <w:rsid w:val="00F94EFE"/>
    <w:rsid w:val="00F95021"/>
    <w:rsid w:val="00F95259"/>
    <w:rsid w:val="00F9581C"/>
    <w:rsid w:val="00F95851"/>
    <w:rsid w:val="00F96064"/>
    <w:rsid w:val="00F9662C"/>
    <w:rsid w:val="00F96646"/>
    <w:rsid w:val="00F96B87"/>
    <w:rsid w:val="00F97106"/>
    <w:rsid w:val="00F97607"/>
    <w:rsid w:val="00F976CF"/>
    <w:rsid w:val="00F97737"/>
    <w:rsid w:val="00F97C2A"/>
    <w:rsid w:val="00FA004F"/>
    <w:rsid w:val="00FA0141"/>
    <w:rsid w:val="00FA014F"/>
    <w:rsid w:val="00FA05D6"/>
    <w:rsid w:val="00FA0BA7"/>
    <w:rsid w:val="00FA0C40"/>
    <w:rsid w:val="00FA0C8D"/>
    <w:rsid w:val="00FA0DAD"/>
    <w:rsid w:val="00FA0E81"/>
    <w:rsid w:val="00FA11DF"/>
    <w:rsid w:val="00FA1348"/>
    <w:rsid w:val="00FA161A"/>
    <w:rsid w:val="00FA1706"/>
    <w:rsid w:val="00FA1B0C"/>
    <w:rsid w:val="00FA1B5E"/>
    <w:rsid w:val="00FA1C60"/>
    <w:rsid w:val="00FA1DB3"/>
    <w:rsid w:val="00FA1ECD"/>
    <w:rsid w:val="00FA2188"/>
    <w:rsid w:val="00FA22CB"/>
    <w:rsid w:val="00FA246C"/>
    <w:rsid w:val="00FA273C"/>
    <w:rsid w:val="00FA29DD"/>
    <w:rsid w:val="00FA2A18"/>
    <w:rsid w:val="00FA2D33"/>
    <w:rsid w:val="00FA2D6F"/>
    <w:rsid w:val="00FA3077"/>
    <w:rsid w:val="00FA3DFE"/>
    <w:rsid w:val="00FA447F"/>
    <w:rsid w:val="00FA496B"/>
    <w:rsid w:val="00FA4B03"/>
    <w:rsid w:val="00FA4DE5"/>
    <w:rsid w:val="00FA50CD"/>
    <w:rsid w:val="00FA56A5"/>
    <w:rsid w:val="00FA629F"/>
    <w:rsid w:val="00FA641C"/>
    <w:rsid w:val="00FA6C2B"/>
    <w:rsid w:val="00FA6EBD"/>
    <w:rsid w:val="00FA6EE0"/>
    <w:rsid w:val="00FA7097"/>
    <w:rsid w:val="00FA7292"/>
    <w:rsid w:val="00FA7378"/>
    <w:rsid w:val="00FA783A"/>
    <w:rsid w:val="00FA7D8D"/>
    <w:rsid w:val="00FB012C"/>
    <w:rsid w:val="00FB0552"/>
    <w:rsid w:val="00FB074A"/>
    <w:rsid w:val="00FB0D7C"/>
    <w:rsid w:val="00FB0E37"/>
    <w:rsid w:val="00FB0EE7"/>
    <w:rsid w:val="00FB1087"/>
    <w:rsid w:val="00FB1088"/>
    <w:rsid w:val="00FB125D"/>
    <w:rsid w:val="00FB1302"/>
    <w:rsid w:val="00FB172C"/>
    <w:rsid w:val="00FB1755"/>
    <w:rsid w:val="00FB1B04"/>
    <w:rsid w:val="00FB1C1A"/>
    <w:rsid w:val="00FB226F"/>
    <w:rsid w:val="00FB2941"/>
    <w:rsid w:val="00FB2A11"/>
    <w:rsid w:val="00FB2BB6"/>
    <w:rsid w:val="00FB313E"/>
    <w:rsid w:val="00FB361A"/>
    <w:rsid w:val="00FB39BD"/>
    <w:rsid w:val="00FB3D54"/>
    <w:rsid w:val="00FB3E79"/>
    <w:rsid w:val="00FB4853"/>
    <w:rsid w:val="00FB4AAD"/>
    <w:rsid w:val="00FB4C26"/>
    <w:rsid w:val="00FB5656"/>
    <w:rsid w:val="00FB5676"/>
    <w:rsid w:val="00FB57E4"/>
    <w:rsid w:val="00FB58F4"/>
    <w:rsid w:val="00FB63AF"/>
    <w:rsid w:val="00FB65BE"/>
    <w:rsid w:val="00FB6620"/>
    <w:rsid w:val="00FB679D"/>
    <w:rsid w:val="00FB6AB6"/>
    <w:rsid w:val="00FB6B8B"/>
    <w:rsid w:val="00FB7356"/>
    <w:rsid w:val="00FB744C"/>
    <w:rsid w:val="00FB746B"/>
    <w:rsid w:val="00FB7BA3"/>
    <w:rsid w:val="00FB7BAC"/>
    <w:rsid w:val="00FB7BE5"/>
    <w:rsid w:val="00FB7EA2"/>
    <w:rsid w:val="00FB7EA7"/>
    <w:rsid w:val="00FC0396"/>
    <w:rsid w:val="00FC053C"/>
    <w:rsid w:val="00FC0A54"/>
    <w:rsid w:val="00FC0EFD"/>
    <w:rsid w:val="00FC13C8"/>
    <w:rsid w:val="00FC1A7C"/>
    <w:rsid w:val="00FC26DE"/>
    <w:rsid w:val="00FC2748"/>
    <w:rsid w:val="00FC27C6"/>
    <w:rsid w:val="00FC2970"/>
    <w:rsid w:val="00FC2A45"/>
    <w:rsid w:val="00FC2D1D"/>
    <w:rsid w:val="00FC2F34"/>
    <w:rsid w:val="00FC3060"/>
    <w:rsid w:val="00FC31DB"/>
    <w:rsid w:val="00FC3247"/>
    <w:rsid w:val="00FC348D"/>
    <w:rsid w:val="00FC36E6"/>
    <w:rsid w:val="00FC3B7F"/>
    <w:rsid w:val="00FC3BB2"/>
    <w:rsid w:val="00FC3BF1"/>
    <w:rsid w:val="00FC3E47"/>
    <w:rsid w:val="00FC3E92"/>
    <w:rsid w:val="00FC46D9"/>
    <w:rsid w:val="00FC4BB6"/>
    <w:rsid w:val="00FC4C77"/>
    <w:rsid w:val="00FC5255"/>
    <w:rsid w:val="00FC5377"/>
    <w:rsid w:val="00FC55EE"/>
    <w:rsid w:val="00FC5B11"/>
    <w:rsid w:val="00FC5B39"/>
    <w:rsid w:val="00FC5B68"/>
    <w:rsid w:val="00FC5CC0"/>
    <w:rsid w:val="00FC5DFE"/>
    <w:rsid w:val="00FC6376"/>
    <w:rsid w:val="00FC7052"/>
    <w:rsid w:val="00FC7089"/>
    <w:rsid w:val="00FC7309"/>
    <w:rsid w:val="00FC763B"/>
    <w:rsid w:val="00FC7785"/>
    <w:rsid w:val="00FC781C"/>
    <w:rsid w:val="00FC7D18"/>
    <w:rsid w:val="00FC7E1D"/>
    <w:rsid w:val="00FD0054"/>
    <w:rsid w:val="00FD014C"/>
    <w:rsid w:val="00FD02E5"/>
    <w:rsid w:val="00FD0303"/>
    <w:rsid w:val="00FD0318"/>
    <w:rsid w:val="00FD0418"/>
    <w:rsid w:val="00FD0C9E"/>
    <w:rsid w:val="00FD0DB4"/>
    <w:rsid w:val="00FD11A4"/>
    <w:rsid w:val="00FD16AE"/>
    <w:rsid w:val="00FD196A"/>
    <w:rsid w:val="00FD1A9D"/>
    <w:rsid w:val="00FD1D23"/>
    <w:rsid w:val="00FD316D"/>
    <w:rsid w:val="00FD3717"/>
    <w:rsid w:val="00FD3795"/>
    <w:rsid w:val="00FD39B7"/>
    <w:rsid w:val="00FD3AA5"/>
    <w:rsid w:val="00FD3D74"/>
    <w:rsid w:val="00FD3DCE"/>
    <w:rsid w:val="00FD3F81"/>
    <w:rsid w:val="00FD4087"/>
    <w:rsid w:val="00FD41E0"/>
    <w:rsid w:val="00FD4223"/>
    <w:rsid w:val="00FD44A3"/>
    <w:rsid w:val="00FD4675"/>
    <w:rsid w:val="00FD467E"/>
    <w:rsid w:val="00FD48A9"/>
    <w:rsid w:val="00FD4B5B"/>
    <w:rsid w:val="00FD4B5F"/>
    <w:rsid w:val="00FD4BD0"/>
    <w:rsid w:val="00FD4D2A"/>
    <w:rsid w:val="00FD4D52"/>
    <w:rsid w:val="00FD4FFC"/>
    <w:rsid w:val="00FD50C3"/>
    <w:rsid w:val="00FD5462"/>
    <w:rsid w:val="00FD552A"/>
    <w:rsid w:val="00FD5588"/>
    <w:rsid w:val="00FD5647"/>
    <w:rsid w:val="00FD57E0"/>
    <w:rsid w:val="00FD58E9"/>
    <w:rsid w:val="00FD5A47"/>
    <w:rsid w:val="00FD5A91"/>
    <w:rsid w:val="00FD5BDF"/>
    <w:rsid w:val="00FD5C45"/>
    <w:rsid w:val="00FD5DA1"/>
    <w:rsid w:val="00FD5FD7"/>
    <w:rsid w:val="00FD660F"/>
    <w:rsid w:val="00FD6747"/>
    <w:rsid w:val="00FD696A"/>
    <w:rsid w:val="00FD6B53"/>
    <w:rsid w:val="00FD6ED5"/>
    <w:rsid w:val="00FD71F3"/>
    <w:rsid w:val="00FD7523"/>
    <w:rsid w:val="00FD759F"/>
    <w:rsid w:val="00FD7655"/>
    <w:rsid w:val="00FD77DF"/>
    <w:rsid w:val="00FD7D1C"/>
    <w:rsid w:val="00FE016D"/>
    <w:rsid w:val="00FE01AD"/>
    <w:rsid w:val="00FE0398"/>
    <w:rsid w:val="00FE06FB"/>
    <w:rsid w:val="00FE09C2"/>
    <w:rsid w:val="00FE09E4"/>
    <w:rsid w:val="00FE0F13"/>
    <w:rsid w:val="00FE1018"/>
    <w:rsid w:val="00FE1804"/>
    <w:rsid w:val="00FE1F15"/>
    <w:rsid w:val="00FE1FE3"/>
    <w:rsid w:val="00FE20A9"/>
    <w:rsid w:val="00FE224C"/>
    <w:rsid w:val="00FE24AA"/>
    <w:rsid w:val="00FE24CE"/>
    <w:rsid w:val="00FE2625"/>
    <w:rsid w:val="00FE2B86"/>
    <w:rsid w:val="00FE2D74"/>
    <w:rsid w:val="00FE2EB9"/>
    <w:rsid w:val="00FE322C"/>
    <w:rsid w:val="00FE3292"/>
    <w:rsid w:val="00FE33BF"/>
    <w:rsid w:val="00FE3537"/>
    <w:rsid w:val="00FE35B8"/>
    <w:rsid w:val="00FE3644"/>
    <w:rsid w:val="00FE3DC5"/>
    <w:rsid w:val="00FE41B3"/>
    <w:rsid w:val="00FE4329"/>
    <w:rsid w:val="00FE43F7"/>
    <w:rsid w:val="00FE4662"/>
    <w:rsid w:val="00FE4D8C"/>
    <w:rsid w:val="00FE4F97"/>
    <w:rsid w:val="00FE5557"/>
    <w:rsid w:val="00FE57EB"/>
    <w:rsid w:val="00FE5BD9"/>
    <w:rsid w:val="00FE5C76"/>
    <w:rsid w:val="00FE5D41"/>
    <w:rsid w:val="00FE60B6"/>
    <w:rsid w:val="00FE61E9"/>
    <w:rsid w:val="00FE6246"/>
    <w:rsid w:val="00FE63E8"/>
    <w:rsid w:val="00FE6450"/>
    <w:rsid w:val="00FE657D"/>
    <w:rsid w:val="00FE67CA"/>
    <w:rsid w:val="00FE6BC9"/>
    <w:rsid w:val="00FE6FB6"/>
    <w:rsid w:val="00FE7039"/>
    <w:rsid w:val="00FE76A0"/>
    <w:rsid w:val="00FE7EDD"/>
    <w:rsid w:val="00FE7EE6"/>
    <w:rsid w:val="00FF009C"/>
    <w:rsid w:val="00FF04E4"/>
    <w:rsid w:val="00FF07D9"/>
    <w:rsid w:val="00FF0A24"/>
    <w:rsid w:val="00FF0B4D"/>
    <w:rsid w:val="00FF1571"/>
    <w:rsid w:val="00FF1D71"/>
    <w:rsid w:val="00FF1E7D"/>
    <w:rsid w:val="00FF200B"/>
    <w:rsid w:val="00FF22AE"/>
    <w:rsid w:val="00FF2535"/>
    <w:rsid w:val="00FF2954"/>
    <w:rsid w:val="00FF2AF2"/>
    <w:rsid w:val="00FF31ED"/>
    <w:rsid w:val="00FF3200"/>
    <w:rsid w:val="00FF3310"/>
    <w:rsid w:val="00FF36E3"/>
    <w:rsid w:val="00FF3CD6"/>
    <w:rsid w:val="00FF40E1"/>
    <w:rsid w:val="00FF42E7"/>
    <w:rsid w:val="00FF4838"/>
    <w:rsid w:val="00FF487D"/>
    <w:rsid w:val="00FF4B52"/>
    <w:rsid w:val="00FF5D27"/>
    <w:rsid w:val="00FF6285"/>
    <w:rsid w:val="00FF62D8"/>
    <w:rsid w:val="00FF65FE"/>
    <w:rsid w:val="00FF66AE"/>
    <w:rsid w:val="00FF68AF"/>
    <w:rsid w:val="00FF68E1"/>
    <w:rsid w:val="00FF6A62"/>
    <w:rsid w:val="00FF6B19"/>
    <w:rsid w:val="00FF70BD"/>
    <w:rsid w:val="00FF75C0"/>
    <w:rsid w:val="00FF797C"/>
    <w:rsid w:val="00FF7CD0"/>
    <w:rsid w:val="00FF7DC9"/>
    <w:rsid w:val="00FF7F56"/>
    <w:rsid w:val="00FF7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27B3"/>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41385A"/>
    <w:pPr>
      <w:keepNext/>
      <w:tabs>
        <w:tab w:val="num" w:pos="432"/>
      </w:tabs>
      <w:spacing w:before="240"/>
      <w:ind w:left="432" w:hanging="432"/>
      <w:jc w:val="center"/>
      <w:outlineLvl w:val="0"/>
    </w:pPr>
    <w:rPr>
      <w:b/>
      <w:bCs/>
      <w:kern w:val="28"/>
      <w:sz w:val="36"/>
      <w:szCs w:val="36"/>
    </w:rPr>
  </w:style>
  <w:style w:type="paragraph" w:styleId="2">
    <w:name w:val="heading 2"/>
    <w:aliases w:val="H2"/>
    <w:basedOn w:val="a"/>
    <w:next w:val="a"/>
    <w:link w:val="20"/>
    <w:qFormat/>
    <w:rsid w:val="0041385A"/>
    <w:pPr>
      <w:keepNext/>
      <w:numPr>
        <w:ilvl w:val="1"/>
        <w:numId w:val="1"/>
      </w:numPr>
      <w:jc w:val="center"/>
      <w:outlineLvl w:val="1"/>
    </w:pPr>
    <w:rPr>
      <w:b/>
      <w:bCs/>
      <w:sz w:val="30"/>
      <w:szCs w:val="30"/>
    </w:rPr>
  </w:style>
  <w:style w:type="paragraph" w:styleId="3">
    <w:name w:val="heading 3"/>
    <w:basedOn w:val="a"/>
    <w:next w:val="a"/>
    <w:link w:val="30"/>
    <w:qFormat/>
    <w:rsid w:val="0041385A"/>
    <w:pPr>
      <w:keepNext/>
      <w:numPr>
        <w:ilvl w:val="2"/>
        <w:numId w:val="2"/>
      </w:numPr>
      <w:spacing w:before="240"/>
      <w:outlineLvl w:val="2"/>
    </w:pPr>
    <w:rPr>
      <w:rFonts w:ascii="Arial" w:hAnsi="Arial"/>
      <w:b/>
      <w:bCs/>
    </w:rPr>
  </w:style>
  <w:style w:type="paragraph" w:styleId="4">
    <w:name w:val="heading 4"/>
    <w:basedOn w:val="a"/>
    <w:next w:val="a"/>
    <w:link w:val="40"/>
    <w:qFormat/>
    <w:rsid w:val="0041385A"/>
    <w:pPr>
      <w:keepNext/>
      <w:numPr>
        <w:ilvl w:val="3"/>
        <w:numId w:val="2"/>
      </w:numPr>
      <w:spacing w:before="240"/>
      <w:outlineLvl w:val="3"/>
    </w:pPr>
    <w:rPr>
      <w:rFonts w:ascii="Arial" w:hAnsi="Arial"/>
    </w:rPr>
  </w:style>
  <w:style w:type="paragraph" w:styleId="5">
    <w:name w:val="heading 5"/>
    <w:basedOn w:val="a"/>
    <w:next w:val="a"/>
    <w:link w:val="50"/>
    <w:uiPriority w:val="9"/>
    <w:qFormat/>
    <w:rsid w:val="0041385A"/>
    <w:pPr>
      <w:spacing w:before="240"/>
      <w:outlineLvl w:val="4"/>
    </w:pPr>
    <w:rPr>
      <w:sz w:val="22"/>
      <w:szCs w:val="22"/>
    </w:rPr>
  </w:style>
  <w:style w:type="paragraph" w:styleId="6">
    <w:name w:val="heading 6"/>
    <w:basedOn w:val="a"/>
    <w:next w:val="a"/>
    <w:qFormat/>
    <w:rsid w:val="0041385A"/>
    <w:pPr>
      <w:tabs>
        <w:tab w:val="num" w:pos="1152"/>
      </w:tabs>
      <w:spacing w:before="240"/>
      <w:ind w:left="1152" w:hanging="1152"/>
      <w:outlineLvl w:val="5"/>
    </w:pPr>
    <w:rPr>
      <w:i/>
      <w:iCs/>
      <w:sz w:val="22"/>
      <w:szCs w:val="22"/>
    </w:rPr>
  </w:style>
  <w:style w:type="paragraph" w:styleId="7">
    <w:name w:val="heading 7"/>
    <w:basedOn w:val="a"/>
    <w:next w:val="a"/>
    <w:link w:val="70"/>
    <w:qFormat/>
    <w:rsid w:val="0041385A"/>
    <w:pPr>
      <w:tabs>
        <w:tab w:val="num" w:pos="1296"/>
      </w:tabs>
      <w:spacing w:before="240"/>
      <w:ind w:left="1296" w:hanging="1296"/>
      <w:outlineLvl w:val="6"/>
    </w:pPr>
    <w:rPr>
      <w:rFonts w:ascii="Arial" w:hAnsi="Arial"/>
      <w:sz w:val="20"/>
      <w:szCs w:val="20"/>
    </w:rPr>
  </w:style>
  <w:style w:type="paragraph" w:styleId="8">
    <w:name w:val="heading 8"/>
    <w:basedOn w:val="a"/>
    <w:next w:val="a"/>
    <w:qFormat/>
    <w:rsid w:val="0041385A"/>
    <w:pPr>
      <w:tabs>
        <w:tab w:val="num" w:pos="1440"/>
      </w:tabs>
      <w:spacing w:before="240"/>
      <w:ind w:left="1440" w:hanging="1440"/>
      <w:outlineLvl w:val="7"/>
    </w:pPr>
    <w:rPr>
      <w:rFonts w:ascii="Arial" w:hAnsi="Arial" w:cs="Arial"/>
      <w:i/>
      <w:iCs/>
      <w:sz w:val="20"/>
      <w:szCs w:val="20"/>
    </w:rPr>
  </w:style>
  <w:style w:type="paragraph" w:styleId="9">
    <w:name w:val="heading 9"/>
    <w:basedOn w:val="a"/>
    <w:next w:val="a"/>
    <w:link w:val="90"/>
    <w:uiPriority w:val="9"/>
    <w:qFormat/>
    <w:rsid w:val="0041385A"/>
    <w:pPr>
      <w:tabs>
        <w:tab w:val="num" w:pos="1584"/>
      </w:tabs>
      <w:spacing w:before="240"/>
      <w:ind w:left="1584" w:hanging="1584"/>
      <w:outlineLvl w:val="8"/>
    </w:pPr>
    <w:rPr>
      <w:rFonts w:ascii="Arial" w:hAnsi="Arial"/>
      <w:b/>
      <w:bCs/>
      <w:i/>
      <w:iCs/>
      <w:sz w:val="18"/>
      <w:szCs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link w:val="2"/>
    <w:rsid w:val="00F04598"/>
    <w:rPr>
      <w:b/>
      <w:bCs/>
      <w:sz w:val="30"/>
      <w:szCs w:val="30"/>
    </w:rPr>
  </w:style>
  <w:style w:type="character" w:customStyle="1" w:styleId="30">
    <w:name w:val="Заголовок 3 Знак"/>
    <w:link w:val="3"/>
    <w:rsid w:val="00F80937"/>
    <w:rPr>
      <w:rFonts w:ascii="Arial" w:hAnsi="Arial"/>
      <w:b/>
      <w:bCs/>
      <w:sz w:val="24"/>
      <w:szCs w:val="24"/>
    </w:rPr>
  </w:style>
  <w:style w:type="character" w:customStyle="1" w:styleId="40">
    <w:name w:val="Заголовок 4 Знак"/>
    <w:link w:val="4"/>
    <w:rsid w:val="00F54019"/>
    <w:rPr>
      <w:rFonts w:ascii="Arial" w:hAnsi="Arial"/>
      <w:sz w:val="24"/>
      <w:szCs w:val="24"/>
    </w:rPr>
  </w:style>
  <w:style w:type="character" w:customStyle="1" w:styleId="50">
    <w:name w:val="Заголовок 5 Знак"/>
    <w:link w:val="5"/>
    <w:uiPriority w:val="9"/>
    <w:rsid w:val="00A84953"/>
    <w:rPr>
      <w:sz w:val="22"/>
      <w:szCs w:val="22"/>
    </w:rPr>
  </w:style>
  <w:style w:type="character" w:customStyle="1" w:styleId="70">
    <w:name w:val="Заголовок 7 Знак"/>
    <w:link w:val="7"/>
    <w:rsid w:val="00A84953"/>
    <w:rPr>
      <w:rFonts w:ascii="Arial" w:hAnsi="Arial" w:cs="Arial"/>
    </w:rPr>
  </w:style>
  <w:style w:type="character" w:customStyle="1" w:styleId="90">
    <w:name w:val="Заголовок 9 Знак"/>
    <w:link w:val="9"/>
    <w:uiPriority w:val="9"/>
    <w:rsid w:val="00A84953"/>
    <w:rPr>
      <w:rFonts w:ascii="Arial" w:hAnsi="Arial" w:cs="Arial"/>
      <w:b/>
      <w:bCs/>
      <w:i/>
      <w:iCs/>
      <w:sz w:val="18"/>
      <w:szCs w:val="18"/>
    </w:rPr>
  </w:style>
  <w:style w:type="paragraph" w:customStyle="1" w:styleId="a3">
    <w:name w:val="Знак"/>
    <w:basedOn w:val="a"/>
    <w:rsid w:val="0041385A"/>
    <w:pPr>
      <w:spacing w:after="160" w:line="240" w:lineRule="exact"/>
      <w:jc w:val="left"/>
    </w:pPr>
    <w:rPr>
      <w:rFonts w:eastAsia="Calibri"/>
      <w:sz w:val="20"/>
      <w:szCs w:val="20"/>
      <w:lang w:eastAsia="zh-CN"/>
    </w:rPr>
  </w:style>
  <w:style w:type="paragraph" w:styleId="21">
    <w:name w:val="Body Text 2"/>
    <w:basedOn w:val="a"/>
    <w:link w:val="22"/>
    <w:rsid w:val="0041385A"/>
    <w:pPr>
      <w:tabs>
        <w:tab w:val="num" w:pos="567"/>
      </w:tabs>
      <w:ind w:left="567" w:hanging="567"/>
    </w:pPr>
  </w:style>
  <w:style w:type="character" w:customStyle="1" w:styleId="22">
    <w:name w:val="Основной текст 2 Знак"/>
    <w:link w:val="21"/>
    <w:uiPriority w:val="99"/>
    <w:rsid w:val="006B2B9F"/>
    <w:rPr>
      <w:sz w:val="24"/>
      <w:szCs w:val="24"/>
    </w:rPr>
  </w:style>
  <w:style w:type="paragraph" w:styleId="a4">
    <w:name w:val="List Bullet"/>
    <w:basedOn w:val="a"/>
    <w:autoRedefine/>
    <w:rsid w:val="0041385A"/>
    <w:pPr>
      <w:widowControl w:val="0"/>
    </w:pPr>
  </w:style>
  <w:style w:type="paragraph" w:styleId="23">
    <w:name w:val="List Bullet 2"/>
    <w:basedOn w:val="a"/>
    <w:autoRedefine/>
    <w:rsid w:val="0041385A"/>
    <w:pPr>
      <w:tabs>
        <w:tab w:val="num" w:pos="643"/>
      </w:tabs>
      <w:ind w:left="643" w:hanging="360"/>
    </w:pPr>
  </w:style>
  <w:style w:type="paragraph" w:styleId="31">
    <w:name w:val="List Bullet 3"/>
    <w:basedOn w:val="a"/>
    <w:autoRedefine/>
    <w:rsid w:val="0041385A"/>
    <w:pPr>
      <w:tabs>
        <w:tab w:val="num" w:pos="926"/>
      </w:tabs>
      <w:ind w:left="926" w:hanging="360"/>
    </w:pPr>
  </w:style>
  <w:style w:type="paragraph" w:styleId="41">
    <w:name w:val="List Bullet 4"/>
    <w:basedOn w:val="a"/>
    <w:autoRedefine/>
    <w:rsid w:val="0041385A"/>
    <w:pPr>
      <w:tabs>
        <w:tab w:val="num" w:pos="1209"/>
      </w:tabs>
      <w:ind w:left="1209" w:hanging="360"/>
    </w:pPr>
  </w:style>
  <w:style w:type="paragraph" w:styleId="51">
    <w:name w:val="List Bullet 5"/>
    <w:basedOn w:val="a"/>
    <w:autoRedefine/>
    <w:rsid w:val="0041385A"/>
    <w:pPr>
      <w:tabs>
        <w:tab w:val="num" w:pos="1492"/>
      </w:tabs>
      <w:ind w:left="1492" w:hanging="360"/>
    </w:pPr>
  </w:style>
  <w:style w:type="paragraph" w:styleId="a5">
    <w:name w:val="List Number"/>
    <w:basedOn w:val="a"/>
    <w:rsid w:val="0041385A"/>
    <w:pPr>
      <w:tabs>
        <w:tab w:val="num" w:pos="360"/>
      </w:tabs>
      <w:ind w:left="360" w:hanging="360"/>
    </w:pPr>
  </w:style>
  <w:style w:type="paragraph" w:styleId="24">
    <w:name w:val="List Number 2"/>
    <w:basedOn w:val="a"/>
    <w:rsid w:val="0041385A"/>
    <w:pPr>
      <w:tabs>
        <w:tab w:val="num" w:pos="643"/>
      </w:tabs>
      <w:ind w:left="643" w:hanging="360"/>
    </w:pPr>
  </w:style>
  <w:style w:type="paragraph" w:styleId="32">
    <w:name w:val="List Number 3"/>
    <w:basedOn w:val="a"/>
    <w:rsid w:val="0041385A"/>
    <w:pPr>
      <w:tabs>
        <w:tab w:val="num" w:pos="926"/>
      </w:tabs>
      <w:ind w:left="926" w:hanging="360"/>
    </w:pPr>
  </w:style>
  <w:style w:type="paragraph" w:styleId="42">
    <w:name w:val="List Number 4"/>
    <w:basedOn w:val="a"/>
    <w:rsid w:val="0041385A"/>
    <w:pPr>
      <w:tabs>
        <w:tab w:val="num" w:pos="1209"/>
      </w:tabs>
      <w:ind w:left="1209" w:hanging="360"/>
    </w:pPr>
  </w:style>
  <w:style w:type="paragraph" w:styleId="52">
    <w:name w:val="List Number 5"/>
    <w:basedOn w:val="a"/>
    <w:rsid w:val="0041385A"/>
    <w:pPr>
      <w:tabs>
        <w:tab w:val="num" w:pos="1492"/>
      </w:tabs>
      <w:ind w:left="1492" w:hanging="360"/>
    </w:pPr>
  </w:style>
  <w:style w:type="paragraph" w:customStyle="1" w:styleId="a6">
    <w:name w:val="Раздел"/>
    <w:basedOn w:val="a"/>
    <w:rsid w:val="0041385A"/>
    <w:pPr>
      <w:tabs>
        <w:tab w:val="num" w:pos="1440"/>
      </w:tabs>
      <w:spacing w:before="120" w:after="120"/>
      <w:ind w:left="720" w:hanging="720"/>
      <w:jc w:val="center"/>
    </w:pPr>
    <w:rPr>
      <w:rFonts w:ascii="Arial Narrow" w:hAnsi="Arial Narrow" w:cs="Arial Narrow"/>
      <w:b/>
      <w:bCs/>
      <w:sz w:val="28"/>
      <w:szCs w:val="28"/>
    </w:rPr>
  </w:style>
  <w:style w:type="paragraph" w:customStyle="1" w:styleId="a7">
    <w:name w:val="Часть"/>
    <w:basedOn w:val="a"/>
    <w:rsid w:val="0041385A"/>
    <w:pPr>
      <w:jc w:val="center"/>
    </w:pPr>
    <w:rPr>
      <w:rFonts w:ascii="Arial" w:hAnsi="Arial" w:cs="Arial"/>
      <w:b/>
      <w:bCs/>
      <w:caps/>
      <w:sz w:val="32"/>
      <w:szCs w:val="32"/>
    </w:rPr>
  </w:style>
  <w:style w:type="paragraph" w:customStyle="1" w:styleId="33">
    <w:name w:val="Раздел 3"/>
    <w:basedOn w:val="a"/>
    <w:rsid w:val="0041385A"/>
    <w:pPr>
      <w:tabs>
        <w:tab w:val="num" w:pos="360"/>
      </w:tabs>
      <w:spacing w:before="120" w:after="120"/>
      <w:ind w:left="360" w:hanging="360"/>
      <w:jc w:val="center"/>
    </w:pPr>
    <w:rPr>
      <w:b/>
      <w:bCs/>
    </w:rPr>
  </w:style>
  <w:style w:type="paragraph" w:customStyle="1" w:styleId="a8">
    <w:name w:val="Условия контракта"/>
    <w:basedOn w:val="a"/>
    <w:rsid w:val="0041385A"/>
    <w:pPr>
      <w:tabs>
        <w:tab w:val="num" w:pos="567"/>
      </w:tabs>
      <w:spacing w:before="240" w:after="120"/>
      <w:ind w:left="567" w:hanging="567"/>
    </w:pPr>
    <w:rPr>
      <w:b/>
      <w:bCs/>
    </w:rPr>
  </w:style>
  <w:style w:type="paragraph" w:customStyle="1" w:styleId="Instruction">
    <w:name w:val="Instruction"/>
    <w:basedOn w:val="21"/>
    <w:rsid w:val="0041385A"/>
    <w:pPr>
      <w:tabs>
        <w:tab w:val="clear" w:pos="567"/>
        <w:tab w:val="num" w:pos="360"/>
      </w:tabs>
      <w:spacing w:before="180"/>
      <w:ind w:left="360" w:hanging="360"/>
    </w:pPr>
    <w:rPr>
      <w:b/>
      <w:bCs/>
    </w:rPr>
  </w:style>
  <w:style w:type="paragraph" w:styleId="a9">
    <w:name w:val="Title"/>
    <w:basedOn w:val="a"/>
    <w:link w:val="aa"/>
    <w:qFormat/>
    <w:rsid w:val="0041385A"/>
    <w:pPr>
      <w:spacing w:before="240"/>
      <w:jc w:val="center"/>
      <w:outlineLvl w:val="0"/>
    </w:pPr>
    <w:rPr>
      <w:rFonts w:ascii="Arial" w:hAnsi="Arial"/>
      <w:b/>
      <w:bCs/>
      <w:kern w:val="28"/>
      <w:sz w:val="32"/>
      <w:szCs w:val="32"/>
    </w:rPr>
  </w:style>
  <w:style w:type="character" w:customStyle="1" w:styleId="aa">
    <w:name w:val="Название Знак"/>
    <w:link w:val="a9"/>
    <w:rsid w:val="002115C6"/>
    <w:rPr>
      <w:rFonts w:ascii="Arial" w:hAnsi="Arial" w:cs="Arial"/>
      <w:b/>
      <w:bCs/>
      <w:kern w:val="28"/>
      <w:sz w:val="32"/>
      <w:szCs w:val="32"/>
    </w:rPr>
  </w:style>
  <w:style w:type="paragraph" w:styleId="ab">
    <w:name w:val="Subtitle"/>
    <w:basedOn w:val="a"/>
    <w:qFormat/>
    <w:rsid w:val="0041385A"/>
    <w:pPr>
      <w:jc w:val="center"/>
      <w:outlineLvl w:val="1"/>
    </w:pPr>
    <w:rPr>
      <w:rFonts w:ascii="Arial" w:hAnsi="Arial" w:cs="Arial"/>
    </w:rPr>
  </w:style>
  <w:style w:type="paragraph" w:customStyle="1" w:styleId="ac">
    <w:name w:val="Тендерные данные"/>
    <w:basedOn w:val="a"/>
    <w:rsid w:val="0041385A"/>
    <w:pPr>
      <w:tabs>
        <w:tab w:val="left" w:pos="1985"/>
      </w:tabs>
      <w:spacing w:before="120"/>
    </w:pPr>
    <w:rPr>
      <w:b/>
      <w:bCs/>
    </w:rPr>
  </w:style>
  <w:style w:type="paragraph" w:styleId="34">
    <w:name w:val="toc 3"/>
    <w:basedOn w:val="a"/>
    <w:next w:val="a"/>
    <w:autoRedefine/>
    <w:semiHidden/>
    <w:rsid w:val="0041385A"/>
    <w:pPr>
      <w:spacing w:after="0"/>
      <w:ind w:left="480"/>
      <w:jc w:val="left"/>
    </w:pPr>
    <w:rPr>
      <w:i/>
      <w:iCs/>
      <w:sz w:val="20"/>
      <w:szCs w:val="20"/>
    </w:rPr>
  </w:style>
  <w:style w:type="paragraph" w:styleId="10">
    <w:name w:val="toc 1"/>
    <w:basedOn w:val="a"/>
    <w:next w:val="a"/>
    <w:autoRedefine/>
    <w:semiHidden/>
    <w:rsid w:val="008D3AF9"/>
    <w:pPr>
      <w:tabs>
        <w:tab w:val="left" w:pos="720"/>
        <w:tab w:val="right" w:leader="dot" w:pos="9180"/>
      </w:tabs>
      <w:spacing w:before="120" w:after="120"/>
      <w:ind w:right="71"/>
    </w:pPr>
    <w:rPr>
      <w:b/>
      <w:bCs/>
      <w:caps/>
      <w:sz w:val="20"/>
      <w:szCs w:val="20"/>
    </w:rPr>
  </w:style>
  <w:style w:type="paragraph" w:styleId="25">
    <w:name w:val="toc 2"/>
    <w:basedOn w:val="a"/>
    <w:next w:val="a"/>
    <w:autoRedefine/>
    <w:semiHidden/>
    <w:rsid w:val="0041385A"/>
    <w:pPr>
      <w:tabs>
        <w:tab w:val="left" w:pos="960"/>
        <w:tab w:val="right" w:leader="dot" w:pos="10195"/>
      </w:tabs>
      <w:spacing w:after="0"/>
      <w:ind w:left="900" w:hanging="660"/>
      <w:jc w:val="left"/>
    </w:pPr>
    <w:rPr>
      <w:smallCaps/>
      <w:sz w:val="20"/>
      <w:szCs w:val="20"/>
    </w:rPr>
  </w:style>
  <w:style w:type="paragraph" w:styleId="ad">
    <w:name w:val="Date"/>
    <w:basedOn w:val="a"/>
    <w:next w:val="a"/>
    <w:rsid w:val="0041385A"/>
  </w:style>
  <w:style w:type="paragraph" w:customStyle="1" w:styleId="ae">
    <w:name w:val="Îáû÷íûé"/>
    <w:rsid w:val="0041385A"/>
  </w:style>
  <w:style w:type="paragraph" w:customStyle="1" w:styleId="af">
    <w:name w:val="Íîðìàëüíûé"/>
    <w:rsid w:val="0041385A"/>
    <w:rPr>
      <w:rFonts w:ascii="Courier" w:hAnsi="Courier" w:cs="Courier"/>
      <w:sz w:val="24"/>
      <w:szCs w:val="24"/>
      <w:lang w:val="en-GB"/>
    </w:rPr>
  </w:style>
  <w:style w:type="paragraph" w:styleId="af0">
    <w:name w:val="Body Text"/>
    <w:basedOn w:val="a"/>
    <w:link w:val="af1"/>
    <w:rsid w:val="0041385A"/>
    <w:pPr>
      <w:spacing w:after="120"/>
    </w:pPr>
  </w:style>
  <w:style w:type="character" w:customStyle="1" w:styleId="af1">
    <w:name w:val="Основной текст Знак"/>
    <w:link w:val="af0"/>
    <w:rsid w:val="00AA2F11"/>
    <w:rPr>
      <w:sz w:val="24"/>
      <w:szCs w:val="24"/>
    </w:rPr>
  </w:style>
  <w:style w:type="paragraph" w:customStyle="1" w:styleId="af2">
    <w:name w:val="Подраздел"/>
    <w:basedOn w:val="a"/>
    <w:rsid w:val="0041385A"/>
    <w:pPr>
      <w:suppressAutoHyphens/>
      <w:spacing w:before="240" w:after="120"/>
      <w:jc w:val="center"/>
    </w:pPr>
    <w:rPr>
      <w:rFonts w:ascii="TimesDL" w:hAnsi="TimesDL" w:cs="TimesDL"/>
      <w:b/>
      <w:bCs/>
      <w:smallCaps/>
      <w:spacing w:val="-2"/>
    </w:rPr>
  </w:style>
  <w:style w:type="paragraph" w:styleId="26">
    <w:name w:val="Body Text Indent 2"/>
    <w:aliases w:val="Знак"/>
    <w:basedOn w:val="a"/>
    <w:link w:val="27"/>
    <w:rsid w:val="0041385A"/>
    <w:pPr>
      <w:spacing w:after="120" w:line="480" w:lineRule="auto"/>
      <w:ind w:left="283"/>
    </w:pPr>
  </w:style>
  <w:style w:type="character" w:customStyle="1" w:styleId="27">
    <w:name w:val="Основной текст с отступом 2 Знак"/>
    <w:aliases w:val="Знак Знак2"/>
    <w:link w:val="26"/>
    <w:locked/>
    <w:rsid w:val="00B34D10"/>
    <w:rPr>
      <w:sz w:val="24"/>
      <w:szCs w:val="24"/>
    </w:rPr>
  </w:style>
  <w:style w:type="paragraph" w:styleId="35">
    <w:name w:val="Body Text Indent 3"/>
    <w:basedOn w:val="a"/>
    <w:rsid w:val="0041385A"/>
    <w:pPr>
      <w:spacing w:after="120"/>
      <w:ind w:left="283"/>
    </w:pPr>
    <w:rPr>
      <w:sz w:val="16"/>
      <w:szCs w:val="16"/>
    </w:rPr>
  </w:style>
  <w:style w:type="paragraph" w:styleId="af3">
    <w:name w:val="header"/>
    <w:basedOn w:val="a"/>
    <w:link w:val="af4"/>
    <w:uiPriority w:val="99"/>
    <w:rsid w:val="0041385A"/>
    <w:pPr>
      <w:tabs>
        <w:tab w:val="center" w:pos="4153"/>
        <w:tab w:val="right" w:pos="8306"/>
      </w:tabs>
      <w:spacing w:before="120" w:after="120"/>
    </w:pPr>
    <w:rPr>
      <w:rFonts w:ascii="Arial" w:hAnsi="Arial"/>
      <w:noProof/>
    </w:rPr>
  </w:style>
  <w:style w:type="character" w:customStyle="1" w:styleId="af4">
    <w:name w:val="Верхний колонтитул Знак"/>
    <w:link w:val="af3"/>
    <w:uiPriority w:val="99"/>
    <w:rsid w:val="00C636CF"/>
    <w:rPr>
      <w:rFonts w:ascii="Arial" w:hAnsi="Arial" w:cs="Arial"/>
      <w:noProof/>
      <w:sz w:val="24"/>
      <w:szCs w:val="24"/>
    </w:rPr>
  </w:style>
  <w:style w:type="paragraph" w:styleId="af5">
    <w:name w:val="Block Text"/>
    <w:basedOn w:val="a"/>
    <w:rsid w:val="0041385A"/>
    <w:pPr>
      <w:spacing w:after="120"/>
      <w:ind w:left="1440" w:right="1440"/>
    </w:pPr>
  </w:style>
  <w:style w:type="character" w:styleId="af6">
    <w:name w:val="footnote reference"/>
    <w:semiHidden/>
    <w:rsid w:val="0041385A"/>
    <w:rPr>
      <w:rFonts w:ascii="Times New Roman" w:hAnsi="Times New Roman" w:cs="Times New Roman"/>
      <w:vertAlign w:val="superscript"/>
    </w:rPr>
  </w:style>
  <w:style w:type="paragraph" w:styleId="af7">
    <w:name w:val="footnote text"/>
    <w:basedOn w:val="a"/>
    <w:link w:val="af8"/>
    <w:semiHidden/>
    <w:rsid w:val="0041385A"/>
    <w:rPr>
      <w:sz w:val="20"/>
      <w:szCs w:val="20"/>
    </w:rPr>
  </w:style>
  <w:style w:type="character" w:customStyle="1" w:styleId="af8">
    <w:name w:val="Текст сноски Знак"/>
    <w:basedOn w:val="a0"/>
    <w:link w:val="af7"/>
    <w:semiHidden/>
    <w:rsid w:val="0082252A"/>
  </w:style>
  <w:style w:type="character" w:styleId="af9">
    <w:name w:val="page number"/>
    <w:rsid w:val="0041385A"/>
    <w:rPr>
      <w:rFonts w:ascii="Times New Roman" w:hAnsi="Times New Roman" w:cs="Times New Roman"/>
    </w:rPr>
  </w:style>
  <w:style w:type="paragraph" w:styleId="afa">
    <w:name w:val="footer"/>
    <w:basedOn w:val="a"/>
    <w:link w:val="afb"/>
    <w:uiPriority w:val="99"/>
    <w:rsid w:val="0041385A"/>
    <w:pPr>
      <w:tabs>
        <w:tab w:val="center" w:pos="4153"/>
        <w:tab w:val="right" w:pos="8306"/>
      </w:tabs>
    </w:pPr>
    <w:rPr>
      <w:noProof/>
    </w:rPr>
  </w:style>
  <w:style w:type="character" w:customStyle="1" w:styleId="afb">
    <w:name w:val="Нижний колонтитул Знак"/>
    <w:link w:val="afa"/>
    <w:uiPriority w:val="99"/>
    <w:rsid w:val="007F25BA"/>
    <w:rPr>
      <w:noProof/>
      <w:sz w:val="24"/>
      <w:szCs w:val="24"/>
    </w:rPr>
  </w:style>
  <w:style w:type="paragraph" w:styleId="36">
    <w:name w:val="Body Text 3"/>
    <w:basedOn w:val="a"/>
    <w:link w:val="37"/>
    <w:uiPriority w:val="99"/>
    <w:rsid w:val="0041385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7">
    <w:name w:val="Основной текст 3 Знак"/>
    <w:link w:val="36"/>
    <w:uiPriority w:val="99"/>
    <w:rsid w:val="006827A5"/>
    <w:rPr>
      <w:b/>
      <w:bCs/>
      <w:i/>
      <w:iCs/>
      <w:sz w:val="22"/>
      <w:szCs w:val="22"/>
    </w:rPr>
  </w:style>
  <w:style w:type="paragraph" w:styleId="afc">
    <w:name w:val="Plain Text"/>
    <w:basedOn w:val="a"/>
    <w:link w:val="afd"/>
    <w:rsid w:val="0041385A"/>
    <w:pPr>
      <w:spacing w:after="0"/>
      <w:jc w:val="left"/>
    </w:pPr>
    <w:rPr>
      <w:rFonts w:ascii="Courier New" w:hAnsi="Courier New" w:cs="Courier New"/>
      <w:sz w:val="20"/>
      <w:szCs w:val="20"/>
    </w:rPr>
  </w:style>
  <w:style w:type="character" w:customStyle="1" w:styleId="afd">
    <w:name w:val="Текст Знак"/>
    <w:link w:val="afc"/>
    <w:rsid w:val="00F80937"/>
    <w:rPr>
      <w:rFonts w:ascii="Courier New" w:hAnsi="Courier New" w:cs="Courier New"/>
      <w:lang w:val="ru-RU" w:eastAsia="ru-RU" w:bidi="ar-SA"/>
    </w:rPr>
  </w:style>
  <w:style w:type="paragraph" w:customStyle="1" w:styleId="ConsNormal">
    <w:name w:val="ConsNormal"/>
    <w:rsid w:val="0041385A"/>
    <w:pPr>
      <w:widowControl w:val="0"/>
      <w:autoSpaceDE w:val="0"/>
      <w:autoSpaceDN w:val="0"/>
      <w:adjustRightInd w:val="0"/>
      <w:ind w:right="19772" w:firstLine="720"/>
    </w:pPr>
    <w:rPr>
      <w:rFonts w:ascii="Arial" w:hAnsi="Arial" w:cs="Arial"/>
    </w:rPr>
  </w:style>
  <w:style w:type="character" w:customStyle="1" w:styleId="afe">
    <w:name w:val="Знак Знак"/>
    <w:rsid w:val="0041385A"/>
    <w:rPr>
      <w:rFonts w:ascii="Arial" w:hAnsi="Arial" w:cs="Arial"/>
      <w:sz w:val="24"/>
      <w:szCs w:val="24"/>
      <w:lang w:val="ru-RU" w:eastAsia="ru-RU"/>
    </w:rPr>
  </w:style>
  <w:style w:type="paragraph" w:styleId="aff">
    <w:name w:val="Normal (Web)"/>
    <w:basedOn w:val="a"/>
    <w:rsid w:val="0041385A"/>
    <w:pPr>
      <w:spacing w:before="100" w:beforeAutospacing="1" w:after="100" w:afterAutospacing="1"/>
      <w:jc w:val="left"/>
    </w:pPr>
  </w:style>
  <w:style w:type="paragraph" w:customStyle="1" w:styleId="ConsNonformat">
    <w:name w:val="ConsNonformat"/>
    <w:rsid w:val="0041385A"/>
    <w:pPr>
      <w:widowControl w:val="0"/>
      <w:autoSpaceDE w:val="0"/>
      <w:autoSpaceDN w:val="0"/>
      <w:adjustRightInd w:val="0"/>
      <w:ind w:right="19772"/>
    </w:pPr>
    <w:rPr>
      <w:rFonts w:ascii="Courier New" w:hAnsi="Courier New" w:cs="Courier New"/>
    </w:rPr>
  </w:style>
  <w:style w:type="character" w:customStyle="1" w:styleId="aff0">
    <w:name w:val="Основной шрифт"/>
    <w:rsid w:val="0041385A"/>
  </w:style>
  <w:style w:type="paragraph" w:styleId="HTML">
    <w:name w:val="HTML Address"/>
    <w:basedOn w:val="a"/>
    <w:rsid w:val="0041385A"/>
    <w:rPr>
      <w:i/>
      <w:iCs/>
    </w:rPr>
  </w:style>
  <w:style w:type="paragraph" w:styleId="aff1">
    <w:name w:val="envelope address"/>
    <w:basedOn w:val="a"/>
    <w:rsid w:val="0041385A"/>
    <w:pPr>
      <w:framePr w:w="7920" w:h="1980" w:hRule="exact" w:hSpace="180" w:wrap="auto" w:hAnchor="page" w:xAlign="center" w:yAlign="bottom"/>
      <w:ind w:left="2880"/>
    </w:pPr>
    <w:rPr>
      <w:rFonts w:ascii="Arial" w:hAnsi="Arial" w:cs="Arial"/>
    </w:rPr>
  </w:style>
  <w:style w:type="character" w:styleId="HTML0">
    <w:name w:val="HTML Acronym"/>
    <w:basedOn w:val="a0"/>
    <w:rsid w:val="0041385A"/>
  </w:style>
  <w:style w:type="character" w:styleId="aff2">
    <w:name w:val="Emphasis"/>
    <w:qFormat/>
    <w:rsid w:val="0041385A"/>
    <w:rPr>
      <w:i/>
      <w:iCs/>
    </w:rPr>
  </w:style>
  <w:style w:type="character" w:styleId="aff3">
    <w:name w:val="Hyperlink"/>
    <w:uiPriority w:val="99"/>
    <w:rsid w:val="0041385A"/>
    <w:rPr>
      <w:color w:val="0000FF"/>
      <w:u w:val="single"/>
    </w:rPr>
  </w:style>
  <w:style w:type="paragraph" w:styleId="aff4">
    <w:name w:val="Note Heading"/>
    <w:basedOn w:val="a"/>
    <w:next w:val="a"/>
    <w:rsid w:val="0041385A"/>
  </w:style>
  <w:style w:type="character" w:styleId="HTML1">
    <w:name w:val="HTML Keyboard"/>
    <w:rsid w:val="0041385A"/>
    <w:rPr>
      <w:rFonts w:ascii="Courier New" w:hAnsi="Courier New" w:cs="Courier New"/>
      <w:sz w:val="20"/>
      <w:szCs w:val="20"/>
    </w:rPr>
  </w:style>
  <w:style w:type="character" w:styleId="HTML2">
    <w:name w:val="HTML Code"/>
    <w:rsid w:val="0041385A"/>
    <w:rPr>
      <w:rFonts w:ascii="Courier New" w:hAnsi="Courier New" w:cs="Courier New"/>
      <w:sz w:val="20"/>
      <w:szCs w:val="20"/>
    </w:rPr>
  </w:style>
  <w:style w:type="paragraph" w:styleId="aff5">
    <w:name w:val="Body Text First Indent"/>
    <w:basedOn w:val="af0"/>
    <w:rsid w:val="0041385A"/>
    <w:pPr>
      <w:ind w:firstLine="210"/>
    </w:pPr>
  </w:style>
  <w:style w:type="paragraph" w:styleId="aff6">
    <w:name w:val="Body Text Indent"/>
    <w:basedOn w:val="a"/>
    <w:link w:val="aff7"/>
    <w:rsid w:val="0041385A"/>
    <w:pPr>
      <w:spacing w:after="120"/>
      <w:ind w:left="283"/>
    </w:pPr>
  </w:style>
  <w:style w:type="character" w:customStyle="1" w:styleId="aff7">
    <w:name w:val="Основной текст с отступом Знак"/>
    <w:link w:val="aff6"/>
    <w:rsid w:val="006B2B9F"/>
    <w:rPr>
      <w:sz w:val="24"/>
      <w:szCs w:val="24"/>
    </w:rPr>
  </w:style>
  <w:style w:type="paragraph" w:styleId="28">
    <w:name w:val="Body Text First Indent 2"/>
    <w:basedOn w:val="21"/>
    <w:rsid w:val="0041385A"/>
    <w:pPr>
      <w:tabs>
        <w:tab w:val="clear" w:pos="567"/>
      </w:tabs>
      <w:spacing w:after="120"/>
      <w:ind w:left="283" w:firstLine="210"/>
    </w:pPr>
  </w:style>
  <w:style w:type="character" w:styleId="aff8">
    <w:name w:val="line number"/>
    <w:basedOn w:val="a0"/>
    <w:rsid w:val="0041385A"/>
  </w:style>
  <w:style w:type="character" w:styleId="HTML3">
    <w:name w:val="HTML Sample"/>
    <w:rsid w:val="0041385A"/>
    <w:rPr>
      <w:rFonts w:ascii="Courier New" w:hAnsi="Courier New" w:cs="Courier New"/>
    </w:rPr>
  </w:style>
  <w:style w:type="paragraph" w:styleId="29">
    <w:name w:val="envelope return"/>
    <w:basedOn w:val="a"/>
    <w:rsid w:val="0041385A"/>
    <w:rPr>
      <w:rFonts w:ascii="Arial" w:hAnsi="Arial" w:cs="Arial"/>
      <w:sz w:val="20"/>
      <w:szCs w:val="20"/>
    </w:rPr>
  </w:style>
  <w:style w:type="paragraph" w:styleId="aff9">
    <w:name w:val="Normal Indent"/>
    <w:basedOn w:val="a"/>
    <w:rsid w:val="0041385A"/>
    <w:pPr>
      <w:ind w:left="708"/>
    </w:pPr>
  </w:style>
  <w:style w:type="character" w:styleId="HTML4">
    <w:name w:val="HTML Definition"/>
    <w:rsid w:val="0041385A"/>
    <w:rPr>
      <w:i/>
      <w:iCs/>
    </w:rPr>
  </w:style>
  <w:style w:type="character" w:styleId="HTML5">
    <w:name w:val="HTML Variable"/>
    <w:rsid w:val="0041385A"/>
    <w:rPr>
      <w:i/>
      <w:iCs/>
    </w:rPr>
  </w:style>
  <w:style w:type="character" w:styleId="HTML6">
    <w:name w:val="HTML Typewriter"/>
    <w:rsid w:val="0041385A"/>
    <w:rPr>
      <w:rFonts w:ascii="Courier New" w:hAnsi="Courier New" w:cs="Courier New"/>
      <w:sz w:val="20"/>
      <w:szCs w:val="20"/>
    </w:rPr>
  </w:style>
  <w:style w:type="paragraph" w:styleId="affa">
    <w:name w:val="Signature"/>
    <w:basedOn w:val="a"/>
    <w:rsid w:val="0041385A"/>
    <w:pPr>
      <w:ind w:left="4252"/>
    </w:pPr>
  </w:style>
  <w:style w:type="paragraph" w:styleId="affb">
    <w:name w:val="Salutation"/>
    <w:basedOn w:val="a"/>
    <w:next w:val="a"/>
    <w:rsid w:val="0041385A"/>
  </w:style>
  <w:style w:type="paragraph" w:styleId="affc">
    <w:name w:val="List Continue"/>
    <w:basedOn w:val="a"/>
    <w:rsid w:val="0041385A"/>
    <w:pPr>
      <w:spacing w:after="120"/>
      <w:ind w:left="283"/>
    </w:pPr>
  </w:style>
  <w:style w:type="paragraph" w:styleId="2a">
    <w:name w:val="List Continue 2"/>
    <w:basedOn w:val="a"/>
    <w:rsid w:val="0041385A"/>
    <w:pPr>
      <w:spacing w:after="120"/>
      <w:ind w:left="566"/>
    </w:pPr>
  </w:style>
  <w:style w:type="paragraph" w:styleId="38">
    <w:name w:val="List Continue 3"/>
    <w:basedOn w:val="a"/>
    <w:rsid w:val="0041385A"/>
    <w:pPr>
      <w:spacing w:after="120"/>
      <w:ind w:left="849"/>
    </w:pPr>
  </w:style>
  <w:style w:type="paragraph" w:styleId="43">
    <w:name w:val="List Continue 4"/>
    <w:basedOn w:val="a"/>
    <w:rsid w:val="0041385A"/>
    <w:pPr>
      <w:spacing w:after="120"/>
      <w:ind w:left="1132"/>
    </w:pPr>
  </w:style>
  <w:style w:type="paragraph" w:styleId="53">
    <w:name w:val="List Continue 5"/>
    <w:basedOn w:val="a"/>
    <w:rsid w:val="0041385A"/>
    <w:pPr>
      <w:spacing w:after="120"/>
      <w:ind w:left="1415"/>
    </w:pPr>
  </w:style>
  <w:style w:type="character" w:styleId="affd">
    <w:name w:val="FollowedHyperlink"/>
    <w:uiPriority w:val="99"/>
    <w:rsid w:val="0041385A"/>
    <w:rPr>
      <w:color w:val="800080"/>
      <w:u w:val="single"/>
    </w:rPr>
  </w:style>
  <w:style w:type="paragraph" w:styleId="affe">
    <w:name w:val="Closing"/>
    <w:basedOn w:val="a"/>
    <w:rsid w:val="0041385A"/>
    <w:pPr>
      <w:ind w:left="4252"/>
    </w:pPr>
  </w:style>
  <w:style w:type="paragraph" w:styleId="afff">
    <w:name w:val="List"/>
    <w:basedOn w:val="a"/>
    <w:rsid w:val="0041385A"/>
    <w:pPr>
      <w:ind w:left="283" w:hanging="283"/>
    </w:pPr>
  </w:style>
  <w:style w:type="paragraph" w:styleId="2b">
    <w:name w:val="List 2"/>
    <w:basedOn w:val="a"/>
    <w:rsid w:val="0041385A"/>
    <w:pPr>
      <w:ind w:left="566" w:hanging="283"/>
    </w:pPr>
  </w:style>
  <w:style w:type="paragraph" w:styleId="39">
    <w:name w:val="List 3"/>
    <w:basedOn w:val="a"/>
    <w:rsid w:val="0041385A"/>
    <w:pPr>
      <w:ind w:left="849" w:hanging="283"/>
    </w:pPr>
  </w:style>
  <w:style w:type="paragraph" w:styleId="44">
    <w:name w:val="List 4"/>
    <w:basedOn w:val="a"/>
    <w:rsid w:val="0041385A"/>
    <w:pPr>
      <w:ind w:left="1132" w:hanging="283"/>
    </w:pPr>
  </w:style>
  <w:style w:type="paragraph" w:styleId="54">
    <w:name w:val="List 5"/>
    <w:basedOn w:val="a"/>
    <w:rsid w:val="0041385A"/>
    <w:pPr>
      <w:ind w:left="1415" w:hanging="283"/>
    </w:pPr>
  </w:style>
  <w:style w:type="paragraph" w:styleId="HTML7">
    <w:name w:val="HTML Preformatted"/>
    <w:basedOn w:val="a"/>
    <w:rsid w:val="0041385A"/>
    <w:rPr>
      <w:rFonts w:ascii="Courier New" w:hAnsi="Courier New" w:cs="Courier New"/>
      <w:sz w:val="20"/>
      <w:szCs w:val="20"/>
    </w:rPr>
  </w:style>
  <w:style w:type="character" w:styleId="afff0">
    <w:name w:val="Strong"/>
    <w:qFormat/>
    <w:rsid w:val="0041385A"/>
    <w:rPr>
      <w:b/>
      <w:bCs/>
    </w:rPr>
  </w:style>
  <w:style w:type="character" w:styleId="HTML8">
    <w:name w:val="HTML Cite"/>
    <w:rsid w:val="0041385A"/>
    <w:rPr>
      <w:i/>
      <w:iCs/>
    </w:rPr>
  </w:style>
  <w:style w:type="paragraph" w:styleId="afff1">
    <w:name w:val="Message Header"/>
    <w:basedOn w:val="a"/>
    <w:rsid w:val="0041385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2">
    <w:name w:val="E-mail Signature"/>
    <w:basedOn w:val="a"/>
    <w:rsid w:val="0041385A"/>
  </w:style>
  <w:style w:type="paragraph" w:styleId="45">
    <w:name w:val="toc 4"/>
    <w:basedOn w:val="a"/>
    <w:next w:val="a"/>
    <w:autoRedefine/>
    <w:semiHidden/>
    <w:rsid w:val="0041385A"/>
    <w:pPr>
      <w:spacing w:after="0"/>
      <w:ind w:left="720"/>
      <w:jc w:val="left"/>
    </w:pPr>
    <w:rPr>
      <w:sz w:val="18"/>
      <w:szCs w:val="18"/>
    </w:rPr>
  </w:style>
  <w:style w:type="paragraph" w:styleId="55">
    <w:name w:val="toc 5"/>
    <w:basedOn w:val="a"/>
    <w:next w:val="a"/>
    <w:autoRedefine/>
    <w:semiHidden/>
    <w:rsid w:val="0041385A"/>
    <w:pPr>
      <w:spacing w:after="0"/>
      <w:ind w:left="960"/>
      <w:jc w:val="left"/>
    </w:pPr>
    <w:rPr>
      <w:sz w:val="18"/>
      <w:szCs w:val="18"/>
    </w:rPr>
  </w:style>
  <w:style w:type="paragraph" w:styleId="60">
    <w:name w:val="toc 6"/>
    <w:basedOn w:val="a"/>
    <w:next w:val="a"/>
    <w:autoRedefine/>
    <w:semiHidden/>
    <w:rsid w:val="0041385A"/>
    <w:pPr>
      <w:spacing w:after="0"/>
      <w:ind w:left="1200"/>
      <w:jc w:val="left"/>
    </w:pPr>
    <w:rPr>
      <w:sz w:val="18"/>
      <w:szCs w:val="18"/>
    </w:rPr>
  </w:style>
  <w:style w:type="paragraph" w:styleId="71">
    <w:name w:val="toc 7"/>
    <w:basedOn w:val="a"/>
    <w:next w:val="a"/>
    <w:autoRedefine/>
    <w:semiHidden/>
    <w:rsid w:val="0041385A"/>
    <w:pPr>
      <w:spacing w:after="0"/>
      <w:ind w:left="1440"/>
      <w:jc w:val="left"/>
    </w:pPr>
    <w:rPr>
      <w:sz w:val="18"/>
      <w:szCs w:val="18"/>
    </w:rPr>
  </w:style>
  <w:style w:type="paragraph" w:styleId="80">
    <w:name w:val="toc 8"/>
    <w:basedOn w:val="a"/>
    <w:next w:val="a"/>
    <w:autoRedefine/>
    <w:semiHidden/>
    <w:rsid w:val="0041385A"/>
    <w:pPr>
      <w:spacing w:after="0"/>
      <w:ind w:left="1680"/>
      <w:jc w:val="left"/>
    </w:pPr>
    <w:rPr>
      <w:sz w:val="18"/>
      <w:szCs w:val="18"/>
    </w:rPr>
  </w:style>
  <w:style w:type="paragraph" w:styleId="91">
    <w:name w:val="toc 9"/>
    <w:basedOn w:val="a"/>
    <w:next w:val="a"/>
    <w:autoRedefine/>
    <w:semiHidden/>
    <w:rsid w:val="0041385A"/>
    <w:pPr>
      <w:spacing w:after="0"/>
      <w:ind w:left="1920"/>
      <w:jc w:val="left"/>
    </w:pPr>
    <w:rPr>
      <w:sz w:val="18"/>
      <w:szCs w:val="18"/>
    </w:rPr>
  </w:style>
  <w:style w:type="paragraph" w:customStyle="1" w:styleId="12">
    <w:name w:val="Стиль1"/>
    <w:basedOn w:val="a"/>
    <w:rsid w:val="0041385A"/>
    <w:pPr>
      <w:keepNext/>
      <w:keepLines/>
      <w:widowControl w:val="0"/>
      <w:suppressLineNumbers/>
      <w:tabs>
        <w:tab w:val="num" w:pos="432"/>
      </w:tabs>
      <w:suppressAutoHyphens/>
      <w:ind w:left="432" w:hanging="432"/>
      <w:jc w:val="left"/>
    </w:pPr>
    <w:rPr>
      <w:b/>
      <w:bCs/>
      <w:sz w:val="28"/>
      <w:szCs w:val="28"/>
    </w:rPr>
  </w:style>
  <w:style w:type="paragraph" w:customStyle="1" w:styleId="2-1">
    <w:name w:val="содержание2-1"/>
    <w:basedOn w:val="3"/>
    <w:next w:val="a"/>
    <w:rsid w:val="0041385A"/>
  </w:style>
  <w:style w:type="paragraph" w:customStyle="1" w:styleId="210">
    <w:name w:val="Заголовок 2.1"/>
    <w:basedOn w:val="1"/>
    <w:rsid w:val="0041385A"/>
    <w:pPr>
      <w:keepLines/>
      <w:widowControl w:val="0"/>
      <w:suppressLineNumbers/>
      <w:suppressAutoHyphens/>
    </w:pPr>
    <w:rPr>
      <w:caps/>
    </w:rPr>
  </w:style>
  <w:style w:type="paragraph" w:customStyle="1" w:styleId="2c">
    <w:name w:val="Стиль2"/>
    <w:basedOn w:val="24"/>
    <w:rsid w:val="0041385A"/>
    <w:pPr>
      <w:keepNext/>
      <w:keepLines/>
      <w:widowControl w:val="0"/>
      <w:suppressLineNumbers/>
      <w:tabs>
        <w:tab w:val="clear" w:pos="643"/>
        <w:tab w:val="num" w:pos="1492"/>
        <w:tab w:val="num" w:pos="1836"/>
      </w:tabs>
      <w:suppressAutoHyphens/>
      <w:ind w:left="1836" w:hanging="576"/>
    </w:pPr>
    <w:rPr>
      <w:b/>
      <w:bCs/>
    </w:rPr>
  </w:style>
  <w:style w:type="paragraph" w:customStyle="1" w:styleId="3a">
    <w:name w:val="Стиль3"/>
    <w:basedOn w:val="26"/>
    <w:rsid w:val="0041385A"/>
    <w:pPr>
      <w:widowControl w:val="0"/>
      <w:tabs>
        <w:tab w:val="num" w:pos="1307"/>
      </w:tabs>
      <w:adjustRightInd w:val="0"/>
      <w:spacing w:after="0" w:line="240" w:lineRule="auto"/>
      <w:ind w:left="1080"/>
      <w:textAlignment w:val="baseline"/>
    </w:pPr>
  </w:style>
  <w:style w:type="paragraph" w:customStyle="1" w:styleId="2-11">
    <w:name w:val="содержание2-11"/>
    <w:basedOn w:val="a"/>
    <w:rsid w:val="0041385A"/>
  </w:style>
  <w:style w:type="character" w:customStyle="1" w:styleId="13">
    <w:name w:val="Знак Знак1"/>
    <w:rsid w:val="0041385A"/>
    <w:rPr>
      <w:sz w:val="24"/>
      <w:szCs w:val="24"/>
      <w:lang w:val="ru-RU" w:eastAsia="ru-RU"/>
    </w:rPr>
  </w:style>
  <w:style w:type="character" w:customStyle="1" w:styleId="3b">
    <w:name w:val="Стиль3 Знак"/>
    <w:rsid w:val="0041385A"/>
    <w:rPr>
      <w:sz w:val="24"/>
      <w:szCs w:val="24"/>
      <w:lang w:val="ru-RU" w:eastAsia="ru-RU"/>
    </w:rPr>
  </w:style>
  <w:style w:type="paragraph" w:customStyle="1" w:styleId="46">
    <w:name w:val="Стиль4"/>
    <w:basedOn w:val="2"/>
    <w:next w:val="a"/>
    <w:rsid w:val="0041385A"/>
    <w:pPr>
      <w:keepLines/>
      <w:widowControl w:val="0"/>
      <w:suppressLineNumbers/>
      <w:suppressAutoHyphens/>
      <w:ind w:firstLine="567"/>
    </w:pPr>
  </w:style>
  <w:style w:type="paragraph" w:customStyle="1" w:styleId="afff3">
    <w:name w:val="Таблица заголовок"/>
    <w:basedOn w:val="a"/>
    <w:rsid w:val="0041385A"/>
    <w:pPr>
      <w:spacing w:before="120" w:after="120" w:line="360" w:lineRule="auto"/>
      <w:jc w:val="right"/>
    </w:pPr>
    <w:rPr>
      <w:b/>
      <w:bCs/>
      <w:sz w:val="28"/>
      <w:szCs w:val="28"/>
    </w:rPr>
  </w:style>
  <w:style w:type="paragraph" w:customStyle="1" w:styleId="afff4">
    <w:name w:val="текст таблицы"/>
    <w:basedOn w:val="a"/>
    <w:rsid w:val="0041385A"/>
    <w:pPr>
      <w:spacing w:before="120" w:after="0"/>
      <w:ind w:right="-102"/>
      <w:jc w:val="left"/>
    </w:pPr>
  </w:style>
  <w:style w:type="paragraph" w:customStyle="1" w:styleId="afff5">
    <w:name w:val="Пункт Знак"/>
    <w:basedOn w:val="a"/>
    <w:rsid w:val="0041385A"/>
    <w:pPr>
      <w:tabs>
        <w:tab w:val="num" w:pos="1134"/>
        <w:tab w:val="left" w:pos="1701"/>
      </w:tabs>
      <w:snapToGrid w:val="0"/>
      <w:spacing w:after="0" w:line="360" w:lineRule="auto"/>
      <w:ind w:left="1134" w:hanging="567"/>
    </w:pPr>
    <w:rPr>
      <w:sz w:val="28"/>
      <w:szCs w:val="28"/>
    </w:rPr>
  </w:style>
  <w:style w:type="paragraph" w:customStyle="1" w:styleId="afff6">
    <w:name w:val="a"/>
    <w:basedOn w:val="a"/>
    <w:rsid w:val="0041385A"/>
    <w:pPr>
      <w:snapToGrid w:val="0"/>
      <w:spacing w:after="0" w:line="360" w:lineRule="auto"/>
      <w:ind w:left="1134" w:hanging="567"/>
    </w:pPr>
    <w:rPr>
      <w:sz w:val="28"/>
      <w:szCs w:val="28"/>
    </w:rPr>
  </w:style>
  <w:style w:type="paragraph" w:customStyle="1" w:styleId="afff7">
    <w:name w:val="Словарная статья"/>
    <w:basedOn w:val="a"/>
    <w:next w:val="a"/>
    <w:rsid w:val="0041385A"/>
    <w:pPr>
      <w:autoSpaceDE w:val="0"/>
      <w:autoSpaceDN w:val="0"/>
      <w:adjustRightInd w:val="0"/>
      <w:spacing w:after="0"/>
      <w:ind w:right="118"/>
    </w:pPr>
    <w:rPr>
      <w:rFonts w:ascii="Arial" w:hAnsi="Arial" w:cs="Arial"/>
      <w:sz w:val="20"/>
      <w:szCs w:val="20"/>
    </w:rPr>
  </w:style>
  <w:style w:type="paragraph" w:customStyle="1" w:styleId="afff8">
    <w:name w:val="Комментарий пользователя"/>
    <w:basedOn w:val="a"/>
    <w:next w:val="a"/>
    <w:rsid w:val="0041385A"/>
    <w:pPr>
      <w:autoSpaceDE w:val="0"/>
      <w:autoSpaceDN w:val="0"/>
      <w:adjustRightInd w:val="0"/>
      <w:spacing w:after="0"/>
      <w:ind w:left="170"/>
      <w:jc w:val="left"/>
    </w:pPr>
    <w:rPr>
      <w:rFonts w:ascii="Arial" w:hAnsi="Arial" w:cs="Arial"/>
      <w:i/>
      <w:iCs/>
      <w:color w:val="000080"/>
      <w:sz w:val="20"/>
      <w:szCs w:val="20"/>
    </w:rPr>
  </w:style>
  <w:style w:type="character" w:customStyle="1" w:styleId="3c">
    <w:name w:val="Стиль3 Знак Знак"/>
    <w:rsid w:val="0041385A"/>
    <w:rPr>
      <w:sz w:val="24"/>
      <w:szCs w:val="24"/>
      <w:lang w:val="ru-RU" w:eastAsia="ru-RU"/>
    </w:rPr>
  </w:style>
  <w:style w:type="paragraph" w:styleId="afff9">
    <w:name w:val="Balloon Text"/>
    <w:basedOn w:val="a"/>
    <w:link w:val="afffa"/>
    <w:rsid w:val="0041385A"/>
    <w:rPr>
      <w:rFonts w:ascii="Tahoma" w:hAnsi="Tahoma"/>
      <w:sz w:val="16"/>
      <w:szCs w:val="16"/>
    </w:rPr>
  </w:style>
  <w:style w:type="character" w:customStyle="1" w:styleId="afffa">
    <w:name w:val="Текст выноски Знак"/>
    <w:link w:val="afff9"/>
    <w:rsid w:val="00A84953"/>
    <w:rPr>
      <w:rFonts w:ascii="Tahoma" w:hAnsi="Tahoma" w:cs="Tahoma"/>
      <w:sz w:val="16"/>
      <w:szCs w:val="16"/>
    </w:rPr>
  </w:style>
  <w:style w:type="character" w:customStyle="1" w:styleId="labelbodytext1">
    <w:name w:val="label_body_text_1"/>
    <w:basedOn w:val="a0"/>
    <w:rsid w:val="0041385A"/>
  </w:style>
  <w:style w:type="paragraph" w:customStyle="1" w:styleId="1DocumentHeader1">
    <w:name w:val="Заголовок 1.Document Header1"/>
    <w:basedOn w:val="a"/>
    <w:next w:val="a"/>
    <w:rsid w:val="0041385A"/>
    <w:pPr>
      <w:keepNext/>
      <w:spacing w:before="240"/>
      <w:jc w:val="center"/>
      <w:outlineLvl w:val="0"/>
    </w:pPr>
    <w:rPr>
      <w:kern w:val="28"/>
      <w:sz w:val="36"/>
      <w:szCs w:val="36"/>
    </w:rPr>
  </w:style>
  <w:style w:type="paragraph" w:customStyle="1" w:styleId="ConsPlusNormal">
    <w:name w:val="ConsPlusNormal"/>
    <w:link w:val="ConsPlusNormal0"/>
    <w:rsid w:val="0041385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05DD4"/>
    <w:rPr>
      <w:rFonts w:ascii="Arial" w:hAnsi="Arial" w:cs="Arial"/>
      <w:lang w:val="ru-RU" w:eastAsia="ru-RU" w:bidi="ar-SA"/>
    </w:rPr>
  </w:style>
  <w:style w:type="character" w:customStyle="1" w:styleId="110">
    <w:name w:val="Знак Знак11"/>
    <w:rsid w:val="0041385A"/>
    <w:rPr>
      <w:sz w:val="24"/>
      <w:szCs w:val="24"/>
      <w:lang w:val="ru-RU" w:eastAsia="ru-RU"/>
    </w:rPr>
  </w:style>
  <w:style w:type="paragraph" w:customStyle="1" w:styleId="200">
    <w:name w:val="20"/>
    <w:basedOn w:val="a"/>
    <w:rsid w:val="0041385A"/>
    <w:pPr>
      <w:spacing w:before="104" w:after="104"/>
      <w:ind w:left="104" w:right="104"/>
      <w:jc w:val="left"/>
    </w:pPr>
  </w:style>
  <w:style w:type="character" w:customStyle="1" w:styleId="14">
    <w:name w:val="Заголовок 1 Знак"/>
    <w:aliases w:val="Document Header1 Знак,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H1 Знак"/>
    <w:rsid w:val="0041385A"/>
    <w:rPr>
      <w:b/>
      <w:bCs/>
      <w:kern w:val="28"/>
      <w:sz w:val="36"/>
      <w:szCs w:val="36"/>
      <w:lang w:val="ru-RU" w:eastAsia="ru-RU"/>
    </w:rPr>
  </w:style>
  <w:style w:type="paragraph" w:customStyle="1" w:styleId="afffb">
    <w:name w:val="Пункт"/>
    <w:basedOn w:val="a"/>
    <w:rsid w:val="0041385A"/>
    <w:pPr>
      <w:tabs>
        <w:tab w:val="num" w:pos="1980"/>
      </w:tabs>
      <w:spacing w:after="0"/>
      <w:ind w:left="1404" w:hanging="504"/>
    </w:pPr>
  </w:style>
  <w:style w:type="paragraph" w:customStyle="1" w:styleId="afffc">
    <w:name w:val="Подпункт"/>
    <w:basedOn w:val="afffb"/>
    <w:rsid w:val="0041385A"/>
    <w:pPr>
      <w:tabs>
        <w:tab w:val="clear" w:pos="1980"/>
        <w:tab w:val="num" w:pos="2520"/>
      </w:tabs>
      <w:ind w:left="1728" w:hanging="648"/>
    </w:pPr>
  </w:style>
  <w:style w:type="paragraph" w:customStyle="1" w:styleId="afffd">
    <w:name w:val="Таблица шапка"/>
    <w:basedOn w:val="a"/>
    <w:rsid w:val="0041385A"/>
    <w:pPr>
      <w:keepNext/>
      <w:spacing w:before="40" w:after="40"/>
      <w:ind w:left="57" w:right="57"/>
      <w:jc w:val="left"/>
    </w:pPr>
    <w:rPr>
      <w:sz w:val="18"/>
      <w:szCs w:val="18"/>
    </w:rPr>
  </w:style>
  <w:style w:type="paragraph" w:customStyle="1" w:styleId="afffe">
    <w:name w:val="Таблица текст"/>
    <w:basedOn w:val="a"/>
    <w:rsid w:val="0041385A"/>
    <w:pPr>
      <w:spacing w:before="40" w:after="40"/>
      <w:ind w:left="57" w:right="57"/>
      <w:jc w:val="left"/>
    </w:pPr>
    <w:rPr>
      <w:sz w:val="22"/>
      <w:szCs w:val="22"/>
    </w:rPr>
  </w:style>
  <w:style w:type="paragraph" w:customStyle="1" w:styleId="affff">
    <w:name w:val="пункт"/>
    <w:basedOn w:val="a"/>
    <w:rsid w:val="0041385A"/>
    <w:pPr>
      <w:tabs>
        <w:tab w:val="num" w:pos="1135"/>
      </w:tabs>
      <w:spacing w:before="60"/>
      <w:ind w:left="-283" w:firstLine="567"/>
      <w:jc w:val="left"/>
    </w:pPr>
  </w:style>
  <w:style w:type="character" w:customStyle="1" w:styleId="DeltaViewInsertion">
    <w:name w:val="DeltaView Insertion"/>
    <w:rsid w:val="0041385A"/>
    <w:rPr>
      <w:color w:val="0000FF"/>
      <w:spacing w:val="0"/>
      <w:u w:val="double"/>
    </w:rPr>
  </w:style>
  <w:style w:type="paragraph" w:customStyle="1" w:styleId="ConsPlusNonformat">
    <w:name w:val="ConsPlusNonformat"/>
    <w:uiPriority w:val="99"/>
    <w:rsid w:val="0041385A"/>
    <w:pPr>
      <w:autoSpaceDE w:val="0"/>
      <w:autoSpaceDN w:val="0"/>
      <w:adjustRightInd w:val="0"/>
    </w:pPr>
    <w:rPr>
      <w:rFonts w:ascii="Courier New" w:hAnsi="Courier New" w:cs="Courier New"/>
    </w:rPr>
  </w:style>
  <w:style w:type="paragraph" w:customStyle="1" w:styleId="ConsPlusCell">
    <w:name w:val="ConsPlusCell"/>
    <w:rsid w:val="0041385A"/>
    <w:pPr>
      <w:autoSpaceDE w:val="0"/>
      <w:autoSpaceDN w:val="0"/>
      <w:adjustRightInd w:val="0"/>
    </w:pPr>
    <w:rPr>
      <w:rFonts w:ascii="Arial" w:hAnsi="Arial" w:cs="Arial"/>
    </w:rPr>
  </w:style>
  <w:style w:type="paragraph" w:customStyle="1" w:styleId="15">
    <w:name w:val="1"/>
    <w:basedOn w:val="a"/>
    <w:rsid w:val="0041385A"/>
    <w:pPr>
      <w:spacing w:after="160" w:line="240" w:lineRule="exact"/>
      <w:jc w:val="left"/>
    </w:pPr>
    <w:rPr>
      <w:rFonts w:eastAsia="Calibri"/>
      <w:sz w:val="20"/>
      <w:szCs w:val="20"/>
      <w:lang w:eastAsia="zh-CN"/>
    </w:rPr>
  </w:style>
  <w:style w:type="table" w:styleId="affff0">
    <w:name w:val="Table Grid"/>
    <w:basedOn w:val="a1"/>
    <w:rsid w:val="00905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905D02"/>
    <w:pPr>
      <w:widowControl w:val="0"/>
      <w:ind w:left="2080"/>
    </w:pPr>
    <w:rPr>
      <w:rFonts w:ascii="Arial" w:hAnsi="Arial"/>
      <w:b/>
      <w:snapToGrid w:val="0"/>
      <w:sz w:val="36"/>
    </w:rPr>
  </w:style>
  <w:style w:type="paragraph" w:customStyle="1" w:styleId="16">
    <w:name w:val="Обычный1"/>
    <w:rsid w:val="00271487"/>
    <w:pPr>
      <w:widowControl w:val="0"/>
    </w:pPr>
    <w:rPr>
      <w:snapToGrid w:val="0"/>
    </w:rPr>
  </w:style>
  <w:style w:type="table" w:customStyle="1" w:styleId="17">
    <w:name w:val="Стиль таблицы1"/>
    <w:basedOn w:val="a1"/>
    <w:rsid w:val="00B67F04"/>
    <w:rPr>
      <w:color w:val="000000"/>
      <w:sz w:val="24"/>
    </w:rPr>
    <w:tblPr>
      <w:tblInd w:w="0" w:type="dxa"/>
      <w:tblCellMar>
        <w:top w:w="0" w:type="dxa"/>
        <w:left w:w="108" w:type="dxa"/>
        <w:bottom w:w="0" w:type="dxa"/>
        <w:right w:w="108" w:type="dxa"/>
      </w:tblCellMar>
    </w:tblPr>
  </w:style>
  <w:style w:type="paragraph" w:styleId="affff1">
    <w:name w:val="Document Map"/>
    <w:basedOn w:val="a"/>
    <w:link w:val="affff2"/>
    <w:rsid w:val="009970FD"/>
    <w:rPr>
      <w:rFonts w:ascii="Tahoma" w:hAnsi="Tahoma"/>
      <w:sz w:val="16"/>
      <w:szCs w:val="16"/>
    </w:rPr>
  </w:style>
  <w:style w:type="character" w:customStyle="1" w:styleId="affff2">
    <w:name w:val="Схема документа Знак"/>
    <w:link w:val="affff1"/>
    <w:rsid w:val="009970FD"/>
    <w:rPr>
      <w:rFonts w:ascii="Tahoma" w:hAnsi="Tahoma" w:cs="Tahoma"/>
      <w:sz w:val="16"/>
      <w:szCs w:val="16"/>
    </w:rPr>
  </w:style>
  <w:style w:type="paragraph" w:customStyle="1" w:styleId="Default">
    <w:name w:val="Default"/>
    <w:rsid w:val="00343E5A"/>
    <w:pPr>
      <w:widowControl w:val="0"/>
      <w:autoSpaceDE w:val="0"/>
      <w:autoSpaceDN w:val="0"/>
      <w:adjustRightInd w:val="0"/>
    </w:pPr>
    <w:rPr>
      <w:color w:val="000000"/>
      <w:sz w:val="24"/>
      <w:szCs w:val="24"/>
    </w:rPr>
  </w:style>
  <w:style w:type="paragraph" w:customStyle="1" w:styleId="affff3">
    <w:name w:val="А_обычный"/>
    <w:basedOn w:val="a"/>
    <w:link w:val="affff4"/>
    <w:rsid w:val="00B7561A"/>
    <w:pPr>
      <w:spacing w:after="0"/>
      <w:ind w:left="360" w:hanging="360"/>
    </w:pPr>
  </w:style>
  <w:style w:type="character" w:customStyle="1" w:styleId="affff4">
    <w:name w:val="А_обычный Знак"/>
    <w:link w:val="affff3"/>
    <w:rsid w:val="00B7561A"/>
    <w:rPr>
      <w:sz w:val="24"/>
      <w:szCs w:val="24"/>
    </w:rPr>
  </w:style>
  <w:style w:type="character" w:customStyle="1" w:styleId="affff5">
    <w:name w:val="Цветовое выделение"/>
    <w:uiPriority w:val="99"/>
    <w:rsid w:val="005D4B32"/>
    <w:rPr>
      <w:b/>
      <w:bCs/>
      <w:color w:val="000080"/>
      <w:sz w:val="20"/>
      <w:szCs w:val="20"/>
    </w:rPr>
  </w:style>
  <w:style w:type="paragraph" w:customStyle="1" w:styleId="InTable">
    <w:name w:val="In Table"/>
    <w:basedOn w:val="a"/>
    <w:rsid w:val="006A169A"/>
    <w:pPr>
      <w:numPr>
        <w:ilvl w:val="12"/>
      </w:numPr>
      <w:spacing w:before="60"/>
    </w:pPr>
    <w:rPr>
      <w:sz w:val="20"/>
      <w:lang w:eastAsia="en-US"/>
    </w:rPr>
  </w:style>
  <w:style w:type="paragraph" w:customStyle="1" w:styleId="caaieiaie4">
    <w:name w:val="caaieiaie 4"/>
    <w:basedOn w:val="a"/>
    <w:next w:val="a"/>
    <w:rsid w:val="00005ABA"/>
    <w:pPr>
      <w:widowControl w:val="0"/>
      <w:overflowPunct w:val="0"/>
      <w:autoSpaceDE w:val="0"/>
      <w:autoSpaceDN w:val="0"/>
      <w:adjustRightInd w:val="0"/>
      <w:spacing w:after="0"/>
      <w:jc w:val="center"/>
      <w:textAlignment w:val="baseline"/>
    </w:pPr>
    <w:rPr>
      <w:b/>
      <w:kern w:val="28"/>
      <w:szCs w:val="20"/>
    </w:rPr>
  </w:style>
  <w:style w:type="paragraph" w:customStyle="1" w:styleId="affff6">
    <w:name w:val="Нормальный"/>
    <w:rsid w:val="00005ABA"/>
    <w:pPr>
      <w:widowControl w:val="0"/>
    </w:pPr>
  </w:style>
  <w:style w:type="paragraph" w:customStyle="1" w:styleId="Iiiaeuiue">
    <w:name w:val="Ii?iaeuiue"/>
    <w:rsid w:val="00005ABA"/>
    <w:pPr>
      <w:widowControl w:val="0"/>
      <w:overflowPunct w:val="0"/>
      <w:autoSpaceDE w:val="0"/>
      <w:autoSpaceDN w:val="0"/>
      <w:adjustRightInd w:val="0"/>
      <w:textAlignment w:val="baseline"/>
    </w:pPr>
  </w:style>
  <w:style w:type="paragraph" w:customStyle="1" w:styleId="font5">
    <w:name w:val="font5"/>
    <w:basedOn w:val="a"/>
    <w:rsid w:val="007321B0"/>
    <w:pPr>
      <w:spacing w:before="100" w:beforeAutospacing="1" w:after="100" w:afterAutospacing="1"/>
      <w:jc w:val="left"/>
    </w:pPr>
    <w:rPr>
      <w:i/>
      <w:iCs/>
      <w:sz w:val="14"/>
      <w:szCs w:val="14"/>
    </w:rPr>
  </w:style>
  <w:style w:type="paragraph" w:customStyle="1" w:styleId="font6">
    <w:name w:val="font6"/>
    <w:basedOn w:val="a"/>
    <w:rsid w:val="007321B0"/>
    <w:pPr>
      <w:spacing w:before="100" w:beforeAutospacing="1" w:after="100" w:afterAutospacing="1"/>
      <w:jc w:val="left"/>
    </w:pPr>
    <w:rPr>
      <w:i/>
      <w:iCs/>
      <w:sz w:val="12"/>
      <w:szCs w:val="12"/>
    </w:rPr>
  </w:style>
  <w:style w:type="paragraph" w:customStyle="1" w:styleId="xl65">
    <w:name w:val="xl65"/>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7321B0"/>
    <w:pPr>
      <w:spacing w:before="100" w:beforeAutospacing="1" w:after="100" w:afterAutospacing="1"/>
      <w:jc w:val="center"/>
      <w:textAlignment w:val="top"/>
    </w:pPr>
    <w:rPr>
      <w:sz w:val="16"/>
      <w:szCs w:val="16"/>
    </w:rPr>
  </w:style>
  <w:style w:type="paragraph" w:customStyle="1" w:styleId="xl67">
    <w:name w:val="xl67"/>
    <w:basedOn w:val="a"/>
    <w:rsid w:val="007321B0"/>
    <w:pPr>
      <w:spacing w:before="100" w:beforeAutospacing="1" w:after="100" w:afterAutospacing="1"/>
      <w:jc w:val="center"/>
      <w:textAlignment w:val="top"/>
    </w:pPr>
    <w:rPr>
      <w:sz w:val="18"/>
      <w:szCs w:val="18"/>
    </w:rPr>
  </w:style>
  <w:style w:type="paragraph" w:customStyle="1" w:styleId="xl68">
    <w:name w:val="xl68"/>
    <w:basedOn w:val="a"/>
    <w:rsid w:val="007321B0"/>
    <w:pPr>
      <w:spacing w:before="100" w:beforeAutospacing="1" w:after="100" w:afterAutospacing="1"/>
      <w:jc w:val="left"/>
      <w:textAlignment w:val="top"/>
    </w:pPr>
    <w:rPr>
      <w:sz w:val="18"/>
      <w:szCs w:val="18"/>
    </w:rPr>
  </w:style>
  <w:style w:type="paragraph" w:customStyle="1" w:styleId="xl69">
    <w:name w:val="xl69"/>
    <w:basedOn w:val="a"/>
    <w:rsid w:val="007321B0"/>
    <w:pPr>
      <w:spacing w:before="100" w:beforeAutospacing="1" w:after="100" w:afterAutospacing="1"/>
      <w:jc w:val="center"/>
      <w:textAlignment w:val="top"/>
    </w:pPr>
    <w:rPr>
      <w:sz w:val="18"/>
      <w:szCs w:val="18"/>
    </w:rPr>
  </w:style>
  <w:style w:type="paragraph" w:customStyle="1" w:styleId="xl70">
    <w:name w:val="xl70"/>
    <w:basedOn w:val="a"/>
    <w:rsid w:val="007321B0"/>
    <w:pPr>
      <w:spacing w:before="100" w:beforeAutospacing="1" w:after="100" w:afterAutospacing="1"/>
      <w:jc w:val="right"/>
      <w:textAlignment w:val="top"/>
    </w:pPr>
    <w:rPr>
      <w:sz w:val="16"/>
      <w:szCs w:val="16"/>
    </w:rPr>
  </w:style>
  <w:style w:type="paragraph" w:customStyle="1" w:styleId="xl71">
    <w:name w:val="xl71"/>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7321B0"/>
    <w:pPr>
      <w:spacing w:before="100" w:beforeAutospacing="1" w:after="100" w:afterAutospacing="1"/>
      <w:jc w:val="left"/>
      <w:textAlignment w:val="top"/>
    </w:pPr>
    <w:rPr>
      <w:sz w:val="18"/>
      <w:szCs w:val="18"/>
    </w:rPr>
  </w:style>
  <w:style w:type="paragraph" w:customStyle="1" w:styleId="xl74">
    <w:name w:val="xl74"/>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76">
    <w:name w:val="xl76"/>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7">
    <w:name w:val="xl77"/>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8">
    <w:name w:val="xl78"/>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0">
    <w:name w:val="xl80"/>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1">
    <w:name w:val="xl81"/>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2">
    <w:name w:val="xl82"/>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83">
    <w:name w:val="xl83"/>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4">
    <w:name w:val="xl84"/>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85">
    <w:name w:val="xl85"/>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87">
    <w:name w:val="xl87"/>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8">
    <w:name w:val="xl88"/>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211">
    <w:name w:val="Основной текст 21"/>
    <w:basedOn w:val="a"/>
    <w:rsid w:val="00BF0654"/>
    <w:pPr>
      <w:overflowPunct w:val="0"/>
      <w:autoSpaceDE w:val="0"/>
      <w:autoSpaceDN w:val="0"/>
      <w:adjustRightInd w:val="0"/>
      <w:spacing w:after="0"/>
      <w:jc w:val="center"/>
      <w:textAlignment w:val="baseline"/>
    </w:pPr>
    <w:rPr>
      <w:sz w:val="28"/>
      <w:szCs w:val="20"/>
    </w:rPr>
  </w:style>
  <w:style w:type="paragraph" w:styleId="affff7">
    <w:name w:val="No Spacing"/>
    <w:uiPriority w:val="1"/>
    <w:qFormat/>
    <w:rsid w:val="002A46D4"/>
    <w:rPr>
      <w:rFonts w:ascii="Calibri" w:eastAsia="Calibri" w:hAnsi="Calibri"/>
      <w:sz w:val="22"/>
      <w:szCs w:val="22"/>
      <w:lang w:eastAsia="en-US"/>
    </w:rPr>
  </w:style>
  <w:style w:type="paragraph" w:customStyle="1" w:styleId="Normal1">
    <w:name w:val="Normal1"/>
    <w:rsid w:val="00EE501E"/>
    <w:pPr>
      <w:widowControl w:val="0"/>
    </w:pPr>
  </w:style>
  <w:style w:type="paragraph" w:styleId="affff8">
    <w:name w:val="List Paragraph"/>
    <w:basedOn w:val="a"/>
    <w:uiPriority w:val="34"/>
    <w:qFormat/>
    <w:rsid w:val="00825BE4"/>
    <w:pPr>
      <w:spacing w:after="200" w:line="276" w:lineRule="auto"/>
      <w:ind w:left="720"/>
      <w:contextualSpacing/>
      <w:jc w:val="left"/>
    </w:pPr>
    <w:rPr>
      <w:rFonts w:ascii="Calibri" w:eastAsia="Calibri" w:hAnsi="Calibri"/>
      <w:sz w:val="22"/>
      <w:szCs w:val="22"/>
      <w:lang w:eastAsia="en-US"/>
    </w:rPr>
  </w:style>
  <w:style w:type="paragraph" w:customStyle="1" w:styleId="02statia2">
    <w:name w:val="02statia2"/>
    <w:basedOn w:val="a"/>
    <w:rsid w:val="00F54019"/>
    <w:pPr>
      <w:spacing w:before="120" w:after="0" w:line="320" w:lineRule="atLeast"/>
      <w:ind w:left="2020" w:hanging="880"/>
    </w:pPr>
    <w:rPr>
      <w:rFonts w:ascii="GaramondNarrowC" w:hAnsi="GaramondNarrowC"/>
      <w:color w:val="000000"/>
      <w:sz w:val="21"/>
      <w:szCs w:val="21"/>
    </w:rPr>
  </w:style>
  <w:style w:type="paragraph" w:customStyle="1" w:styleId="18">
    <w:name w:val="Заголовок записки1"/>
    <w:basedOn w:val="a"/>
    <w:next w:val="a"/>
    <w:rsid w:val="00202583"/>
    <w:pPr>
      <w:suppressAutoHyphens/>
    </w:pPr>
    <w:rPr>
      <w:lang w:eastAsia="ar-SA"/>
    </w:rPr>
  </w:style>
  <w:style w:type="paragraph" w:customStyle="1" w:styleId="19">
    <w:name w:val="1 Знак"/>
    <w:basedOn w:val="a"/>
    <w:rsid w:val="00C75730"/>
    <w:pPr>
      <w:spacing w:before="100" w:beforeAutospacing="1" w:after="100" w:afterAutospacing="1"/>
    </w:pPr>
    <w:rPr>
      <w:rFonts w:ascii="Tahoma" w:hAnsi="Tahoma"/>
      <w:sz w:val="20"/>
      <w:szCs w:val="20"/>
      <w:lang w:val="en-US" w:eastAsia="en-US"/>
    </w:rPr>
  </w:style>
  <w:style w:type="character" w:styleId="affff9">
    <w:name w:val="endnote reference"/>
    <w:rsid w:val="0027170D"/>
    <w:rPr>
      <w:vertAlign w:val="superscript"/>
    </w:rPr>
  </w:style>
  <w:style w:type="character" w:customStyle="1" w:styleId="epm">
    <w:name w:val="epm"/>
    <w:rsid w:val="00A16540"/>
    <w:rPr>
      <w:shd w:val="clear" w:color="auto" w:fill="FFE0B2"/>
    </w:rPr>
  </w:style>
  <w:style w:type="paragraph" w:customStyle="1" w:styleId="56">
    <w:name w:val="çàãîëîâîê 5"/>
    <w:basedOn w:val="ae"/>
    <w:next w:val="ae"/>
    <w:rsid w:val="001320F4"/>
    <w:pPr>
      <w:keepNext/>
      <w:tabs>
        <w:tab w:val="left" w:pos="426"/>
      </w:tabs>
      <w:spacing w:before="120"/>
      <w:jc w:val="center"/>
    </w:pPr>
    <w:rPr>
      <w:b/>
      <w:sz w:val="24"/>
    </w:rPr>
  </w:style>
  <w:style w:type="paragraph" w:customStyle="1" w:styleId="affffa">
    <w:name w:val="Приложения"/>
    <w:basedOn w:val="a"/>
    <w:autoRedefine/>
    <w:rsid w:val="001320F4"/>
    <w:pPr>
      <w:tabs>
        <w:tab w:val="right" w:pos="540"/>
      </w:tabs>
      <w:spacing w:after="0"/>
      <w:jc w:val="center"/>
    </w:pPr>
    <w:rPr>
      <w:szCs w:val="20"/>
    </w:rPr>
  </w:style>
  <w:style w:type="paragraph" w:customStyle="1" w:styleId="212">
    <w:name w:val="Основной текст 21"/>
    <w:basedOn w:val="a"/>
    <w:rsid w:val="00105E74"/>
    <w:pPr>
      <w:spacing w:after="0"/>
      <w:jc w:val="center"/>
    </w:pPr>
    <w:rPr>
      <w:b/>
      <w:sz w:val="28"/>
      <w:szCs w:val="20"/>
      <w:lang w:eastAsia="ar-SA"/>
    </w:rPr>
  </w:style>
  <w:style w:type="paragraph" w:customStyle="1" w:styleId="CharChar">
    <w:name w:val="Char Char"/>
    <w:basedOn w:val="a"/>
    <w:rsid w:val="006B5577"/>
    <w:pPr>
      <w:spacing w:after="160" w:line="240" w:lineRule="exact"/>
      <w:jc w:val="left"/>
    </w:pPr>
    <w:rPr>
      <w:rFonts w:ascii="Verdana" w:hAnsi="Verdana"/>
      <w:sz w:val="20"/>
      <w:szCs w:val="20"/>
      <w:lang w:val="en-US" w:eastAsia="en-US"/>
    </w:rPr>
  </w:style>
  <w:style w:type="paragraph" w:customStyle="1" w:styleId="1a">
    <w:name w:val="Знак1"/>
    <w:basedOn w:val="a"/>
    <w:rsid w:val="009209A4"/>
    <w:pPr>
      <w:spacing w:before="100" w:beforeAutospacing="1" w:after="100" w:afterAutospacing="1"/>
      <w:jc w:val="left"/>
    </w:pPr>
    <w:rPr>
      <w:rFonts w:ascii="Tahoma" w:hAnsi="Tahoma"/>
      <w:sz w:val="20"/>
      <w:szCs w:val="20"/>
      <w:lang w:val="en-US" w:eastAsia="en-US"/>
    </w:rPr>
  </w:style>
  <w:style w:type="character" w:customStyle="1" w:styleId="apple-converted-space">
    <w:name w:val="apple-converted-space"/>
    <w:basedOn w:val="a0"/>
    <w:rsid w:val="002808FD"/>
  </w:style>
  <w:style w:type="character" w:customStyle="1" w:styleId="11">
    <w:name w:val="Заголовок 1 Знак1"/>
    <w:aliases w:val="Document Header1 Знак2,H1 Знак2,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656734"/>
    <w:rPr>
      <w:b/>
      <w:bCs/>
      <w:kern w:val="28"/>
      <w:sz w:val="36"/>
      <w:szCs w:val="36"/>
      <w:lang w:val="ru-RU" w:eastAsia="ru-RU" w:bidi="ar-SA"/>
    </w:rPr>
  </w:style>
  <w:style w:type="paragraph" w:customStyle="1" w:styleId="1b">
    <w:name w:val="Знак Знак Знак Знак Знак Знак1 Знак Знак Знак Знак"/>
    <w:basedOn w:val="a"/>
    <w:rsid w:val="004E7583"/>
    <w:pPr>
      <w:spacing w:before="100" w:beforeAutospacing="1" w:after="100" w:afterAutospacing="1"/>
      <w:jc w:val="left"/>
    </w:pPr>
    <w:rPr>
      <w:rFonts w:ascii="Tahoma" w:hAnsi="Tahoma"/>
      <w:sz w:val="20"/>
      <w:szCs w:val="20"/>
      <w:lang w:val="en-US" w:eastAsia="en-US"/>
    </w:rPr>
  </w:style>
  <w:style w:type="numbering" w:customStyle="1" w:styleId="1c">
    <w:name w:val="Нет списка1"/>
    <w:next w:val="a2"/>
    <w:uiPriority w:val="99"/>
    <w:semiHidden/>
    <w:unhideWhenUsed/>
    <w:rsid w:val="00157BB1"/>
  </w:style>
  <w:style w:type="table" w:customStyle="1" w:styleId="1d">
    <w:name w:val="Сетка таблицы1"/>
    <w:basedOn w:val="a1"/>
    <w:next w:val="affff0"/>
    <w:rsid w:val="00157BB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157BB1"/>
    <w:pPr>
      <w:spacing w:before="100" w:beforeAutospacing="1" w:after="115"/>
      <w:jc w:val="left"/>
    </w:pPr>
    <w:rPr>
      <w:color w:val="000000"/>
    </w:rPr>
  </w:style>
  <w:style w:type="paragraph" w:customStyle="1" w:styleId="font1">
    <w:name w:val="font1"/>
    <w:basedOn w:val="a"/>
    <w:rsid w:val="00157BB1"/>
    <w:pPr>
      <w:spacing w:before="100" w:beforeAutospacing="1" w:after="100" w:afterAutospacing="1"/>
      <w:jc w:val="left"/>
    </w:pPr>
    <w:rPr>
      <w:rFonts w:ascii="Arial CYR" w:hAnsi="Arial CYR" w:cs="Arial CYR"/>
      <w:sz w:val="20"/>
      <w:szCs w:val="20"/>
    </w:rPr>
  </w:style>
  <w:style w:type="paragraph" w:customStyle="1" w:styleId="font7">
    <w:name w:val="font7"/>
    <w:basedOn w:val="a"/>
    <w:rsid w:val="00157BB1"/>
    <w:pPr>
      <w:spacing w:before="100" w:beforeAutospacing="1" w:after="100" w:afterAutospacing="1"/>
      <w:jc w:val="left"/>
    </w:pPr>
    <w:rPr>
      <w:rFonts w:ascii="Arial CYR" w:hAnsi="Arial CYR" w:cs="Arial CYR"/>
      <w:sz w:val="18"/>
      <w:szCs w:val="18"/>
    </w:rPr>
  </w:style>
  <w:style w:type="paragraph" w:customStyle="1" w:styleId="font8">
    <w:name w:val="font8"/>
    <w:basedOn w:val="a"/>
    <w:rsid w:val="00157BB1"/>
    <w:pPr>
      <w:spacing w:before="100" w:beforeAutospacing="1" w:after="100" w:afterAutospacing="1"/>
      <w:jc w:val="left"/>
    </w:pPr>
    <w:rPr>
      <w:rFonts w:ascii="Arial CYR" w:hAnsi="Arial CYR" w:cs="Arial CYR"/>
      <w:color w:val="000000"/>
      <w:sz w:val="20"/>
      <w:szCs w:val="20"/>
    </w:rPr>
  </w:style>
  <w:style w:type="paragraph" w:customStyle="1" w:styleId="font9">
    <w:name w:val="font9"/>
    <w:basedOn w:val="a"/>
    <w:rsid w:val="00157BB1"/>
    <w:pPr>
      <w:spacing w:before="100" w:beforeAutospacing="1" w:after="100" w:afterAutospacing="1"/>
      <w:jc w:val="left"/>
    </w:pPr>
    <w:rPr>
      <w:rFonts w:ascii="Arial" w:hAnsi="Arial" w:cs="Arial"/>
      <w:sz w:val="18"/>
      <w:szCs w:val="18"/>
    </w:rPr>
  </w:style>
  <w:style w:type="paragraph" w:customStyle="1" w:styleId="font10">
    <w:name w:val="font10"/>
    <w:basedOn w:val="a"/>
    <w:rsid w:val="00157BB1"/>
    <w:pPr>
      <w:spacing w:before="100" w:beforeAutospacing="1" w:after="100" w:afterAutospacing="1"/>
      <w:jc w:val="left"/>
    </w:pPr>
    <w:rPr>
      <w:rFonts w:ascii="Helvetica" w:hAnsi="Helvetica" w:cs="Helvetica"/>
      <w:b/>
      <w:bCs/>
      <w:i/>
      <w:iCs/>
      <w:color w:val="FF0000"/>
      <w:sz w:val="20"/>
      <w:szCs w:val="20"/>
    </w:rPr>
  </w:style>
  <w:style w:type="paragraph" w:customStyle="1" w:styleId="font11">
    <w:name w:val="font11"/>
    <w:basedOn w:val="a"/>
    <w:rsid w:val="00157BB1"/>
    <w:pPr>
      <w:spacing w:before="100" w:beforeAutospacing="1" w:after="100" w:afterAutospacing="1"/>
      <w:jc w:val="left"/>
    </w:pPr>
    <w:rPr>
      <w:rFonts w:ascii="Arial" w:hAnsi="Arial" w:cs="Arial"/>
      <w:b/>
      <w:bCs/>
      <w:i/>
      <w:iCs/>
      <w:color w:val="FF0000"/>
      <w:sz w:val="20"/>
      <w:szCs w:val="20"/>
    </w:rPr>
  </w:style>
  <w:style w:type="paragraph" w:customStyle="1" w:styleId="xl90">
    <w:name w:val="xl90"/>
    <w:basedOn w:val="a"/>
    <w:rsid w:val="00157BB1"/>
    <w:pPr>
      <w:spacing w:before="100" w:beforeAutospacing="1" w:after="100" w:afterAutospacing="1"/>
      <w:jc w:val="left"/>
    </w:pPr>
  </w:style>
  <w:style w:type="paragraph" w:customStyle="1" w:styleId="xl91">
    <w:name w:val="xl91"/>
    <w:basedOn w:val="a"/>
    <w:rsid w:val="00157BB1"/>
    <w:pPr>
      <w:spacing w:before="100" w:beforeAutospacing="1" w:after="100" w:afterAutospacing="1"/>
      <w:jc w:val="left"/>
      <w:textAlignment w:val="top"/>
    </w:pPr>
    <w:rPr>
      <w:rFonts w:ascii="Arial" w:hAnsi="Arial" w:cs="Arial"/>
    </w:rPr>
  </w:style>
  <w:style w:type="paragraph" w:customStyle="1" w:styleId="xl92">
    <w:name w:val="xl92"/>
    <w:basedOn w:val="a"/>
    <w:rsid w:val="00157BB1"/>
    <w:pPr>
      <w:pBdr>
        <w:top w:val="single" w:sz="4" w:space="0" w:color="auto"/>
        <w:left w:val="single" w:sz="4" w:space="0" w:color="auto"/>
        <w:bottom w:val="double" w:sz="6" w:space="0" w:color="auto"/>
      </w:pBdr>
      <w:shd w:val="clear" w:color="000000" w:fill="C0C0C0"/>
      <w:spacing w:before="100" w:beforeAutospacing="1" w:after="100" w:afterAutospacing="1"/>
      <w:jc w:val="left"/>
      <w:textAlignment w:val="top"/>
    </w:pPr>
    <w:rPr>
      <w:rFonts w:ascii="Arial" w:hAnsi="Arial" w:cs="Arial"/>
      <w:b/>
      <w:bCs/>
    </w:rPr>
  </w:style>
  <w:style w:type="paragraph" w:customStyle="1" w:styleId="xl93">
    <w:name w:val="xl93"/>
    <w:basedOn w:val="a"/>
    <w:rsid w:val="00157BB1"/>
    <w:pPr>
      <w:pBdr>
        <w:left w:val="single" w:sz="4" w:space="0" w:color="auto"/>
      </w:pBdr>
      <w:shd w:val="clear" w:color="000000" w:fill="00FF00"/>
      <w:spacing w:before="100" w:beforeAutospacing="1" w:after="100" w:afterAutospacing="1"/>
      <w:jc w:val="left"/>
      <w:textAlignment w:val="top"/>
    </w:pPr>
    <w:rPr>
      <w:rFonts w:ascii="Arial" w:hAnsi="Arial" w:cs="Arial"/>
      <w:b/>
      <w:bCs/>
    </w:rPr>
  </w:style>
  <w:style w:type="paragraph" w:customStyle="1" w:styleId="xl94">
    <w:name w:val="xl94"/>
    <w:basedOn w:val="a"/>
    <w:rsid w:val="00157BB1"/>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rPr>
  </w:style>
  <w:style w:type="paragraph" w:customStyle="1" w:styleId="xl95">
    <w:name w:val="xl95"/>
    <w:basedOn w:val="a"/>
    <w:rsid w:val="00157BB1"/>
    <w:pPr>
      <w:pBdr>
        <w:top w:val="single" w:sz="4" w:space="0" w:color="auto"/>
        <w:left w:val="single" w:sz="4" w:space="0" w:color="auto"/>
      </w:pBdr>
      <w:spacing w:before="100" w:beforeAutospacing="1" w:after="100" w:afterAutospacing="1"/>
      <w:jc w:val="left"/>
      <w:textAlignment w:val="top"/>
    </w:pPr>
    <w:rPr>
      <w:rFonts w:ascii="Arial" w:hAnsi="Arial" w:cs="Arial"/>
    </w:rPr>
  </w:style>
  <w:style w:type="paragraph" w:customStyle="1" w:styleId="xl96">
    <w:name w:val="xl96"/>
    <w:basedOn w:val="a"/>
    <w:rsid w:val="00157BB1"/>
    <w:pPr>
      <w:pBdr>
        <w:top w:val="double" w:sz="6" w:space="0" w:color="auto"/>
        <w:left w:val="single" w:sz="4" w:space="0" w:color="auto"/>
        <w:bottom w:val="single" w:sz="4" w:space="0" w:color="auto"/>
      </w:pBdr>
      <w:shd w:val="clear" w:color="000000" w:fill="00FF00"/>
      <w:spacing w:before="100" w:beforeAutospacing="1" w:after="100" w:afterAutospacing="1"/>
      <w:jc w:val="left"/>
      <w:textAlignment w:val="top"/>
    </w:pPr>
    <w:rPr>
      <w:rFonts w:ascii="Arial" w:hAnsi="Arial" w:cs="Arial"/>
      <w:b/>
      <w:bCs/>
      <w:i/>
      <w:iCs/>
    </w:rPr>
  </w:style>
  <w:style w:type="paragraph" w:customStyle="1" w:styleId="xl97">
    <w:name w:val="xl97"/>
    <w:basedOn w:val="a"/>
    <w:rsid w:val="00157BB1"/>
    <w:pPr>
      <w:pBdr>
        <w:left w:val="single" w:sz="4" w:space="0" w:color="auto"/>
      </w:pBdr>
      <w:spacing w:before="100" w:beforeAutospacing="1" w:after="100" w:afterAutospacing="1"/>
      <w:jc w:val="left"/>
      <w:textAlignment w:val="top"/>
    </w:pPr>
    <w:rPr>
      <w:rFonts w:ascii="Arial" w:hAnsi="Arial" w:cs="Arial"/>
    </w:rPr>
  </w:style>
  <w:style w:type="paragraph" w:customStyle="1" w:styleId="xl98">
    <w:name w:val="xl98"/>
    <w:basedOn w:val="a"/>
    <w:rsid w:val="00157BB1"/>
    <w:pPr>
      <w:pBdr>
        <w:left w:val="single" w:sz="4" w:space="0" w:color="auto"/>
        <w:bottom w:val="single" w:sz="4" w:space="0" w:color="auto"/>
      </w:pBdr>
      <w:spacing w:before="100" w:beforeAutospacing="1" w:after="100" w:afterAutospacing="1"/>
      <w:jc w:val="left"/>
      <w:textAlignment w:val="top"/>
    </w:pPr>
    <w:rPr>
      <w:rFonts w:ascii="Arial" w:hAnsi="Arial" w:cs="Arial"/>
    </w:rPr>
  </w:style>
  <w:style w:type="paragraph" w:customStyle="1" w:styleId="xl99">
    <w:name w:val="xl99"/>
    <w:basedOn w:val="a"/>
    <w:rsid w:val="00157BB1"/>
    <w:pPr>
      <w:pBdr>
        <w:top w:val="double" w:sz="6" w:space="0" w:color="auto"/>
        <w:left w:val="single" w:sz="4" w:space="0" w:color="auto"/>
        <w:bottom w:val="single" w:sz="4" w:space="0" w:color="auto"/>
      </w:pBdr>
      <w:spacing w:before="100" w:beforeAutospacing="1" w:after="100" w:afterAutospacing="1"/>
      <w:jc w:val="left"/>
      <w:textAlignment w:val="top"/>
    </w:pPr>
    <w:rPr>
      <w:rFonts w:ascii="Arial" w:hAnsi="Arial" w:cs="Arial"/>
      <w:b/>
      <w:bCs/>
      <w:i/>
      <w:iCs/>
    </w:rPr>
  </w:style>
  <w:style w:type="paragraph" w:customStyle="1" w:styleId="xl100">
    <w:name w:val="xl100"/>
    <w:basedOn w:val="a"/>
    <w:rsid w:val="00157BB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101">
    <w:name w:val="xl101"/>
    <w:basedOn w:val="a"/>
    <w:rsid w:val="00157BB1"/>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rPr>
  </w:style>
  <w:style w:type="paragraph" w:customStyle="1" w:styleId="xl102">
    <w:name w:val="xl102"/>
    <w:basedOn w:val="a"/>
    <w:rsid w:val="00157BB1"/>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ascii="Arial" w:hAnsi="Arial" w:cs="Arial"/>
      <w:b/>
      <w:bCs/>
    </w:rPr>
  </w:style>
  <w:style w:type="paragraph" w:customStyle="1" w:styleId="xl103">
    <w:name w:val="xl103"/>
    <w:basedOn w:val="a"/>
    <w:rsid w:val="00157BB1"/>
    <w:pPr>
      <w:pBdr>
        <w:left w:val="single" w:sz="4" w:space="0" w:color="auto"/>
        <w:bottom w:val="single" w:sz="4" w:space="0" w:color="auto"/>
        <w:right w:val="single" w:sz="4" w:space="0" w:color="auto"/>
      </w:pBdr>
      <w:shd w:val="clear" w:color="000000" w:fill="00FF00"/>
      <w:spacing w:before="100" w:beforeAutospacing="1" w:after="100" w:afterAutospacing="1"/>
      <w:jc w:val="left"/>
      <w:textAlignment w:val="top"/>
    </w:pPr>
    <w:rPr>
      <w:rFonts w:ascii="Arial" w:hAnsi="Arial" w:cs="Arial"/>
      <w:b/>
      <w:bCs/>
      <w:i/>
      <w:iCs/>
    </w:rPr>
  </w:style>
  <w:style w:type="paragraph" w:customStyle="1" w:styleId="xl104">
    <w:name w:val="xl104"/>
    <w:basedOn w:val="a"/>
    <w:rsid w:val="00157BB1"/>
    <w:pPr>
      <w:pBdr>
        <w:left w:val="single" w:sz="4" w:space="0" w:color="auto"/>
        <w:bottom w:val="single" w:sz="4" w:space="0" w:color="auto"/>
        <w:right w:val="single" w:sz="4" w:space="0" w:color="auto"/>
      </w:pBdr>
      <w:shd w:val="clear" w:color="000000" w:fill="00FF00"/>
      <w:spacing w:before="100" w:beforeAutospacing="1" w:after="100" w:afterAutospacing="1"/>
      <w:jc w:val="left"/>
      <w:textAlignment w:val="top"/>
    </w:pPr>
    <w:rPr>
      <w:rFonts w:ascii="Arial" w:hAnsi="Arial" w:cs="Arial"/>
      <w:b/>
      <w:bCs/>
    </w:rPr>
  </w:style>
  <w:style w:type="paragraph" w:customStyle="1" w:styleId="xl105">
    <w:name w:val="xl105"/>
    <w:basedOn w:val="a"/>
    <w:rsid w:val="00157BB1"/>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rPr>
  </w:style>
  <w:style w:type="paragraph" w:customStyle="1" w:styleId="xl106">
    <w:name w:val="xl106"/>
    <w:basedOn w:val="a"/>
    <w:rsid w:val="00157BB1"/>
    <w:pPr>
      <w:pBdr>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rPr>
  </w:style>
  <w:style w:type="paragraph" w:customStyle="1" w:styleId="xl107">
    <w:name w:val="xl107"/>
    <w:basedOn w:val="a"/>
    <w:rsid w:val="00157BB1"/>
    <w:pPr>
      <w:shd w:val="clear" w:color="000000" w:fill="00FF00"/>
      <w:spacing w:before="100" w:beforeAutospacing="1" w:after="100" w:afterAutospacing="1"/>
      <w:jc w:val="left"/>
      <w:textAlignment w:val="top"/>
    </w:pPr>
    <w:rPr>
      <w:rFonts w:ascii="Arial" w:hAnsi="Arial" w:cs="Arial"/>
      <w:b/>
      <w:bCs/>
    </w:rPr>
  </w:style>
  <w:style w:type="paragraph" w:customStyle="1" w:styleId="xl108">
    <w:name w:val="xl108"/>
    <w:basedOn w:val="a"/>
    <w:rsid w:val="00157BB1"/>
    <w:pPr>
      <w:pBdr>
        <w:left w:val="single" w:sz="4" w:space="0" w:color="auto"/>
        <w:bottom w:val="single" w:sz="4" w:space="0" w:color="auto"/>
      </w:pBdr>
      <w:spacing w:before="100" w:beforeAutospacing="1" w:after="100" w:afterAutospacing="1"/>
      <w:jc w:val="left"/>
      <w:textAlignment w:val="top"/>
    </w:pPr>
    <w:rPr>
      <w:rFonts w:ascii="Arial" w:hAnsi="Arial" w:cs="Arial"/>
      <w:b/>
      <w:bCs/>
      <w:i/>
      <w:iCs/>
    </w:rPr>
  </w:style>
  <w:style w:type="paragraph" w:customStyle="1" w:styleId="xl109">
    <w:name w:val="xl109"/>
    <w:basedOn w:val="a"/>
    <w:rsid w:val="00157BB1"/>
    <w:pPr>
      <w:pBdr>
        <w:top w:val="single" w:sz="4" w:space="0" w:color="auto"/>
        <w:left w:val="single" w:sz="4" w:space="0" w:color="auto"/>
        <w:bottom w:val="single" w:sz="4" w:space="0" w:color="auto"/>
      </w:pBdr>
      <w:shd w:val="clear" w:color="000000" w:fill="00FF00"/>
      <w:spacing w:before="100" w:beforeAutospacing="1" w:after="100" w:afterAutospacing="1"/>
      <w:jc w:val="left"/>
      <w:textAlignment w:val="top"/>
    </w:pPr>
    <w:rPr>
      <w:rFonts w:ascii="Arial" w:hAnsi="Arial" w:cs="Arial"/>
      <w:b/>
      <w:bCs/>
    </w:rPr>
  </w:style>
  <w:style w:type="paragraph" w:customStyle="1" w:styleId="xl110">
    <w:name w:val="xl110"/>
    <w:basedOn w:val="a"/>
    <w:rsid w:val="00157BB1"/>
    <w:pPr>
      <w:pBdr>
        <w:top w:val="single" w:sz="4" w:space="0" w:color="auto"/>
        <w:left w:val="single" w:sz="4" w:space="0" w:color="auto"/>
        <w:bottom w:val="single" w:sz="4" w:space="0" w:color="auto"/>
      </w:pBdr>
      <w:shd w:val="clear" w:color="000000" w:fill="FF0000"/>
      <w:spacing w:before="100" w:beforeAutospacing="1" w:after="100" w:afterAutospacing="1"/>
      <w:jc w:val="left"/>
      <w:textAlignment w:val="top"/>
    </w:pPr>
    <w:rPr>
      <w:rFonts w:ascii="Arial" w:hAnsi="Arial" w:cs="Arial"/>
      <w:i/>
      <w:iCs/>
    </w:rPr>
  </w:style>
  <w:style w:type="paragraph" w:customStyle="1" w:styleId="xl111">
    <w:name w:val="xl111"/>
    <w:basedOn w:val="a"/>
    <w:rsid w:val="00157BB1"/>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ascii="Arial" w:hAnsi="Arial" w:cs="Arial"/>
      <w:i/>
      <w:iCs/>
    </w:rPr>
  </w:style>
  <w:style w:type="paragraph" w:customStyle="1" w:styleId="xl112">
    <w:name w:val="xl112"/>
    <w:basedOn w:val="a"/>
    <w:rsid w:val="00157BB1"/>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i/>
      <w:iCs/>
    </w:rPr>
  </w:style>
  <w:style w:type="paragraph" w:customStyle="1" w:styleId="xl113">
    <w:name w:val="xl113"/>
    <w:basedOn w:val="a"/>
    <w:rsid w:val="00157BB1"/>
    <w:pPr>
      <w:pBdr>
        <w:top w:val="double" w:sz="6" w:space="0" w:color="auto"/>
        <w:left w:val="single" w:sz="4" w:space="0" w:color="auto"/>
      </w:pBdr>
      <w:shd w:val="clear" w:color="000000" w:fill="00FF00"/>
      <w:spacing w:before="100" w:beforeAutospacing="1" w:after="100" w:afterAutospacing="1"/>
      <w:jc w:val="left"/>
      <w:textAlignment w:val="top"/>
    </w:pPr>
    <w:rPr>
      <w:rFonts w:ascii="Arial" w:hAnsi="Arial" w:cs="Arial"/>
      <w:b/>
      <w:bCs/>
      <w:i/>
      <w:iCs/>
    </w:rPr>
  </w:style>
  <w:style w:type="paragraph" w:customStyle="1" w:styleId="xl114">
    <w:name w:val="xl114"/>
    <w:basedOn w:val="a"/>
    <w:rsid w:val="00157BB1"/>
    <w:pPr>
      <w:pBdr>
        <w:top w:val="single" w:sz="8" w:space="0" w:color="auto"/>
        <w:left w:val="single" w:sz="8" w:space="0" w:color="auto"/>
        <w:bottom w:val="single" w:sz="8" w:space="0" w:color="auto"/>
      </w:pBdr>
      <w:shd w:val="clear" w:color="000000" w:fill="00FF00"/>
      <w:spacing w:before="100" w:beforeAutospacing="1" w:after="100" w:afterAutospacing="1"/>
      <w:textAlignment w:val="top"/>
    </w:pPr>
    <w:rPr>
      <w:b/>
      <w:bCs/>
    </w:rPr>
  </w:style>
  <w:style w:type="paragraph" w:customStyle="1" w:styleId="xl115">
    <w:name w:val="xl115"/>
    <w:basedOn w:val="a"/>
    <w:rsid w:val="00157BB1"/>
    <w:pPr>
      <w:pBdr>
        <w:left w:val="single" w:sz="8" w:space="0" w:color="auto"/>
        <w:bottom w:val="single" w:sz="8" w:space="0" w:color="auto"/>
      </w:pBdr>
      <w:shd w:val="clear" w:color="000000" w:fill="00FF00"/>
      <w:spacing w:before="100" w:beforeAutospacing="1" w:after="100" w:afterAutospacing="1"/>
      <w:textAlignment w:val="top"/>
    </w:pPr>
    <w:rPr>
      <w:b/>
      <w:bCs/>
    </w:rPr>
  </w:style>
  <w:style w:type="paragraph" w:customStyle="1" w:styleId="xl116">
    <w:name w:val="xl116"/>
    <w:basedOn w:val="a"/>
    <w:rsid w:val="00157BB1"/>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17">
    <w:name w:val="xl117"/>
    <w:basedOn w:val="a"/>
    <w:rsid w:val="00157BB1"/>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i/>
      <w:iCs/>
    </w:rPr>
  </w:style>
  <w:style w:type="paragraph" w:customStyle="1" w:styleId="xl118">
    <w:name w:val="xl118"/>
    <w:basedOn w:val="a"/>
    <w:rsid w:val="00157BB1"/>
    <w:pPr>
      <w:pBdr>
        <w:top w:val="double" w:sz="6" w:space="0" w:color="auto"/>
        <w:left w:val="single" w:sz="4" w:space="0" w:color="auto"/>
      </w:pBdr>
      <w:spacing w:before="100" w:beforeAutospacing="1" w:after="100" w:afterAutospacing="1"/>
      <w:jc w:val="left"/>
      <w:textAlignment w:val="top"/>
    </w:pPr>
    <w:rPr>
      <w:rFonts w:ascii="Helvetica" w:hAnsi="Helvetica" w:cs="Helvetica"/>
      <w:b/>
      <w:bCs/>
      <w:i/>
      <w:iCs/>
    </w:rPr>
  </w:style>
  <w:style w:type="paragraph" w:customStyle="1" w:styleId="xl119">
    <w:name w:val="xl119"/>
    <w:basedOn w:val="a"/>
    <w:rsid w:val="00157BB1"/>
    <w:pPr>
      <w:pBdr>
        <w:top w:val="single" w:sz="4" w:space="0" w:color="auto"/>
        <w:left w:val="single" w:sz="4" w:space="0" w:color="auto"/>
        <w:bottom w:val="single" w:sz="4" w:space="0" w:color="auto"/>
      </w:pBdr>
      <w:spacing w:before="100" w:beforeAutospacing="1" w:after="100" w:afterAutospacing="1"/>
      <w:jc w:val="left"/>
      <w:textAlignment w:val="top"/>
    </w:pPr>
    <w:rPr>
      <w:rFonts w:ascii="Helvetica" w:hAnsi="Helvetica" w:cs="Helvetica"/>
      <w:i/>
      <w:iCs/>
    </w:rPr>
  </w:style>
  <w:style w:type="paragraph" w:customStyle="1" w:styleId="xl120">
    <w:name w:val="xl120"/>
    <w:basedOn w:val="a"/>
    <w:rsid w:val="00157BB1"/>
    <w:pPr>
      <w:pBdr>
        <w:left w:val="single" w:sz="4" w:space="0" w:color="auto"/>
        <w:bottom w:val="single" w:sz="4" w:space="0" w:color="auto"/>
      </w:pBdr>
      <w:spacing w:before="100" w:beforeAutospacing="1" w:after="100" w:afterAutospacing="1"/>
      <w:jc w:val="left"/>
      <w:textAlignment w:val="top"/>
    </w:pPr>
    <w:rPr>
      <w:rFonts w:ascii="Helvetica" w:hAnsi="Helvetica" w:cs="Helvetica"/>
      <w:b/>
      <w:bCs/>
      <w:i/>
      <w:iCs/>
    </w:rPr>
  </w:style>
  <w:style w:type="paragraph" w:customStyle="1" w:styleId="xl121">
    <w:name w:val="xl121"/>
    <w:basedOn w:val="a"/>
    <w:rsid w:val="00157BB1"/>
    <w:pPr>
      <w:pBdr>
        <w:top w:val="double" w:sz="6" w:space="0" w:color="auto"/>
        <w:left w:val="single" w:sz="4" w:space="0" w:color="auto"/>
        <w:bottom w:val="single" w:sz="4" w:space="0" w:color="auto"/>
      </w:pBdr>
      <w:spacing w:before="100" w:beforeAutospacing="1" w:after="100" w:afterAutospacing="1"/>
      <w:jc w:val="left"/>
      <w:textAlignment w:val="top"/>
    </w:pPr>
    <w:rPr>
      <w:b/>
      <w:bCs/>
      <w:i/>
      <w:iCs/>
    </w:rPr>
  </w:style>
  <w:style w:type="paragraph" w:customStyle="1" w:styleId="xl122">
    <w:name w:val="xl122"/>
    <w:basedOn w:val="a"/>
    <w:rsid w:val="00157BB1"/>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123">
    <w:name w:val="xl123"/>
    <w:basedOn w:val="a"/>
    <w:rsid w:val="00157BB1"/>
    <w:pPr>
      <w:pBdr>
        <w:left w:val="single" w:sz="4" w:space="0" w:color="auto"/>
        <w:right w:val="single" w:sz="4" w:space="0" w:color="auto"/>
      </w:pBdr>
      <w:shd w:val="clear" w:color="000000" w:fill="00FF00"/>
      <w:spacing w:before="100" w:beforeAutospacing="1" w:after="100" w:afterAutospacing="1"/>
      <w:jc w:val="left"/>
    </w:pPr>
    <w:rPr>
      <w:rFonts w:ascii="Arial" w:hAnsi="Arial" w:cs="Arial"/>
    </w:rPr>
  </w:style>
  <w:style w:type="paragraph" w:customStyle="1" w:styleId="xl124">
    <w:name w:val="xl124"/>
    <w:basedOn w:val="a"/>
    <w:rsid w:val="00157BB1"/>
    <w:pPr>
      <w:pBdr>
        <w:left w:val="single" w:sz="4" w:space="0" w:color="auto"/>
        <w:right w:val="single" w:sz="4" w:space="0" w:color="auto"/>
      </w:pBdr>
      <w:shd w:val="clear" w:color="000000" w:fill="FFFF99"/>
      <w:spacing w:before="100" w:beforeAutospacing="1" w:after="100" w:afterAutospacing="1"/>
      <w:jc w:val="left"/>
    </w:pPr>
    <w:rPr>
      <w:rFonts w:ascii="Arial" w:hAnsi="Arial" w:cs="Arial"/>
    </w:rPr>
  </w:style>
  <w:style w:type="paragraph" w:customStyle="1" w:styleId="xl125">
    <w:name w:val="xl125"/>
    <w:basedOn w:val="a"/>
    <w:rsid w:val="00157BB1"/>
    <w:pPr>
      <w:pBdr>
        <w:left w:val="single" w:sz="4" w:space="0" w:color="auto"/>
        <w:right w:val="single" w:sz="4" w:space="0" w:color="auto"/>
      </w:pBdr>
      <w:spacing w:before="100" w:beforeAutospacing="1" w:after="100" w:afterAutospacing="1"/>
      <w:jc w:val="left"/>
    </w:pPr>
    <w:rPr>
      <w:rFonts w:ascii="Arial" w:hAnsi="Arial" w:cs="Arial"/>
    </w:rPr>
  </w:style>
  <w:style w:type="paragraph" w:customStyle="1" w:styleId="xl126">
    <w:name w:val="xl126"/>
    <w:basedOn w:val="a"/>
    <w:rsid w:val="00157BB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27">
    <w:name w:val="xl127"/>
    <w:basedOn w:val="a"/>
    <w:rsid w:val="00157BB1"/>
    <w:pPr>
      <w:pBdr>
        <w:left w:val="single" w:sz="4" w:space="0" w:color="auto"/>
        <w:bottom w:val="single" w:sz="8" w:space="0" w:color="auto"/>
        <w:right w:val="single" w:sz="4" w:space="0" w:color="auto"/>
      </w:pBdr>
      <w:shd w:val="clear" w:color="000000" w:fill="00FF00"/>
      <w:spacing w:before="100" w:beforeAutospacing="1" w:after="100" w:afterAutospacing="1"/>
      <w:textAlignment w:val="top"/>
    </w:pPr>
    <w:rPr>
      <w:b/>
      <w:bCs/>
    </w:rPr>
  </w:style>
  <w:style w:type="paragraph" w:customStyle="1" w:styleId="xl128">
    <w:name w:val="xl128"/>
    <w:basedOn w:val="a"/>
    <w:rsid w:val="00157BB1"/>
    <w:pPr>
      <w:pBdr>
        <w:left w:val="single" w:sz="4" w:space="0" w:color="auto"/>
        <w:right w:val="single" w:sz="4" w:space="0" w:color="auto"/>
      </w:pBdr>
      <w:shd w:val="clear" w:color="000000" w:fill="FFFFFF"/>
      <w:spacing w:before="100" w:beforeAutospacing="1" w:after="100" w:afterAutospacing="1"/>
      <w:jc w:val="left"/>
    </w:pPr>
    <w:rPr>
      <w:rFonts w:ascii="Arial" w:hAnsi="Arial" w:cs="Arial"/>
    </w:rPr>
  </w:style>
  <w:style w:type="paragraph" w:customStyle="1" w:styleId="xl129">
    <w:name w:val="xl129"/>
    <w:basedOn w:val="a"/>
    <w:rsid w:val="00157BB1"/>
    <w:pPr>
      <w:pBdr>
        <w:top w:val="double" w:sz="6" w:space="0" w:color="auto"/>
        <w:left w:val="single" w:sz="4" w:space="0" w:color="auto"/>
        <w:right w:val="single" w:sz="4" w:space="0" w:color="auto"/>
      </w:pBdr>
      <w:spacing w:before="100" w:beforeAutospacing="1" w:after="100" w:afterAutospacing="1"/>
      <w:jc w:val="left"/>
      <w:textAlignment w:val="top"/>
    </w:pPr>
    <w:rPr>
      <w:rFonts w:ascii="Arial" w:hAnsi="Arial" w:cs="Arial"/>
    </w:rPr>
  </w:style>
  <w:style w:type="paragraph" w:customStyle="1" w:styleId="xl130">
    <w:name w:val="xl130"/>
    <w:basedOn w:val="a"/>
    <w:rsid w:val="00157BB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31">
    <w:name w:val="xl131"/>
    <w:basedOn w:val="a"/>
    <w:rsid w:val="00157B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32">
    <w:name w:val="xl132"/>
    <w:basedOn w:val="a"/>
    <w:rsid w:val="00157BB1"/>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
    <w:rsid w:val="00157B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4">
    <w:name w:val="xl134"/>
    <w:basedOn w:val="a"/>
    <w:rsid w:val="00157BB1"/>
    <w:pPr>
      <w:pBdr>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135">
    <w:name w:val="xl135"/>
    <w:basedOn w:val="a"/>
    <w:rsid w:val="00157BB1"/>
    <w:pPr>
      <w:pBdr>
        <w:top w:val="single" w:sz="4" w:space="0" w:color="auto"/>
        <w:left w:val="single" w:sz="4" w:space="0" w:color="auto"/>
      </w:pBdr>
      <w:spacing w:before="100" w:beforeAutospacing="1" w:after="100" w:afterAutospacing="1"/>
      <w:jc w:val="left"/>
      <w:textAlignment w:val="top"/>
    </w:pPr>
    <w:rPr>
      <w:rFonts w:ascii="Arial" w:hAnsi="Arial" w:cs="Arial"/>
      <w:b/>
      <w:bCs/>
    </w:rPr>
  </w:style>
  <w:style w:type="paragraph" w:customStyle="1" w:styleId="xl136">
    <w:name w:val="xl136"/>
    <w:basedOn w:val="a"/>
    <w:rsid w:val="00157BB1"/>
    <w:pPr>
      <w:pBdr>
        <w:top w:val="single" w:sz="4" w:space="0" w:color="auto"/>
        <w:left w:val="single" w:sz="4" w:space="0" w:color="auto"/>
      </w:pBdr>
      <w:shd w:val="clear" w:color="000000" w:fill="FFFFFF"/>
      <w:spacing w:before="100" w:beforeAutospacing="1" w:after="100" w:afterAutospacing="1"/>
      <w:jc w:val="left"/>
      <w:textAlignment w:val="top"/>
    </w:pPr>
    <w:rPr>
      <w:b/>
      <w:bCs/>
    </w:rPr>
  </w:style>
  <w:style w:type="paragraph" w:customStyle="1" w:styleId="xl137">
    <w:name w:val="xl137"/>
    <w:basedOn w:val="a"/>
    <w:rsid w:val="00157B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38">
    <w:name w:val="xl138"/>
    <w:basedOn w:val="a"/>
    <w:rsid w:val="00157BB1"/>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39">
    <w:name w:val="xl139"/>
    <w:basedOn w:val="a"/>
    <w:rsid w:val="00157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0">
    <w:name w:val="xl140"/>
    <w:basedOn w:val="a"/>
    <w:rsid w:val="00157BB1"/>
    <w:pPr>
      <w:pBdr>
        <w:top w:val="single" w:sz="4" w:space="0" w:color="auto"/>
        <w:left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41">
    <w:name w:val="xl141"/>
    <w:basedOn w:val="a"/>
    <w:rsid w:val="00157BB1"/>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42">
    <w:name w:val="xl142"/>
    <w:basedOn w:val="a"/>
    <w:rsid w:val="00157BB1"/>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43">
    <w:name w:val="xl143"/>
    <w:basedOn w:val="a"/>
    <w:rsid w:val="00157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44">
    <w:name w:val="xl144"/>
    <w:basedOn w:val="a"/>
    <w:rsid w:val="00157BB1"/>
    <w:pPr>
      <w:pBdr>
        <w:top w:val="single" w:sz="4" w:space="0" w:color="auto"/>
        <w:left w:val="single" w:sz="4" w:space="0" w:color="auto"/>
      </w:pBdr>
      <w:shd w:val="clear" w:color="000000" w:fill="FFFFFF"/>
      <w:spacing w:before="100" w:beforeAutospacing="1" w:after="100" w:afterAutospacing="1"/>
      <w:jc w:val="left"/>
      <w:textAlignment w:val="top"/>
    </w:pPr>
    <w:rPr>
      <w:rFonts w:ascii="Arial" w:hAnsi="Arial" w:cs="Arial"/>
      <w:b/>
      <w:bCs/>
      <w:i/>
      <w:iCs/>
    </w:rPr>
  </w:style>
  <w:style w:type="paragraph" w:customStyle="1" w:styleId="xl145">
    <w:name w:val="xl145"/>
    <w:basedOn w:val="a"/>
    <w:rsid w:val="00157BB1"/>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46">
    <w:name w:val="xl146"/>
    <w:basedOn w:val="a"/>
    <w:rsid w:val="00157BB1"/>
    <w:pPr>
      <w:pBdr>
        <w:top w:val="single" w:sz="4" w:space="0" w:color="auto"/>
        <w:left w:val="single" w:sz="4" w:space="0" w:color="auto"/>
      </w:pBdr>
      <w:shd w:val="clear" w:color="000000" w:fill="FFFFFF"/>
      <w:spacing w:before="100" w:beforeAutospacing="1" w:after="100" w:afterAutospacing="1"/>
      <w:jc w:val="left"/>
      <w:textAlignment w:val="top"/>
    </w:pPr>
    <w:rPr>
      <w:rFonts w:ascii="Arial" w:hAnsi="Arial" w:cs="Arial"/>
      <w:b/>
      <w:bCs/>
      <w:i/>
      <w:iCs/>
    </w:rPr>
  </w:style>
  <w:style w:type="paragraph" w:customStyle="1" w:styleId="xl147">
    <w:name w:val="xl147"/>
    <w:basedOn w:val="a"/>
    <w:rsid w:val="00157BB1"/>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rPr>
  </w:style>
  <w:style w:type="paragraph" w:customStyle="1" w:styleId="xl148">
    <w:name w:val="xl148"/>
    <w:basedOn w:val="a"/>
    <w:rsid w:val="00157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rPr>
  </w:style>
  <w:style w:type="paragraph" w:customStyle="1" w:styleId="xl149">
    <w:name w:val="xl149"/>
    <w:basedOn w:val="a"/>
    <w:rsid w:val="00157BB1"/>
    <w:pPr>
      <w:pBdr>
        <w:top w:val="double" w:sz="6" w:space="0" w:color="auto"/>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b/>
      <w:bCs/>
      <w:i/>
      <w:iCs/>
    </w:rPr>
  </w:style>
  <w:style w:type="paragraph" w:customStyle="1" w:styleId="xl150">
    <w:name w:val="xl150"/>
    <w:basedOn w:val="a"/>
    <w:rsid w:val="00157BB1"/>
    <w:pPr>
      <w:pBdr>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b/>
      <w:bCs/>
      <w:i/>
      <w:iCs/>
    </w:rPr>
  </w:style>
  <w:style w:type="paragraph" w:customStyle="1" w:styleId="xl151">
    <w:name w:val="xl151"/>
    <w:basedOn w:val="a"/>
    <w:rsid w:val="00157BB1"/>
    <w:pPr>
      <w:pBdr>
        <w:left w:val="single" w:sz="4" w:space="0" w:color="auto"/>
        <w:right w:val="single" w:sz="4" w:space="0" w:color="auto"/>
      </w:pBdr>
      <w:shd w:val="clear" w:color="000000" w:fill="FFFFFF"/>
      <w:spacing w:before="100" w:beforeAutospacing="1" w:after="100" w:afterAutospacing="1"/>
      <w:jc w:val="left"/>
    </w:pPr>
    <w:rPr>
      <w:rFonts w:ascii="Arial" w:hAnsi="Arial" w:cs="Arial"/>
      <w:b/>
      <w:bCs/>
    </w:rPr>
  </w:style>
  <w:style w:type="paragraph" w:customStyle="1" w:styleId="xl152">
    <w:name w:val="xl152"/>
    <w:basedOn w:val="a"/>
    <w:rsid w:val="00157BB1"/>
    <w:pPr>
      <w:pBdr>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53">
    <w:name w:val="xl153"/>
    <w:basedOn w:val="a"/>
    <w:rsid w:val="00157BB1"/>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54">
    <w:name w:val="xl154"/>
    <w:basedOn w:val="a"/>
    <w:rsid w:val="00157BB1"/>
    <w:pPr>
      <w:pBdr>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rPr>
  </w:style>
  <w:style w:type="paragraph" w:customStyle="1" w:styleId="xl155">
    <w:name w:val="xl155"/>
    <w:basedOn w:val="a"/>
    <w:rsid w:val="00157BB1"/>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i/>
      <w:iCs/>
    </w:rPr>
  </w:style>
  <w:style w:type="paragraph" w:customStyle="1" w:styleId="xl156">
    <w:name w:val="xl156"/>
    <w:basedOn w:val="a"/>
    <w:rsid w:val="00157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rPr>
  </w:style>
  <w:style w:type="paragraph" w:customStyle="1" w:styleId="xl157">
    <w:name w:val="xl157"/>
    <w:basedOn w:val="a"/>
    <w:rsid w:val="00157BB1"/>
    <w:pPr>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rPr>
  </w:style>
  <w:style w:type="paragraph" w:customStyle="1" w:styleId="xl158">
    <w:name w:val="xl158"/>
    <w:basedOn w:val="a"/>
    <w:rsid w:val="00157BB1"/>
    <w:pPr>
      <w:pBdr>
        <w:left w:val="single" w:sz="4" w:space="0" w:color="auto"/>
      </w:pBdr>
      <w:shd w:val="clear" w:color="000000" w:fill="FFFFFF"/>
      <w:spacing w:before="100" w:beforeAutospacing="1" w:after="100" w:afterAutospacing="1"/>
      <w:jc w:val="left"/>
      <w:textAlignment w:val="top"/>
    </w:pPr>
    <w:rPr>
      <w:rFonts w:ascii="Arial" w:hAnsi="Arial" w:cs="Arial"/>
    </w:rPr>
  </w:style>
  <w:style w:type="paragraph" w:customStyle="1" w:styleId="xl159">
    <w:name w:val="xl159"/>
    <w:basedOn w:val="a"/>
    <w:rsid w:val="00157BB1"/>
    <w:pPr>
      <w:pBdr>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rPr>
  </w:style>
  <w:style w:type="paragraph" w:customStyle="1" w:styleId="xl160">
    <w:name w:val="xl160"/>
    <w:basedOn w:val="a"/>
    <w:rsid w:val="00157BB1"/>
    <w:pPr>
      <w:pBdr>
        <w:left w:val="single" w:sz="4" w:space="0" w:color="auto"/>
        <w:right w:val="single" w:sz="4" w:space="0" w:color="auto"/>
      </w:pBdr>
      <w:shd w:val="clear" w:color="000000" w:fill="FFFFFF"/>
      <w:spacing w:before="100" w:beforeAutospacing="1" w:after="100" w:afterAutospacing="1"/>
      <w:jc w:val="left"/>
    </w:pPr>
    <w:rPr>
      <w:rFonts w:ascii="Arial" w:hAnsi="Arial" w:cs="Arial"/>
    </w:rPr>
  </w:style>
  <w:style w:type="paragraph" w:customStyle="1" w:styleId="xl161">
    <w:name w:val="xl161"/>
    <w:basedOn w:val="a"/>
    <w:rsid w:val="00157BB1"/>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rPr>
  </w:style>
  <w:style w:type="paragraph" w:customStyle="1" w:styleId="xl162">
    <w:name w:val="xl162"/>
    <w:basedOn w:val="a"/>
    <w:rsid w:val="00157BB1"/>
    <w:pPr>
      <w:pBdr>
        <w:top w:val="single" w:sz="4" w:space="0" w:color="auto"/>
        <w:left w:val="single" w:sz="4" w:space="0" w:color="auto"/>
      </w:pBdr>
      <w:shd w:val="clear" w:color="000000" w:fill="FFFFFF"/>
      <w:spacing w:before="100" w:beforeAutospacing="1" w:after="100" w:afterAutospacing="1"/>
      <w:jc w:val="left"/>
      <w:textAlignment w:val="top"/>
    </w:pPr>
    <w:rPr>
      <w:rFonts w:ascii="Arial" w:hAnsi="Arial" w:cs="Arial"/>
    </w:rPr>
  </w:style>
  <w:style w:type="character" w:customStyle="1" w:styleId="body1">
    <w:name w:val="body1"/>
    <w:basedOn w:val="a0"/>
    <w:rsid w:val="00157BB1"/>
  </w:style>
  <w:style w:type="paragraph" w:customStyle="1" w:styleId="Style2">
    <w:name w:val="Style2"/>
    <w:basedOn w:val="a"/>
    <w:uiPriority w:val="99"/>
    <w:rsid w:val="002F19FA"/>
    <w:pPr>
      <w:widowControl w:val="0"/>
      <w:autoSpaceDE w:val="0"/>
      <w:autoSpaceDN w:val="0"/>
      <w:adjustRightInd w:val="0"/>
      <w:spacing w:after="0" w:line="290" w:lineRule="exact"/>
      <w:jc w:val="left"/>
    </w:pPr>
    <w:rPr>
      <w:rFonts w:ascii="Segoe UI" w:hAnsi="Segoe UI" w:cs="Segoe UI"/>
    </w:rPr>
  </w:style>
  <w:style w:type="paragraph" w:customStyle="1" w:styleId="Style4">
    <w:name w:val="Style4"/>
    <w:basedOn w:val="a"/>
    <w:uiPriority w:val="99"/>
    <w:rsid w:val="002F19FA"/>
    <w:pPr>
      <w:widowControl w:val="0"/>
      <w:autoSpaceDE w:val="0"/>
      <w:autoSpaceDN w:val="0"/>
      <w:adjustRightInd w:val="0"/>
      <w:spacing w:after="0" w:line="274" w:lineRule="exact"/>
      <w:jc w:val="left"/>
    </w:pPr>
    <w:rPr>
      <w:rFonts w:ascii="Segoe UI" w:hAnsi="Segoe UI" w:cs="Segoe UI"/>
    </w:rPr>
  </w:style>
  <w:style w:type="character" w:customStyle="1" w:styleId="FontStyle12">
    <w:name w:val="Font Style12"/>
    <w:uiPriority w:val="99"/>
    <w:rsid w:val="002F19FA"/>
    <w:rPr>
      <w:rFonts w:ascii="Segoe UI" w:hAnsi="Segoe UI" w:cs="Segoe UI"/>
      <w:sz w:val="16"/>
      <w:szCs w:val="16"/>
    </w:rPr>
  </w:style>
  <w:style w:type="character" w:customStyle="1" w:styleId="FontStyle14">
    <w:name w:val="Font Style14"/>
    <w:uiPriority w:val="99"/>
    <w:rsid w:val="002F19FA"/>
    <w:rPr>
      <w:rFonts w:ascii="Segoe UI" w:hAnsi="Segoe UI" w:cs="Segoe UI"/>
      <w:spacing w:val="10"/>
      <w:sz w:val="16"/>
      <w:szCs w:val="16"/>
    </w:rPr>
  </w:style>
  <w:style w:type="paragraph" w:customStyle="1" w:styleId="Style3">
    <w:name w:val="Style3"/>
    <w:basedOn w:val="a"/>
    <w:uiPriority w:val="99"/>
    <w:rsid w:val="002F19FA"/>
    <w:pPr>
      <w:widowControl w:val="0"/>
      <w:autoSpaceDE w:val="0"/>
      <w:autoSpaceDN w:val="0"/>
      <w:adjustRightInd w:val="0"/>
      <w:spacing w:after="0"/>
      <w:jc w:val="left"/>
    </w:pPr>
    <w:rPr>
      <w:rFonts w:ascii="Segoe UI" w:hAnsi="Segoe UI" w:cs="Segoe UI"/>
    </w:rPr>
  </w:style>
  <w:style w:type="character" w:customStyle="1" w:styleId="FontStyle13">
    <w:name w:val="Font Style13"/>
    <w:uiPriority w:val="99"/>
    <w:rsid w:val="002F19FA"/>
    <w:rPr>
      <w:rFonts w:ascii="Century Gothic" w:hAnsi="Century Gothic" w:cs="Century Gothic"/>
      <w:b/>
      <w:bCs/>
      <w:spacing w:val="-20"/>
      <w:sz w:val="24"/>
      <w:szCs w:val="24"/>
    </w:rPr>
  </w:style>
  <w:style w:type="character" w:customStyle="1" w:styleId="affffb">
    <w:name w:val="Гипертекстовая ссылка"/>
    <w:uiPriority w:val="99"/>
    <w:rsid w:val="00B410A4"/>
    <w:rPr>
      <w:b w:val="0"/>
      <w:bCs w:val="0"/>
      <w:color w:val="106BBE"/>
      <w:sz w:val="20"/>
      <w:szCs w:val="20"/>
    </w:rPr>
  </w:style>
  <w:style w:type="paragraph" w:customStyle="1" w:styleId="affffc">
    <w:name w:val="Содержимое таблицы"/>
    <w:basedOn w:val="a"/>
    <w:rsid w:val="00FA29DD"/>
    <w:pPr>
      <w:widowControl w:val="0"/>
      <w:suppressLineNumbers/>
      <w:suppressAutoHyphens/>
      <w:spacing w:after="0"/>
      <w:jc w:val="left"/>
    </w:pPr>
    <w:rPr>
      <w:rFonts w:eastAsia="Andale Sans UI"/>
      <w:kern w:val="1"/>
    </w:rPr>
  </w:style>
  <w:style w:type="table" w:customStyle="1" w:styleId="2d">
    <w:name w:val="Сетка таблицы2"/>
    <w:basedOn w:val="a1"/>
    <w:next w:val="affff0"/>
    <w:rsid w:val="005C27DA"/>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d">
    <w:name w:val="Сетка таблицы3"/>
    <w:basedOn w:val="a1"/>
    <w:next w:val="affff0"/>
    <w:rsid w:val="002B3FEA"/>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1"/>
    <w:next w:val="affff0"/>
    <w:rsid w:val="005660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next w:val="affff0"/>
    <w:uiPriority w:val="59"/>
    <w:rsid w:val="00BA2B1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basedOn w:val="a1"/>
    <w:next w:val="affff0"/>
    <w:uiPriority w:val="59"/>
    <w:rsid w:val="00F201A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fff0"/>
    <w:uiPriority w:val="59"/>
    <w:rsid w:val="007E078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2"/>
    <w:semiHidden/>
    <w:rsid w:val="00CF0BF6"/>
  </w:style>
  <w:style w:type="character" w:customStyle="1" w:styleId="92">
    <w:name w:val="Знак Знак9"/>
    <w:rsid w:val="00CF0BF6"/>
    <w:rPr>
      <w:rFonts w:ascii="Arial" w:hAnsi="Arial" w:cs="Arial"/>
      <w:b/>
      <w:bCs/>
      <w:kern w:val="28"/>
      <w:sz w:val="32"/>
      <w:szCs w:val="32"/>
    </w:rPr>
  </w:style>
  <w:style w:type="character" w:customStyle="1" w:styleId="58">
    <w:name w:val="Знак Знак5"/>
    <w:rsid w:val="00CF0BF6"/>
    <w:rPr>
      <w:noProof/>
      <w:sz w:val="24"/>
      <w:szCs w:val="24"/>
    </w:rPr>
  </w:style>
  <w:style w:type="character" w:customStyle="1" w:styleId="Bodytext">
    <w:name w:val="Body text_"/>
    <w:link w:val="2f"/>
    <w:rsid w:val="00CF0BF6"/>
    <w:rPr>
      <w:sz w:val="28"/>
      <w:szCs w:val="28"/>
      <w:shd w:val="clear" w:color="auto" w:fill="FFFFFF"/>
    </w:rPr>
  </w:style>
  <w:style w:type="paragraph" w:customStyle="1" w:styleId="2f">
    <w:name w:val="Основной текст2"/>
    <w:basedOn w:val="a"/>
    <w:link w:val="Bodytext"/>
    <w:rsid w:val="00CF0BF6"/>
    <w:pPr>
      <w:widowControl w:val="0"/>
      <w:shd w:val="clear" w:color="auto" w:fill="FFFFFF"/>
      <w:spacing w:before="600" w:after="0" w:line="389" w:lineRule="exact"/>
      <w:ind w:hanging="960"/>
    </w:pPr>
    <w:rPr>
      <w:sz w:val="28"/>
      <w:szCs w:val="28"/>
    </w:rPr>
  </w:style>
  <w:style w:type="table" w:customStyle="1" w:styleId="1110">
    <w:name w:val="Сетка таблицы111"/>
    <w:basedOn w:val="a1"/>
    <w:rsid w:val="00CF0BF6"/>
    <w:pPr>
      <w:widowControl w:val="0"/>
      <w:autoSpaceDE w:val="0"/>
      <w:autoSpaceDN w:val="0"/>
      <w:adjustRightInd w:val="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1">
    <w:name w:val="111"/>
    <w:basedOn w:val="a"/>
    <w:link w:val="1112"/>
    <w:qFormat/>
    <w:rsid w:val="007356CC"/>
    <w:pPr>
      <w:widowControl w:val="0"/>
      <w:autoSpaceDE w:val="0"/>
      <w:autoSpaceDN w:val="0"/>
      <w:adjustRightInd w:val="0"/>
      <w:spacing w:after="240"/>
      <w:ind w:firstLine="720"/>
    </w:pPr>
    <w:rPr>
      <w:b/>
      <w:sz w:val="22"/>
      <w:szCs w:val="22"/>
    </w:rPr>
  </w:style>
  <w:style w:type="character" w:customStyle="1" w:styleId="1112">
    <w:name w:val="111 Знак"/>
    <w:link w:val="1111"/>
    <w:locked/>
    <w:rsid w:val="007356CC"/>
    <w:rPr>
      <w:b/>
      <w:sz w:val="22"/>
      <w:szCs w:val="22"/>
    </w:rPr>
  </w:style>
  <w:style w:type="character" w:customStyle="1" w:styleId="filterelemetn2-lbl">
    <w:name w:val="filterelemetn2-lbl"/>
    <w:basedOn w:val="a0"/>
    <w:rsid w:val="00117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27B3"/>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41385A"/>
    <w:pPr>
      <w:keepNext/>
      <w:tabs>
        <w:tab w:val="num" w:pos="432"/>
      </w:tabs>
      <w:spacing w:before="240"/>
      <w:ind w:left="432" w:hanging="432"/>
      <w:jc w:val="center"/>
      <w:outlineLvl w:val="0"/>
    </w:pPr>
    <w:rPr>
      <w:b/>
      <w:bCs/>
      <w:kern w:val="28"/>
      <w:sz w:val="36"/>
      <w:szCs w:val="36"/>
    </w:rPr>
  </w:style>
  <w:style w:type="paragraph" w:styleId="2">
    <w:name w:val="heading 2"/>
    <w:aliases w:val="H2"/>
    <w:basedOn w:val="a"/>
    <w:next w:val="a"/>
    <w:link w:val="20"/>
    <w:qFormat/>
    <w:rsid w:val="0041385A"/>
    <w:pPr>
      <w:keepNext/>
      <w:numPr>
        <w:ilvl w:val="1"/>
        <w:numId w:val="1"/>
      </w:numPr>
      <w:jc w:val="center"/>
      <w:outlineLvl w:val="1"/>
    </w:pPr>
    <w:rPr>
      <w:b/>
      <w:bCs/>
      <w:sz w:val="30"/>
      <w:szCs w:val="30"/>
    </w:rPr>
  </w:style>
  <w:style w:type="paragraph" w:styleId="3">
    <w:name w:val="heading 3"/>
    <w:basedOn w:val="a"/>
    <w:next w:val="a"/>
    <w:link w:val="30"/>
    <w:qFormat/>
    <w:rsid w:val="0041385A"/>
    <w:pPr>
      <w:keepNext/>
      <w:numPr>
        <w:ilvl w:val="2"/>
        <w:numId w:val="2"/>
      </w:numPr>
      <w:spacing w:before="240"/>
      <w:outlineLvl w:val="2"/>
    </w:pPr>
    <w:rPr>
      <w:rFonts w:ascii="Arial" w:hAnsi="Arial"/>
      <w:b/>
      <w:bCs/>
    </w:rPr>
  </w:style>
  <w:style w:type="paragraph" w:styleId="4">
    <w:name w:val="heading 4"/>
    <w:basedOn w:val="a"/>
    <w:next w:val="a"/>
    <w:link w:val="40"/>
    <w:qFormat/>
    <w:rsid w:val="0041385A"/>
    <w:pPr>
      <w:keepNext/>
      <w:numPr>
        <w:ilvl w:val="3"/>
        <w:numId w:val="2"/>
      </w:numPr>
      <w:spacing w:before="240"/>
      <w:outlineLvl w:val="3"/>
    </w:pPr>
    <w:rPr>
      <w:rFonts w:ascii="Arial" w:hAnsi="Arial"/>
    </w:rPr>
  </w:style>
  <w:style w:type="paragraph" w:styleId="5">
    <w:name w:val="heading 5"/>
    <w:basedOn w:val="a"/>
    <w:next w:val="a"/>
    <w:link w:val="50"/>
    <w:uiPriority w:val="9"/>
    <w:qFormat/>
    <w:rsid w:val="0041385A"/>
    <w:pPr>
      <w:spacing w:before="240"/>
      <w:outlineLvl w:val="4"/>
    </w:pPr>
    <w:rPr>
      <w:sz w:val="22"/>
      <w:szCs w:val="22"/>
    </w:rPr>
  </w:style>
  <w:style w:type="paragraph" w:styleId="6">
    <w:name w:val="heading 6"/>
    <w:basedOn w:val="a"/>
    <w:next w:val="a"/>
    <w:qFormat/>
    <w:rsid w:val="0041385A"/>
    <w:pPr>
      <w:tabs>
        <w:tab w:val="num" w:pos="1152"/>
      </w:tabs>
      <w:spacing w:before="240"/>
      <w:ind w:left="1152" w:hanging="1152"/>
      <w:outlineLvl w:val="5"/>
    </w:pPr>
    <w:rPr>
      <w:i/>
      <w:iCs/>
      <w:sz w:val="22"/>
      <w:szCs w:val="22"/>
    </w:rPr>
  </w:style>
  <w:style w:type="paragraph" w:styleId="7">
    <w:name w:val="heading 7"/>
    <w:basedOn w:val="a"/>
    <w:next w:val="a"/>
    <w:link w:val="70"/>
    <w:qFormat/>
    <w:rsid w:val="0041385A"/>
    <w:pPr>
      <w:tabs>
        <w:tab w:val="num" w:pos="1296"/>
      </w:tabs>
      <w:spacing w:before="240"/>
      <w:ind w:left="1296" w:hanging="1296"/>
      <w:outlineLvl w:val="6"/>
    </w:pPr>
    <w:rPr>
      <w:rFonts w:ascii="Arial" w:hAnsi="Arial"/>
      <w:sz w:val="20"/>
      <w:szCs w:val="20"/>
    </w:rPr>
  </w:style>
  <w:style w:type="paragraph" w:styleId="8">
    <w:name w:val="heading 8"/>
    <w:basedOn w:val="a"/>
    <w:next w:val="a"/>
    <w:qFormat/>
    <w:rsid w:val="0041385A"/>
    <w:pPr>
      <w:tabs>
        <w:tab w:val="num" w:pos="1440"/>
      </w:tabs>
      <w:spacing w:before="240"/>
      <w:ind w:left="1440" w:hanging="1440"/>
      <w:outlineLvl w:val="7"/>
    </w:pPr>
    <w:rPr>
      <w:rFonts w:ascii="Arial" w:hAnsi="Arial" w:cs="Arial"/>
      <w:i/>
      <w:iCs/>
      <w:sz w:val="20"/>
      <w:szCs w:val="20"/>
    </w:rPr>
  </w:style>
  <w:style w:type="paragraph" w:styleId="9">
    <w:name w:val="heading 9"/>
    <w:basedOn w:val="a"/>
    <w:next w:val="a"/>
    <w:link w:val="90"/>
    <w:uiPriority w:val="9"/>
    <w:qFormat/>
    <w:rsid w:val="0041385A"/>
    <w:pPr>
      <w:tabs>
        <w:tab w:val="num" w:pos="1584"/>
      </w:tabs>
      <w:spacing w:before="240"/>
      <w:ind w:left="1584" w:hanging="1584"/>
      <w:outlineLvl w:val="8"/>
    </w:pPr>
    <w:rPr>
      <w:rFonts w:ascii="Arial" w:hAnsi="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link w:val="2"/>
    <w:rsid w:val="00F04598"/>
    <w:rPr>
      <w:b/>
      <w:bCs/>
      <w:sz w:val="30"/>
      <w:szCs w:val="30"/>
    </w:rPr>
  </w:style>
  <w:style w:type="character" w:customStyle="1" w:styleId="30">
    <w:name w:val="Заголовок 3 Знак"/>
    <w:link w:val="3"/>
    <w:rsid w:val="00F80937"/>
    <w:rPr>
      <w:rFonts w:ascii="Arial" w:hAnsi="Arial"/>
      <w:b/>
      <w:bCs/>
      <w:sz w:val="24"/>
      <w:szCs w:val="24"/>
    </w:rPr>
  </w:style>
  <w:style w:type="character" w:customStyle="1" w:styleId="40">
    <w:name w:val="Заголовок 4 Знак"/>
    <w:link w:val="4"/>
    <w:rsid w:val="00F54019"/>
    <w:rPr>
      <w:rFonts w:ascii="Arial" w:hAnsi="Arial"/>
      <w:sz w:val="24"/>
      <w:szCs w:val="24"/>
    </w:rPr>
  </w:style>
  <w:style w:type="character" w:customStyle="1" w:styleId="50">
    <w:name w:val="Заголовок 5 Знак"/>
    <w:link w:val="5"/>
    <w:uiPriority w:val="9"/>
    <w:rsid w:val="00A84953"/>
    <w:rPr>
      <w:sz w:val="22"/>
      <w:szCs w:val="22"/>
    </w:rPr>
  </w:style>
  <w:style w:type="character" w:customStyle="1" w:styleId="70">
    <w:name w:val="Заголовок 7 Знак"/>
    <w:link w:val="7"/>
    <w:rsid w:val="00A84953"/>
    <w:rPr>
      <w:rFonts w:ascii="Arial" w:hAnsi="Arial" w:cs="Arial"/>
    </w:rPr>
  </w:style>
  <w:style w:type="character" w:customStyle="1" w:styleId="90">
    <w:name w:val="Заголовок 9 Знак"/>
    <w:link w:val="9"/>
    <w:uiPriority w:val="9"/>
    <w:rsid w:val="00A84953"/>
    <w:rPr>
      <w:rFonts w:ascii="Arial" w:hAnsi="Arial" w:cs="Arial"/>
      <w:b/>
      <w:bCs/>
      <w:i/>
      <w:iCs/>
      <w:sz w:val="18"/>
      <w:szCs w:val="18"/>
    </w:rPr>
  </w:style>
  <w:style w:type="paragraph" w:customStyle="1" w:styleId="a3">
    <w:name w:val="Знак"/>
    <w:basedOn w:val="a"/>
    <w:rsid w:val="0041385A"/>
    <w:pPr>
      <w:spacing w:after="160" w:line="240" w:lineRule="exact"/>
      <w:jc w:val="left"/>
    </w:pPr>
    <w:rPr>
      <w:rFonts w:eastAsia="Calibri"/>
      <w:sz w:val="20"/>
      <w:szCs w:val="20"/>
      <w:lang w:eastAsia="zh-CN"/>
    </w:rPr>
  </w:style>
  <w:style w:type="paragraph" w:styleId="21">
    <w:name w:val="Body Text 2"/>
    <w:basedOn w:val="a"/>
    <w:link w:val="22"/>
    <w:rsid w:val="0041385A"/>
    <w:pPr>
      <w:tabs>
        <w:tab w:val="num" w:pos="567"/>
      </w:tabs>
      <w:ind w:left="567" w:hanging="567"/>
    </w:pPr>
  </w:style>
  <w:style w:type="character" w:customStyle="1" w:styleId="22">
    <w:name w:val="Основной текст 2 Знак"/>
    <w:link w:val="21"/>
    <w:uiPriority w:val="99"/>
    <w:rsid w:val="006B2B9F"/>
    <w:rPr>
      <w:sz w:val="24"/>
      <w:szCs w:val="24"/>
    </w:rPr>
  </w:style>
  <w:style w:type="paragraph" w:styleId="a4">
    <w:name w:val="List Bullet"/>
    <w:basedOn w:val="a"/>
    <w:autoRedefine/>
    <w:rsid w:val="0041385A"/>
    <w:pPr>
      <w:widowControl w:val="0"/>
    </w:pPr>
  </w:style>
  <w:style w:type="paragraph" w:styleId="23">
    <w:name w:val="List Bullet 2"/>
    <w:basedOn w:val="a"/>
    <w:autoRedefine/>
    <w:rsid w:val="0041385A"/>
    <w:pPr>
      <w:tabs>
        <w:tab w:val="num" w:pos="643"/>
      </w:tabs>
      <w:ind w:left="643" w:hanging="360"/>
    </w:pPr>
  </w:style>
  <w:style w:type="paragraph" w:styleId="31">
    <w:name w:val="List Bullet 3"/>
    <w:basedOn w:val="a"/>
    <w:autoRedefine/>
    <w:rsid w:val="0041385A"/>
    <w:pPr>
      <w:tabs>
        <w:tab w:val="num" w:pos="926"/>
      </w:tabs>
      <w:ind w:left="926" w:hanging="360"/>
    </w:pPr>
  </w:style>
  <w:style w:type="paragraph" w:styleId="41">
    <w:name w:val="List Bullet 4"/>
    <w:basedOn w:val="a"/>
    <w:autoRedefine/>
    <w:rsid w:val="0041385A"/>
    <w:pPr>
      <w:tabs>
        <w:tab w:val="num" w:pos="1209"/>
      </w:tabs>
      <w:ind w:left="1209" w:hanging="360"/>
    </w:pPr>
  </w:style>
  <w:style w:type="paragraph" w:styleId="51">
    <w:name w:val="List Bullet 5"/>
    <w:basedOn w:val="a"/>
    <w:autoRedefine/>
    <w:rsid w:val="0041385A"/>
    <w:pPr>
      <w:tabs>
        <w:tab w:val="num" w:pos="1492"/>
      </w:tabs>
      <w:ind w:left="1492" w:hanging="360"/>
    </w:pPr>
  </w:style>
  <w:style w:type="paragraph" w:styleId="a5">
    <w:name w:val="List Number"/>
    <w:basedOn w:val="a"/>
    <w:rsid w:val="0041385A"/>
    <w:pPr>
      <w:tabs>
        <w:tab w:val="num" w:pos="360"/>
      </w:tabs>
      <w:ind w:left="360" w:hanging="360"/>
    </w:pPr>
  </w:style>
  <w:style w:type="paragraph" w:styleId="24">
    <w:name w:val="List Number 2"/>
    <w:basedOn w:val="a"/>
    <w:rsid w:val="0041385A"/>
    <w:pPr>
      <w:tabs>
        <w:tab w:val="num" w:pos="643"/>
      </w:tabs>
      <w:ind w:left="643" w:hanging="360"/>
    </w:pPr>
  </w:style>
  <w:style w:type="paragraph" w:styleId="32">
    <w:name w:val="List Number 3"/>
    <w:basedOn w:val="a"/>
    <w:rsid w:val="0041385A"/>
    <w:pPr>
      <w:tabs>
        <w:tab w:val="num" w:pos="926"/>
      </w:tabs>
      <w:ind w:left="926" w:hanging="360"/>
    </w:pPr>
  </w:style>
  <w:style w:type="paragraph" w:styleId="42">
    <w:name w:val="List Number 4"/>
    <w:basedOn w:val="a"/>
    <w:rsid w:val="0041385A"/>
    <w:pPr>
      <w:tabs>
        <w:tab w:val="num" w:pos="1209"/>
      </w:tabs>
      <w:ind w:left="1209" w:hanging="360"/>
    </w:pPr>
  </w:style>
  <w:style w:type="paragraph" w:styleId="52">
    <w:name w:val="List Number 5"/>
    <w:basedOn w:val="a"/>
    <w:rsid w:val="0041385A"/>
    <w:pPr>
      <w:tabs>
        <w:tab w:val="num" w:pos="1492"/>
      </w:tabs>
      <w:ind w:left="1492" w:hanging="360"/>
    </w:pPr>
  </w:style>
  <w:style w:type="paragraph" w:customStyle="1" w:styleId="a6">
    <w:name w:val="Раздел"/>
    <w:basedOn w:val="a"/>
    <w:rsid w:val="0041385A"/>
    <w:pPr>
      <w:tabs>
        <w:tab w:val="num" w:pos="1440"/>
      </w:tabs>
      <w:spacing w:before="120" w:after="120"/>
      <w:ind w:left="720" w:hanging="720"/>
      <w:jc w:val="center"/>
    </w:pPr>
    <w:rPr>
      <w:rFonts w:ascii="Arial Narrow" w:hAnsi="Arial Narrow" w:cs="Arial Narrow"/>
      <w:b/>
      <w:bCs/>
      <w:sz w:val="28"/>
      <w:szCs w:val="28"/>
    </w:rPr>
  </w:style>
  <w:style w:type="paragraph" w:customStyle="1" w:styleId="a7">
    <w:name w:val="Часть"/>
    <w:basedOn w:val="a"/>
    <w:rsid w:val="0041385A"/>
    <w:pPr>
      <w:jc w:val="center"/>
    </w:pPr>
    <w:rPr>
      <w:rFonts w:ascii="Arial" w:hAnsi="Arial" w:cs="Arial"/>
      <w:b/>
      <w:bCs/>
      <w:caps/>
      <w:sz w:val="32"/>
      <w:szCs w:val="32"/>
    </w:rPr>
  </w:style>
  <w:style w:type="paragraph" w:customStyle="1" w:styleId="33">
    <w:name w:val="Раздел 3"/>
    <w:basedOn w:val="a"/>
    <w:rsid w:val="0041385A"/>
    <w:pPr>
      <w:tabs>
        <w:tab w:val="num" w:pos="360"/>
      </w:tabs>
      <w:spacing w:before="120" w:after="120"/>
      <w:ind w:left="360" w:hanging="360"/>
      <w:jc w:val="center"/>
    </w:pPr>
    <w:rPr>
      <w:b/>
      <w:bCs/>
    </w:rPr>
  </w:style>
  <w:style w:type="paragraph" w:customStyle="1" w:styleId="a8">
    <w:name w:val="Условия контракта"/>
    <w:basedOn w:val="a"/>
    <w:rsid w:val="0041385A"/>
    <w:pPr>
      <w:tabs>
        <w:tab w:val="num" w:pos="567"/>
      </w:tabs>
      <w:spacing w:before="240" w:after="120"/>
      <w:ind w:left="567" w:hanging="567"/>
    </w:pPr>
    <w:rPr>
      <w:b/>
      <w:bCs/>
    </w:rPr>
  </w:style>
  <w:style w:type="paragraph" w:customStyle="1" w:styleId="Instruction">
    <w:name w:val="Instruction"/>
    <w:basedOn w:val="21"/>
    <w:rsid w:val="0041385A"/>
    <w:pPr>
      <w:tabs>
        <w:tab w:val="clear" w:pos="567"/>
        <w:tab w:val="num" w:pos="360"/>
      </w:tabs>
      <w:spacing w:before="180"/>
      <w:ind w:left="360" w:hanging="360"/>
    </w:pPr>
    <w:rPr>
      <w:b/>
      <w:bCs/>
    </w:rPr>
  </w:style>
  <w:style w:type="paragraph" w:styleId="a9">
    <w:name w:val="Title"/>
    <w:basedOn w:val="a"/>
    <w:link w:val="aa"/>
    <w:qFormat/>
    <w:rsid w:val="0041385A"/>
    <w:pPr>
      <w:spacing w:before="240"/>
      <w:jc w:val="center"/>
      <w:outlineLvl w:val="0"/>
    </w:pPr>
    <w:rPr>
      <w:rFonts w:ascii="Arial" w:hAnsi="Arial"/>
      <w:b/>
      <w:bCs/>
      <w:kern w:val="28"/>
      <w:sz w:val="32"/>
      <w:szCs w:val="32"/>
    </w:rPr>
  </w:style>
  <w:style w:type="character" w:customStyle="1" w:styleId="aa">
    <w:name w:val="Название Знак"/>
    <w:link w:val="a9"/>
    <w:rsid w:val="002115C6"/>
    <w:rPr>
      <w:rFonts w:ascii="Arial" w:hAnsi="Arial" w:cs="Arial"/>
      <w:b/>
      <w:bCs/>
      <w:kern w:val="28"/>
      <w:sz w:val="32"/>
      <w:szCs w:val="32"/>
    </w:rPr>
  </w:style>
  <w:style w:type="paragraph" w:styleId="ab">
    <w:name w:val="Subtitle"/>
    <w:basedOn w:val="a"/>
    <w:qFormat/>
    <w:rsid w:val="0041385A"/>
    <w:pPr>
      <w:jc w:val="center"/>
      <w:outlineLvl w:val="1"/>
    </w:pPr>
    <w:rPr>
      <w:rFonts w:ascii="Arial" w:hAnsi="Arial" w:cs="Arial"/>
    </w:rPr>
  </w:style>
  <w:style w:type="paragraph" w:customStyle="1" w:styleId="ac">
    <w:name w:val="Тендерные данные"/>
    <w:basedOn w:val="a"/>
    <w:rsid w:val="0041385A"/>
    <w:pPr>
      <w:tabs>
        <w:tab w:val="left" w:pos="1985"/>
      </w:tabs>
      <w:spacing w:before="120"/>
    </w:pPr>
    <w:rPr>
      <w:b/>
      <w:bCs/>
    </w:rPr>
  </w:style>
  <w:style w:type="paragraph" w:styleId="34">
    <w:name w:val="toc 3"/>
    <w:basedOn w:val="a"/>
    <w:next w:val="a"/>
    <w:autoRedefine/>
    <w:semiHidden/>
    <w:rsid w:val="0041385A"/>
    <w:pPr>
      <w:spacing w:after="0"/>
      <w:ind w:left="480"/>
      <w:jc w:val="left"/>
    </w:pPr>
    <w:rPr>
      <w:i/>
      <w:iCs/>
      <w:sz w:val="20"/>
      <w:szCs w:val="20"/>
    </w:rPr>
  </w:style>
  <w:style w:type="paragraph" w:styleId="10">
    <w:name w:val="toc 1"/>
    <w:basedOn w:val="a"/>
    <w:next w:val="a"/>
    <w:autoRedefine/>
    <w:semiHidden/>
    <w:rsid w:val="008D3AF9"/>
    <w:pPr>
      <w:tabs>
        <w:tab w:val="left" w:pos="720"/>
        <w:tab w:val="right" w:leader="dot" w:pos="9180"/>
      </w:tabs>
      <w:spacing w:before="120" w:after="120"/>
      <w:ind w:right="71"/>
    </w:pPr>
    <w:rPr>
      <w:b/>
      <w:bCs/>
      <w:caps/>
      <w:sz w:val="20"/>
      <w:szCs w:val="20"/>
    </w:rPr>
  </w:style>
  <w:style w:type="paragraph" w:styleId="25">
    <w:name w:val="toc 2"/>
    <w:basedOn w:val="a"/>
    <w:next w:val="a"/>
    <w:autoRedefine/>
    <w:semiHidden/>
    <w:rsid w:val="0041385A"/>
    <w:pPr>
      <w:tabs>
        <w:tab w:val="left" w:pos="960"/>
        <w:tab w:val="right" w:leader="dot" w:pos="10195"/>
      </w:tabs>
      <w:spacing w:after="0"/>
      <w:ind w:left="900" w:hanging="660"/>
      <w:jc w:val="left"/>
    </w:pPr>
    <w:rPr>
      <w:smallCaps/>
      <w:sz w:val="20"/>
      <w:szCs w:val="20"/>
    </w:rPr>
  </w:style>
  <w:style w:type="paragraph" w:styleId="ad">
    <w:name w:val="Date"/>
    <w:basedOn w:val="a"/>
    <w:next w:val="a"/>
    <w:rsid w:val="0041385A"/>
  </w:style>
  <w:style w:type="paragraph" w:customStyle="1" w:styleId="ae">
    <w:name w:val="Îáû÷íûé"/>
    <w:rsid w:val="0041385A"/>
  </w:style>
  <w:style w:type="paragraph" w:customStyle="1" w:styleId="af">
    <w:name w:val="Íîðìàëüíûé"/>
    <w:rsid w:val="0041385A"/>
    <w:rPr>
      <w:rFonts w:ascii="Courier" w:hAnsi="Courier" w:cs="Courier"/>
      <w:sz w:val="24"/>
      <w:szCs w:val="24"/>
      <w:lang w:val="en-GB"/>
    </w:rPr>
  </w:style>
  <w:style w:type="paragraph" w:styleId="af0">
    <w:name w:val="Body Text"/>
    <w:basedOn w:val="a"/>
    <w:link w:val="af1"/>
    <w:rsid w:val="0041385A"/>
    <w:pPr>
      <w:spacing w:after="120"/>
    </w:pPr>
  </w:style>
  <w:style w:type="character" w:customStyle="1" w:styleId="af1">
    <w:name w:val="Основной текст Знак"/>
    <w:link w:val="af0"/>
    <w:rsid w:val="00AA2F11"/>
    <w:rPr>
      <w:sz w:val="24"/>
      <w:szCs w:val="24"/>
    </w:rPr>
  </w:style>
  <w:style w:type="paragraph" w:customStyle="1" w:styleId="af2">
    <w:name w:val="Подраздел"/>
    <w:basedOn w:val="a"/>
    <w:rsid w:val="0041385A"/>
    <w:pPr>
      <w:suppressAutoHyphens/>
      <w:spacing w:before="240" w:after="120"/>
      <w:jc w:val="center"/>
    </w:pPr>
    <w:rPr>
      <w:rFonts w:ascii="TimesDL" w:hAnsi="TimesDL" w:cs="TimesDL"/>
      <w:b/>
      <w:bCs/>
      <w:smallCaps/>
      <w:spacing w:val="-2"/>
    </w:rPr>
  </w:style>
  <w:style w:type="paragraph" w:styleId="26">
    <w:name w:val="Body Text Indent 2"/>
    <w:aliases w:val="Знак"/>
    <w:basedOn w:val="a"/>
    <w:link w:val="27"/>
    <w:rsid w:val="0041385A"/>
    <w:pPr>
      <w:spacing w:after="120" w:line="480" w:lineRule="auto"/>
      <w:ind w:left="283"/>
    </w:pPr>
  </w:style>
  <w:style w:type="character" w:customStyle="1" w:styleId="27">
    <w:name w:val="Основной текст с отступом 2 Знак"/>
    <w:aliases w:val="Знак Знак2"/>
    <w:link w:val="26"/>
    <w:locked/>
    <w:rsid w:val="00B34D10"/>
    <w:rPr>
      <w:sz w:val="24"/>
      <w:szCs w:val="24"/>
    </w:rPr>
  </w:style>
  <w:style w:type="paragraph" w:styleId="35">
    <w:name w:val="Body Text Indent 3"/>
    <w:basedOn w:val="a"/>
    <w:rsid w:val="0041385A"/>
    <w:pPr>
      <w:spacing w:after="120"/>
      <w:ind w:left="283"/>
    </w:pPr>
    <w:rPr>
      <w:sz w:val="16"/>
      <w:szCs w:val="16"/>
    </w:rPr>
  </w:style>
  <w:style w:type="paragraph" w:styleId="af3">
    <w:name w:val="header"/>
    <w:basedOn w:val="a"/>
    <w:link w:val="af4"/>
    <w:uiPriority w:val="99"/>
    <w:rsid w:val="0041385A"/>
    <w:pPr>
      <w:tabs>
        <w:tab w:val="center" w:pos="4153"/>
        <w:tab w:val="right" w:pos="8306"/>
      </w:tabs>
      <w:spacing w:before="120" w:after="120"/>
    </w:pPr>
    <w:rPr>
      <w:rFonts w:ascii="Arial" w:hAnsi="Arial"/>
      <w:noProof/>
    </w:rPr>
  </w:style>
  <w:style w:type="character" w:customStyle="1" w:styleId="af4">
    <w:name w:val="Верхний колонтитул Знак"/>
    <w:link w:val="af3"/>
    <w:uiPriority w:val="99"/>
    <w:rsid w:val="00C636CF"/>
    <w:rPr>
      <w:rFonts w:ascii="Arial" w:hAnsi="Arial" w:cs="Arial"/>
      <w:noProof/>
      <w:sz w:val="24"/>
      <w:szCs w:val="24"/>
    </w:rPr>
  </w:style>
  <w:style w:type="paragraph" w:styleId="af5">
    <w:name w:val="Block Text"/>
    <w:basedOn w:val="a"/>
    <w:rsid w:val="0041385A"/>
    <w:pPr>
      <w:spacing w:after="120"/>
      <w:ind w:left="1440" w:right="1440"/>
    </w:pPr>
  </w:style>
  <w:style w:type="character" w:styleId="af6">
    <w:name w:val="footnote reference"/>
    <w:semiHidden/>
    <w:rsid w:val="0041385A"/>
    <w:rPr>
      <w:rFonts w:ascii="Times New Roman" w:hAnsi="Times New Roman" w:cs="Times New Roman"/>
      <w:vertAlign w:val="superscript"/>
    </w:rPr>
  </w:style>
  <w:style w:type="paragraph" w:styleId="af7">
    <w:name w:val="footnote text"/>
    <w:basedOn w:val="a"/>
    <w:link w:val="af8"/>
    <w:semiHidden/>
    <w:rsid w:val="0041385A"/>
    <w:rPr>
      <w:sz w:val="20"/>
      <w:szCs w:val="20"/>
    </w:rPr>
  </w:style>
  <w:style w:type="character" w:customStyle="1" w:styleId="af8">
    <w:name w:val="Текст сноски Знак"/>
    <w:basedOn w:val="a0"/>
    <w:link w:val="af7"/>
    <w:semiHidden/>
    <w:rsid w:val="0082252A"/>
  </w:style>
  <w:style w:type="character" w:styleId="af9">
    <w:name w:val="page number"/>
    <w:rsid w:val="0041385A"/>
    <w:rPr>
      <w:rFonts w:ascii="Times New Roman" w:hAnsi="Times New Roman" w:cs="Times New Roman"/>
    </w:rPr>
  </w:style>
  <w:style w:type="paragraph" w:styleId="afa">
    <w:name w:val="footer"/>
    <w:basedOn w:val="a"/>
    <w:link w:val="afb"/>
    <w:uiPriority w:val="99"/>
    <w:rsid w:val="0041385A"/>
    <w:pPr>
      <w:tabs>
        <w:tab w:val="center" w:pos="4153"/>
        <w:tab w:val="right" w:pos="8306"/>
      </w:tabs>
    </w:pPr>
    <w:rPr>
      <w:noProof/>
    </w:rPr>
  </w:style>
  <w:style w:type="character" w:customStyle="1" w:styleId="afb">
    <w:name w:val="Нижний колонтитул Знак"/>
    <w:link w:val="afa"/>
    <w:uiPriority w:val="99"/>
    <w:rsid w:val="007F25BA"/>
    <w:rPr>
      <w:noProof/>
      <w:sz w:val="24"/>
      <w:szCs w:val="24"/>
    </w:rPr>
  </w:style>
  <w:style w:type="paragraph" w:styleId="36">
    <w:name w:val="Body Text 3"/>
    <w:basedOn w:val="a"/>
    <w:link w:val="37"/>
    <w:uiPriority w:val="99"/>
    <w:rsid w:val="0041385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7">
    <w:name w:val="Основной текст 3 Знак"/>
    <w:link w:val="36"/>
    <w:uiPriority w:val="99"/>
    <w:rsid w:val="006827A5"/>
    <w:rPr>
      <w:b/>
      <w:bCs/>
      <w:i/>
      <w:iCs/>
      <w:sz w:val="22"/>
      <w:szCs w:val="22"/>
    </w:rPr>
  </w:style>
  <w:style w:type="paragraph" w:styleId="afc">
    <w:name w:val="Plain Text"/>
    <w:basedOn w:val="a"/>
    <w:link w:val="afd"/>
    <w:rsid w:val="0041385A"/>
    <w:pPr>
      <w:spacing w:after="0"/>
      <w:jc w:val="left"/>
    </w:pPr>
    <w:rPr>
      <w:rFonts w:ascii="Courier New" w:hAnsi="Courier New" w:cs="Courier New"/>
      <w:sz w:val="20"/>
      <w:szCs w:val="20"/>
    </w:rPr>
  </w:style>
  <w:style w:type="character" w:customStyle="1" w:styleId="afd">
    <w:name w:val="Текст Знак"/>
    <w:link w:val="afc"/>
    <w:rsid w:val="00F80937"/>
    <w:rPr>
      <w:rFonts w:ascii="Courier New" w:hAnsi="Courier New" w:cs="Courier New"/>
      <w:lang w:val="ru-RU" w:eastAsia="ru-RU" w:bidi="ar-SA"/>
    </w:rPr>
  </w:style>
  <w:style w:type="paragraph" w:customStyle="1" w:styleId="ConsNormal">
    <w:name w:val="ConsNormal"/>
    <w:rsid w:val="0041385A"/>
    <w:pPr>
      <w:widowControl w:val="0"/>
      <w:autoSpaceDE w:val="0"/>
      <w:autoSpaceDN w:val="0"/>
      <w:adjustRightInd w:val="0"/>
      <w:ind w:right="19772" w:firstLine="720"/>
    </w:pPr>
    <w:rPr>
      <w:rFonts w:ascii="Arial" w:hAnsi="Arial" w:cs="Arial"/>
    </w:rPr>
  </w:style>
  <w:style w:type="character" w:customStyle="1" w:styleId="afe">
    <w:name w:val="Знак Знак"/>
    <w:rsid w:val="0041385A"/>
    <w:rPr>
      <w:rFonts w:ascii="Arial" w:hAnsi="Arial" w:cs="Arial"/>
      <w:sz w:val="24"/>
      <w:szCs w:val="24"/>
      <w:lang w:val="ru-RU" w:eastAsia="ru-RU"/>
    </w:rPr>
  </w:style>
  <w:style w:type="paragraph" w:styleId="aff">
    <w:name w:val="Normal (Web)"/>
    <w:basedOn w:val="a"/>
    <w:rsid w:val="0041385A"/>
    <w:pPr>
      <w:spacing w:before="100" w:beforeAutospacing="1" w:after="100" w:afterAutospacing="1"/>
      <w:jc w:val="left"/>
    </w:pPr>
  </w:style>
  <w:style w:type="paragraph" w:customStyle="1" w:styleId="ConsNonformat">
    <w:name w:val="ConsNonformat"/>
    <w:rsid w:val="0041385A"/>
    <w:pPr>
      <w:widowControl w:val="0"/>
      <w:autoSpaceDE w:val="0"/>
      <w:autoSpaceDN w:val="0"/>
      <w:adjustRightInd w:val="0"/>
      <w:ind w:right="19772"/>
    </w:pPr>
    <w:rPr>
      <w:rFonts w:ascii="Courier New" w:hAnsi="Courier New" w:cs="Courier New"/>
    </w:rPr>
  </w:style>
  <w:style w:type="character" w:customStyle="1" w:styleId="aff0">
    <w:name w:val="Основной шрифт"/>
    <w:rsid w:val="0041385A"/>
  </w:style>
  <w:style w:type="paragraph" w:styleId="HTML">
    <w:name w:val="HTML Address"/>
    <w:basedOn w:val="a"/>
    <w:rsid w:val="0041385A"/>
    <w:rPr>
      <w:i/>
      <w:iCs/>
    </w:rPr>
  </w:style>
  <w:style w:type="paragraph" w:styleId="aff1">
    <w:name w:val="envelope address"/>
    <w:basedOn w:val="a"/>
    <w:rsid w:val="0041385A"/>
    <w:pPr>
      <w:framePr w:w="7920" w:h="1980" w:hRule="exact" w:hSpace="180" w:wrap="auto" w:hAnchor="page" w:xAlign="center" w:yAlign="bottom"/>
      <w:ind w:left="2880"/>
    </w:pPr>
    <w:rPr>
      <w:rFonts w:ascii="Arial" w:hAnsi="Arial" w:cs="Arial"/>
    </w:rPr>
  </w:style>
  <w:style w:type="character" w:styleId="HTML0">
    <w:name w:val="HTML Acronym"/>
    <w:basedOn w:val="a0"/>
    <w:rsid w:val="0041385A"/>
  </w:style>
  <w:style w:type="character" w:styleId="aff2">
    <w:name w:val="Emphasis"/>
    <w:qFormat/>
    <w:rsid w:val="0041385A"/>
    <w:rPr>
      <w:i/>
      <w:iCs/>
    </w:rPr>
  </w:style>
  <w:style w:type="character" w:styleId="aff3">
    <w:name w:val="Hyperlink"/>
    <w:uiPriority w:val="99"/>
    <w:rsid w:val="0041385A"/>
    <w:rPr>
      <w:color w:val="0000FF"/>
      <w:u w:val="single"/>
    </w:rPr>
  </w:style>
  <w:style w:type="paragraph" w:styleId="aff4">
    <w:name w:val="Note Heading"/>
    <w:basedOn w:val="a"/>
    <w:next w:val="a"/>
    <w:rsid w:val="0041385A"/>
  </w:style>
  <w:style w:type="character" w:styleId="HTML1">
    <w:name w:val="HTML Keyboard"/>
    <w:rsid w:val="0041385A"/>
    <w:rPr>
      <w:rFonts w:ascii="Courier New" w:hAnsi="Courier New" w:cs="Courier New"/>
      <w:sz w:val="20"/>
      <w:szCs w:val="20"/>
    </w:rPr>
  </w:style>
  <w:style w:type="character" w:styleId="HTML2">
    <w:name w:val="HTML Code"/>
    <w:rsid w:val="0041385A"/>
    <w:rPr>
      <w:rFonts w:ascii="Courier New" w:hAnsi="Courier New" w:cs="Courier New"/>
      <w:sz w:val="20"/>
      <w:szCs w:val="20"/>
    </w:rPr>
  </w:style>
  <w:style w:type="paragraph" w:styleId="aff5">
    <w:name w:val="Body Text First Indent"/>
    <w:basedOn w:val="af0"/>
    <w:rsid w:val="0041385A"/>
    <w:pPr>
      <w:ind w:firstLine="210"/>
    </w:pPr>
  </w:style>
  <w:style w:type="paragraph" w:styleId="aff6">
    <w:name w:val="Body Text Indent"/>
    <w:basedOn w:val="a"/>
    <w:link w:val="aff7"/>
    <w:rsid w:val="0041385A"/>
    <w:pPr>
      <w:spacing w:after="120"/>
      <w:ind w:left="283"/>
    </w:pPr>
  </w:style>
  <w:style w:type="character" w:customStyle="1" w:styleId="aff7">
    <w:name w:val="Основной текст с отступом Знак"/>
    <w:link w:val="aff6"/>
    <w:rsid w:val="006B2B9F"/>
    <w:rPr>
      <w:sz w:val="24"/>
      <w:szCs w:val="24"/>
    </w:rPr>
  </w:style>
  <w:style w:type="paragraph" w:styleId="28">
    <w:name w:val="Body Text First Indent 2"/>
    <w:basedOn w:val="21"/>
    <w:rsid w:val="0041385A"/>
    <w:pPr>
      <w:tabs>
        <w:tab w:val="clear" w:pos="567"/>
      </w:tabs>
      <w:spacing w:after="120"/>
      <w:ind w:left="283" w:firstLine="210"/>
    </w:pPr>
  </w:style>
  <w:style w:type="character" w:styleId="aff8">
    <w:name w:val="line number"/>
    <w:basedOn w:val="a0"/>
    <w:rsid w:val="0041385A"/>
  </w:style>
  <w:style w:type="character" w:styleId="HTML3">
    <w:name w:val="HTML Sample"/>
    <w:rsid w:val="0041385A"/>
    <w:rPr>
      <w:rFonts w:ascii="Courier New" w:hAnsi="Courier New" w:cs="Courier New"/>
    </w:rPr>
  </w:style>
  <w:style w:type="paragraph" w:styleId="29">
    <w:name w:val="envelope return"/>
    <w:basedOn w:val="a"/>
    <w:rsid w:val="0041385A"/>
    <w:rPr>
      <w:rFonts w:ascii="Arial" w:hAnsi="Arial" w:cs="Arial"/>
      <w:sz w:val="20"/>
      <w:szCs w:val="20"/>
    </w:rPr>
  </w:style>
  <w:style w:type="paragraph" w:styleId="aff9">
    <w:name w:val="Normal Indent"/>
    <w:basedOn w:val="a"/>
    <w:rsid w:val="0041385A"/>
    <w:pPr>
      <w:ind w:left="708"/>
    </w:pPr>
  </w:style>
  <w:style w:type="character" w:styleId="HTML4">
    <w:name w:val="HTML Definition"/>
    <w:rsid w:val="0041385A"/>
    <w:rPr>
      <w:i/>
      <w:iCs/>
    </w:rPr>
  </w:style>
  <w:style w:type="character" w:styleId="HTML5">
    <w:name w:val="HTML Variable"/>
    <w:rsid w:val="0041385A"/>
    <w:rPr>
      <w:i/>
      <w:iCs/>
    </w:rPr>
  </w:style>
  <w:style w:type="character" w:styleId="HTML6">
    <w:name w:val="HTML Typewriter"/>
    <w:rsid w:val="0041385A"/>
    <w:rPr>
      <w:rFonts w:ascii="Courier New" w:hAnsi="Courier New" w:cs="Courier New"/>
      <w:sz w:val="20"/>
      <w:szCs w:val="20"/>
    </w:rPr>
  </w:style>
  <w:style w:type="paragraph" w:styleId="affa">
    <w:name w:val="Signature"/>
    <w:basedOn w:val="a"/>
    <w:rsid w:val="0041385A"/>
    <w:pPr>
      <w:ind w:left="4252"/>
    </w:pPr>
  </w:style>
  <w:style w:type="paragraph" w:styleId="affb">
    <w:name w:val="Salutation"/>
    <w:basedOn w:val="a"/>
    <w:next w:val="a"/>
    <w:rsid w:val="0041385A"/>
  </w:style>
  <w:style w:type="paragraph" w:styleId="affc">
    <w:name w:val="List Continue"/>
    <w:basedOn w:val="a"/>
    <w:rsid w:val="0041385A"/>
    <w:pPr>
      <w:spacing w:after="120"/>
      <w:ind w:left="283"/>
    </w:pPr>
  </w:style>
  <w:style w:type="paragraph" w:styleId="2a">
    <w:name w:val="List Continue 2"/>
    <w:basedOn w:val="a"/>
    <w:rsid w:val="0041385A"/>
    <w:pPr>
      <w:spacing w:after="120"/>
      <w:ind w:left="566"/>
    </w:pPr>
  </w:style>
  <w:style w:type="paragraph" w:styleId="38">
    <w:name w:val="List Continue 3"/>
    <w:basedOn w:val="a"/>
    <w:rsid w:val="0041385A"/>
    <w:pPr>
      <w:spacing w:after="120"/>
      <w:ind w:left="849"/>
    </w:pPr>
  </w:style>
  <w:style w:type="paragraph" w:styleId="43">
    <w:name w:val="List Continue 4"/>
    <w:basedOn w:val="a"/>
    <w:rsid w:val="0041385A"/>
    <w:pPr>
      <w:spacing w:after="120"/>
      <w:ind w:left="1132"/>
    </w:pPr>
  </w:style>
  <w:style w:type="paragraph" w:styleId="53">
    <w:name w:val="List Continue 5"/>
    <w:basedOn w:val="a"/>
    <w:rsid w:val="0041385A"/>
    <w:pPr>
      <w:spacing w:after="120"/>
      <w:ind w:left="1415"/>
    </w:pPr>
  </w:style>
  <w:style w:type="character" w:styleId="affd">
    <w:name w:val="FollowedHyperlink"/>
    <w:uiPriority w:val="99"/>
    <w:rsid w:val="0041385A"/>
    <w:rPr>
      <w:color w:val="800080"/>
      <w:u w:val="single"/>
    </w:rPr>
  </w:style>
  <w:style w:type="paragraph" w:styleId="affe">
    <w:name w:val="Closing"/>
    <w:basedOn w:val="a"/>
    <w:rsid w:val="0041385A"/>
    <w:pPr>
      <w:ind w:left="4252"/>
    </w:pPr>
  </w:style>
  <w:style w:type="paragraph" w:styleId="afff">
    <w:name w:val="List"/>
    <w:basedOn w:val="a"/>
    <w:rsid w:val="0041385A"/>
    <w:pPr>
      <w:ind w:left="283" w:hanging="283"/>
    </w:pPr>
  </w:style>
  <w:style w:type="paragraph" w:styleId="2b">
    <w:name w:val="List 2"/>
    <w:basedOn w:val="a"/>
    <w:rsid w:val="0041385A"/>
    <w:pPr>
      <w:ind w:left="566" w:hanging="283"/>
    </w:pPr>
  </w:style>
  <w:style w:type="paragraph" w:styleId="39">
    <w:name w:val="List 3"/>
    <w:basedOn w:val="a"/>
    <w:rsid w:val="0041385A"/>
    <w:pPr>
      <w:ind w:left="849" w:hanging="283"/>
    </w:pPr>
  </w:style>
  <w:style w:type="paragraph" w:styleId="44">
    <w:name w:val="List 4"/>
    <w:basedOn w:val="a"/>
    <w:rsid w:val="0041385A"/>
    <w:pPr>
      <w:ind w:left="1132" w:hanging="283"/>
    </w:pPr>
  </w:style>
  <w:style w:type="paragraph" w:styleId="54">
    <w:name w:val="List 5"/>
    <w:basedOn w:val="a"/>
    <w:rsid w:val="0041385A"/>
    <w:pPr>
      <w:ind w:left="1415" w:hanging="283"/>
    </w:pPr>
  </w:style>
  <w:style w:type="paragraph" w:styleId="HTML7">
    <w:name w:val="HTML Preformatted"/>
    <w:basedOn w:val="a"/>
    <w:rsid w:val="0041385A"/>
    <w:rPr>
      <w:rFonts w:ascii="Courier New" w:hAnsi="Courier New" w:cs="Courier New"/>
      <w:sz w:val="20"/>
      <w:szCs w:val="20"/>
    </w:rPr>
  </w:style>
  <w:style w:type="character" w:styleId="afff0">
    <w:name w:val="Strong"/>
    <w:qFormat/>
    <w:rsid w:val="0041385A"/>
    <w:rPr>
      <w:b/>
      <w:bCs/>
    </w:rPr>
  </w:style>
  <w:style w:type="character" w:styleId="HTML8">
    <w:name w:val="HTML Cite"/>
    <w:rsid w:val="0041385A"/>
    <w:rPr>
      <w:i/>
      <w:iCs/>
    </w:rPr>
  </w:style>
  <w:style w:type="paragraph" w:styleId="afff1">
    <w:name w:val="Message Header"/>
    <w:basedOn w:val="a"/>
    <w:rsid w:val="0041385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2">
    <w:name w:val="E-mail Signature"/>
    <w:basedOn w:val="a"/>
    <w:rsid w:val="0041385A"/>
  </w:style>
  <w:style w:type="paragraph" w:styleId="45">
    <w:name w:val="toc 4"/>
    <w:basedOn w:val="a"/>
    <w:next w:val="a"/>
    <w:autoRedefine/>
    <w:semiHidden/>
    <w:rsid w:val="0041385A"/>
    <w:pPr>
      <w:spacing w:after="0"/>
      <w:ind w:left="720"/>
      <w:jc w:val="left"/>
    </w:pPr>
    <w:rPr>
      <w:sz w:val="18"/>
      <w:szCs w:val="18"/>
    </w:rPr>
  </w:style>
  <w:style w:type="paragraph" w:styleId="55">
    <w:name w:val="toc 5"/>
    <w:basedOn w:val="a"/>
    <w:next w:val="a"/>
    <w:autoRedefine/>
    <w:semiHidden/>
    <w:rsid w:val="0041385A"/>
    <w:pPr>
      <w:spacing w:after="0"/>
      <w:ind w:left="960"/>
      <w:jc w:val="left"/>
    </w:pPr>
    <w:rPr>
      <w:sz w:val="18"/>
      <w:szCs w:val="18"/>
    </w:rPr>
  </w:style>
  <w:style w:type="paragraph" w:styleId="60">
    <w:name w:val="toc 6"/>
    <w:basedOn w:val="a"/>
    <w:next w:val="a"/>
    <w:autoRedefine/>
    <w:semiHidden/>
    <w:rsid w:val="0041385A"/>
    <w:pPr>
      <w:spacing w:after="0"/>
      <w:ind w:left="1200"/>
      <w:jc w:val="left"/>
    </w:pPr>
    <w:rPr>
      <w:sz w:val="18"/>
      <w:szCs w:val="18"/>
    </w:rPr>
  </w:style>
  <w:style w:type="paragraph" w:styleId="71">
    <w:name w:val="toc 7"/>
    <w:basedOn w:val="a"/>
    <w:next w:val="a"/>
    <w:autoRedefine/>
    <w:semiHidden/>
    <w:rsid w:val="0041385A"/>
    <w:pPr>
      <w:spacing w:after="0"/>
      <w:ind w:left="1440"/>
      <w:jc w:val="left"/>
    </w:pPr>
    <w:rPr>
      <w:sz w:val="18"/>
      <w:szCs w:val="18"/>
    </w:rPr>
  </w:style>
  <w:style w:type="paragraph" w:styleId="80">
    <w:name w:val="toc 8"/>
    <w:basedOn w:val="a"/>
    <w:next w:val="a"/>
    <w:autoRedefine/>
    <w:semiHidden/>
    <w:rsid w:val="0041385A"/>
    <w:pPr>
      <w:spacing w:after="0"/>
      <w:ind w:left="1680"/>
      <w:jc w:val="left"/>
    </w:pPr>
    <w:rPr>
      <w:sz w:val="18"/>
      <w:szCs w:val="18"/>
    </w:rPr>
  </w:style>
  <w:style w:type="paragraph" w:styleId="91">
    <w:name w:val="toc 9"/>
    <w:basedOn w:val="a"/>
    <w:next w:val="a"/>
    <w:autoRedefine/>
    <w:semiHidden/>
    <w:rsid w:val="0041385A"/>
    <w:pPr>
      <w:spacing w:after="0"/>
      <w:ind w:left="1920"/>
      <w:jc w:val="left"/>
    </w:pPr>
    <w:rPr>
      <w:sz w:val="18"/>
      <w:szCs w:val="18"/>
    </w:rPr>
  </w:style>
  <w:style w:type="paragraph" w:customStyle="1" w:styleId="12">
    <w:name w:val="Стиль1"/>
    <w:basedOn w:val="a"/>
    <w:rsid w:val="0041385A"/>
    <w:pPr>
      <w:keepNext/>
      <w:keepLines/>
      <w:widowControl w:val="0"/>
      <w:suppressLineNumbers/>
      <w:tabs>
        <w:tab w:val="num" w:pos="432"/>
      </w:tabs>
      <w:suppressAutoHyphens/>
      <w:ind w:left="432" w:hanging="432"/>
      <w:jc w:val="left"/>
    </w:pPr>
    <w:rPr>
      <w:b/>
      <w:bCs/>
      <w:sz w:val="28"/>
      <w:szCs w:val="28"/>
    </w:rPr>
  </w:style>
  <w:style w:type="paragraph" w:customStyle="1" w:styleId="2-1">
    <w:name w:val="содержание2-1"/>
    <w:basedOn w:val="3"/>
    <w:next w:val="a"/>
    <w:rsid w:val="0041385A"/>
  </w:style>
  <w:style w:type="paragraph" w:customStyle="1" w:styleId="210">
    <w:name w:val="Заголовок 2.1"/>
    <w:basedOn w:val="1"/>
    <w:rsid w:val="0041385A"/>
    <w:pPr>
      <w:keepLines/>
      <w:widowControl w:val="0"/>
      <w:suppressLineNumbers/>
      <w:suppressAutoHyphens/>
    </w:pPr>
    <w:rPr>
      <w:caps/>
    </w:rPr>
  </w:style>
  <w:style w:type="paragraph" w:customStyle="1" w:styleId="2c">
    <w:name w:val="Стиль2"/>
    <w:basedOn w:val="24"/>
    <w:rsid w:val="0041385A"/>
    <w:pPr>
      <w:keepNext/>
      <w:keepLines/>
      <w:widowControl w:val="0"/>
      <w:suppressLineNumbers/>
      <w:tabs>
        <w:tab w:val="clear" w:pos="643"/>
        <w:tab w:val="num" w:pos="1492"/>
        <w:tab w:val="num" w:pos="1836"/>
      </w:tabs>
      <w:suppressAutoHyphens/>
      <w:ind w:left="1836" w:hanging="576"/>
    </w:pPr>
    <w:rPr>
      <w:b/>
      <w:bCs/>
    </w:rPr>
  </w:style>
  <w:style w:type="paragraph" w:customStyle="1" w:styleId="3a">
    <w:name w:val="Стиль3"/>
    <w:basedOn w:val="26"/>
    <w:rsid w:val="0041385A"/>
    <w:pPr>
      <w:widowControl w:val="0"/>
      <w:tabs>
        <w:tab w:val="num" w:pos="1307"/>
      </w:tabs>
      <w:adjustRightInd w:val="0"/>
      <w:spacing w:after="0" w:line="240" w:lineRule="auto"/>
      <w:ind w:left="1080"/>
      <w:textAlignment w:val="baseline"/>
    </w:pPr>
  </w:style>
  <w:style w:type="paragraph" w:customStyle="1" w:styleId="2-11">
    <w:name w:val="содержание2-11"/>
    <w:basedOn w:val="a"/>
    <w:rsid w:val="0041385A"/>
  </w:style>
  <w:style w:type="character" w:customStyle="1" w:styleId="13">
    <w:name w:val="Знак Знак1"/>
    <w:rsid w:val="0041385A"/>
    <w:rPr>
      <w:sz w:val="24"/>
      <w:szCs w:val="24"/>
      <w:lang w:val="ru-RU" w:eastAsia="ru-RU"/>
    </w:rPr>
  </w:style>
  <w:style w:type="character" w:customStyle="1" w:styleId="3b">
    <w:name w:val="Стиль3 Знак"/>
    <w:rsid w:val="0041385A"/>
    <w:rPr>
      <w:sz w:val="24"/>
      <w:szCs w:val="24"/>
      <w:lang w:val="ru-RU" w:eastAsia="ru-RU"/>
    </w:rPr>
  </w:style>
  <w:style w:type="paragraph" w:customStyle="1" w:styleId="46">
    <w:name w:val="Стиль4"/>
    <w:basedOn w:val="2"/>
    <w:next w:val="a"/>
    <w:rsid w:val="0041385A"/>
    <w:pPr>
      <w:keepLines/>
      <w:widowControl w:val="0"/>
      <w:suppressLineNumbers/>
      <w:suppressAutoHyphens/>
      <w:ind w:firstLine="567"/>
    </w:pPr>
  </w:style>
  <w:style w:type="paragraph" w:customStyle="1" w:styleId="afff3">
    <w:name w:val="Таблица заголовок"/>
    <w:basedOn w:val="a"/>
    <w:rsid w:val="0041385A"/>
    <w:pPr>
      <w:spacing w:before="120" w:after="120" w:line="360" w:lineRule="auto"/>
      <w:jc w:val="right"/>
    </w:pPr>
    <w:rPr>
      <w:b/>
      <w:bCs/>
      <w:sz w:val="28"/>
      <w:szCs w:val="28"/>
    </w:rPr>
  </w:style>
  <w:style w:type="paragraph" w:customStyle="1" w:styleId="afff4">
    <w:name w:val="текст таблицы"/>
    <w:basedOn w:val="a"/>
    <w:rsid w:val="0041385A"/>
    <w:pPr>
      <w:spacing w:before="120" w:after="0"/>
      <w:ind w:right="-102"/>
      <w:jc w:val="left"/>
    </w:pPr>
  </w:style>
  <w:style w:type="paragraph" w:customStyle="1" w:styleId="afff5">
    <w:name w:val="Пункт Знак"/>
    <w:basedOn w:val="a"/>
    <w:rsid w:val="0041385A"/>
    <w:pPr>
      <w:tabs>
        <w:tab w:val="num" w:pos="1134"/>
        <w:tab w:val="left" w:pos="1701"/>
      </w:tabs>
      <w:snapToGrid w:val="0"/>
      <w:spacing w:after="0" w:line="360" w:lineRule="auto"/>
      <w:ind w:left="1134" w:hanging="567"/>
    </w:pPr>
    <w:rPr>
      <w:sz w:val="28"/>
      <w:szCs w:val="28"/>
    </w:rPr>
  </w:style>
  <w:style w:type="paragraph" w:customStyle="1" w:styleId="afff6">
    <w:name w:val="a"/>
    <w:basedOn w:val="a"/>
    <w:rsid w:val="0041385A"/>
    <w:pPr>
      <w:snapToGrid w:val="0"/>
      <w:spacing w:after="0" w:line="360" w:lineRule="auto"/>
      <w:ind w:left="1134" w:hanging="567"/>
    </w:pPr>
    <w:rPr>
      <w:sz w:val="28"/>
      <w:szCs w:val="28"/>
    </w:rPr>
  </w:style>
  <w:style w:type="paragraph" w:customStyle="1" w:styleId="afff7">
    <w:name w:val="Словарная статья"/>
    <w:basedOn w:val="a"/>
    <w:next w:val="a"/>
    <w:rsid w:val="0041385A"/>
    <w:pPr>
      <w:autoSpaceDE w:val="0"/>
      <w:autoSpaceDN w:val="0"/>
      <w:adjustRightInd w:val="0"/>
      <w:spacing w:after="0"/>
      <w:ind w:right="118"/>
    </w:pPr>
    <w:rPr>
      <w:rFonts w:ascii="Arial" w:hAnsi="Arial" w:cs="Arial"/>
      <w:sz w:val="20"/>
      <w:szCs w:val="20"/>
    </w:rPr>
  </w:style>
  <w:style w:type="paragraph" w:customStyle="1" w:styleId="afff8">
    <w:name w:val="Комментарий пользователя"/>
    <w:basedOn w:val="a"/>
    <w:next w:val="a"/>
    <w:rsid w:val="0041385A"/>
    <w:pPr>
      <w:autoSpaceDE w:val="0"/>
      <w:autoSpaceDN w:val="0"/>
      <w:adjustRightInd w:val="0"/>
      <w:spacing w:after="0"/>
      <w:ind w:left="170"/>
      <w:jc w:val="left"/>
    </w:pPr>
    <w:rPr>
      <w:rFonts w:ascii="Arial" w:hAnsi="Arial" w:cs="Arial"/>
      <w:i/>
      <w:iCs/>
      <w:color w:val="000080"/>
      <w:sz w:val="20"/>
      <w:szCs w:val="20"/>
    </w:rPr>
  </w:style>
  <w:style w:type="character" w:customStyle="1" w:styleId="3c">
    <w:name w:val="Стиль3 Знак Знак"/>
    <w:rsid w:val="0041385A"/>
    <w:rPr>
      <w:sz w:val="24"/>
      <w:szCs w:val="24"/>
      <w:lang w:val="ru-RU" w:eastAsia="ru-RU"/>
    </w:rPr>
  </w:style>
  <w:style w:type="paragraph" w:styleId="afff9">
    <w:name w:val="Balloon Text"/>
    <w:basedOn w:val="a"/>
    <w:link w:val="afffa"/>
    <w:rsid w:val="0041385A"/>
    <w:rPr>
      <w:rFonts w:ascii="Tahoma" w:hAnsi="Tahoma"/>
      <w:sz w:val="16"/>
      <w:szCs w:val="16"/>
    </w:rPr>
  </w:style>
  <w:style w:type="character" w:customStyle="1" w:styleId="afffa">
    <w:name w:val="Текст выноски Знак"/>
    <w:link w:val="afff9"/>
    <w:rsid w:val="00A84953"/>
    <w:rPr>
      <w:rFonts w:ascii="Tahoma" w:hAnsi="Tahoma" w:cs="Tahoma"/>
      <w:sz w:val="16"/>
      <w:szCs w:val="16"/>
    </w:rPr>
  </w:style>
  <w:style w:type="character" w:customStyle="1" w:styleId="labelbodytext1">
    <w:name w:val="label_body_text_1"/>
    <w:basedOn w:val="a0"/>
    <w:rsid w:val="0041385A"/>
  </w:style>
  <w:style w:type="paragraph" w:customStyle="1" w:styleId="1DocumentHeader1">
    <w:name w:val="Заголовок 1.Document Header1"/>
    <w:basedOn w:val="a"/>
    <w:next w:val="a"/>
    <w:rsid w:val="0041385A"/>
    <w:pPr>
      <w:keepNext/>
      <w:spacing w:before="240"/>
      <w:jc w:val="center"/>
      <w:outlineLvl w:val="0"/>
    </w:pPr>
    <w:rPr>
      <w:kern w:val="28"/>
      <w:sz w:val="36"/>
      <w:szCs w:val="36"/>
    </w:rPr>
  </w:style>
  <w:style w:type="paragraph" w:customStyle="1" w:styleId="ConsPlusNormal">
    <w:name w:val="ConsPlusNormal"/>
    <w:link w:val="ConsPlusNormal0"/>
    <w:rsid w:val="0041385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05DD4"/>
    <w:rPr>
      <w:rFonts w:ascii="Arial" w:hAnsi="Arial" w:cs="Arial"/>
      <w:lang w:val="ru-RU" w:eastAsia="ru-RU" w:bidi="ar-SA"/>
    </w:rPr>
  </w:style>
  <w:style w:type="character" w:customStyle="1" w:styleId="110">
    <w:name w:val="Знак Знак11"/>
    <w:rsid w:val="0041385A"/>
    <w:rPr>
      <w:sz w:val="24"/>
      <w:szCs w:val="24"/>
      <w:lang w:val="ru-RU" w:eastAsia="ru-RU"/>
    </w:rPr>
  </w:style>
  <w:style w:type="paragraph" w:customStyle="1" w:styleId="200">
    <w:name w:val="20"/>
    <w:basedOn w:val="a"/>
    <w:rsid w:val="0041385A"/>
    <w:pPr>
      <w:spacing w:before="104" w:after="104"/>
      <w:ind w:left="104" w:right="104"/>
      <w:jc w:val="left"/>
    </w:pPr>
  </w:style>
  <w:style w:type="character" w:customStyle="1" w:styleId="14">
    <w:name w:val="Заголовок 1 Знак"/>
    <w:aliases w:val="Document Header1 Знак,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H1 Знак"/>
    <w:rsid w:val="0041385A"/>
    <w:rPr>
      <w:b/>
      <w:bCs/>
      <w:kern w:val="28"/>
      <w:sz w:val="36"/>
      <w:szCs w:val="36"/>
      <w:lang w:val="ru-RU" w:eastAsia="ru-RU"/>
    </w:rPr>
  </w:style>
  <w:style w:type="paragraph" w:customStyle="1" w:styleId="afffb">
    <w:name w:val="Пункт"/>
    <w:basedOn w:val="a"/>
    <w:rsid w:val="0041385A"/>
    <w:pPr>
      <w:tabs>
        <w:tab w:val="num" w:pos="1980"/>
      </w:tabs>
      <w:spacing w:after="0"/>
      <w:ind w:left="1404" w:hanging="504"/>
    </w:pPr>
  </w:style>
  <w:style w:type="paragraph" w:customStyle="1" w:styleId="afffc">
    <w:name w:val="Подпункт"/>
    <w:basedOn w:val="afffb"/>
    <w:rsid w:val="0041385A"/>
    <w:pPr>
      <w:tabs>
        <w:tab w:val="clear" w:pos="1980"/>
        <w:tab w:val="num" w:pos="2520"/>
      </w:tabs>
      <w:ind w:left="1728" w:hanging="648"/>
    </w:pPr>
  </w:style>
  <w:style w:type="paragraph" w:customStyle="1" w:styleId="afffd">
    <w:name w:val="Таблица шапка"/>
    <w:basedOn w:val="a"/>
    <w:rsid w:val="0041385A"/>
    <w:pPr>
      <w:keepNext/>
      <w:spacing w:before="40" w:after="40"/>
      <w:ind w:left="57" w:right="57"/>
      <w:jc w:val="left"/>
    </w:pPr>
    <w:rPr>
      <w:sz w:val="18"/>
      <w:szCs w:val="18"/>
    </w:rPr>
  </w:style>
  <w:style w:type="paragraph" w:customStyle="1" w:styleId="afffe">
    <w:name w:val="Таблица текст"/>
    <w:basedOn w:val="a"/>
    <w:rsid w:val="0041385A"/>
    <w:pPr>
      <w:spacing w:before="40" w:after="40"/>
      <w:ind w:left="57" w:right="57"/>
      <w:jc w:val="left"/>
    </w:pPr>
    <w:rPr>
      <w:sz w:val="22"/>
      <w:szCs w:val="22"/>
    </w:rPr>
  </w:style>
  <w:style w:type="paragraph" w:customStyle="1" w:styleId="affff">
    <w:name w:val="пункт"/>
    <w:basedOn w:val="a"/>
    <w:rsid w:val="0041385A"/>
    <w:pPr>
      <w:tabs>
        <w:tab w:val="num" w:pos="1135"/>
      </w:tabs>
      <w:spacing w:before="60"/>
      <w:ind w:left="-283" w:firstLine="567"/>
      <w:jc w:val="left"/>
    </w:pPr>
  </w:style>
  <w:style w:type="character" w:customStyle="1" w:styleId="DeltaViewInsertion">
    <w:name w:val="DeltaView Insertion"/>
    <w:rsid w:val="0041385A"/>
    <w:rPr>
      <w:color w:val="0000FF"/>
      <w:spacing w:val="0"/>
      <w:u w:val="double"/>
    </w:rPr>
  </w:style>
  <w:style w:type="paragraph" w:customStyle="1" w:styleId="ConsPlusNonformat">
    <w:name w:val="ConsPlusNonformat"/>
    <w:uiPriority w:val="99"/>
    <w:rsid w:val="0041385A"/>
    <w:pPr>
      <w:autoSpaceDE w:val="0"/>
      <w:autoSpaceDN w:val="0"/>
      <w:adjustRightInd w:val="0"/>
    </w:pPr>
    <w:rPr>
      <w:rFonts w:ascii="Courier New" w:hAnsi="Courier New" w:cs="Courier New"/>
    </w:rPr>
  </w:style>
  <w:style w:type="paragraph" w:customStyle="1" w:styleId="ConsPlusCell">
    <w:name w:val="ConsPlusCell"/>
    <w:rsid w:val="0041385A"/>
    <w:pPr>
      <w:autoSpaceDE w:val="0"/>
      <w:autoSpaceDN w:val="0"/>
      <w:adjustRightInd w:val="0"/>
    </w:pPr>
    <w:rPr>
      <w:rFonts w:ascii="Arial" w:hAnsi="Arial" w:cs="Arial"/>
    </w:rPr>
  </w:style>
  <w:style w:type="paragraph" w:customStyle="1" w:styleId="15">
    <w:name w:val="1"/>
    <w:basedOn w:val="a"/>
    <w:rsid w:val="0041385A"/>
    <w:pPr>
      <w:spacing w:after="160" w:line="240" w:lineRule="exact"/>
      <w:jc w:val="left"/>
    </w:pPr>
    <w:rPr>
      <w:rFonts w:eastAsia="Calibri"/>
      <w:sz w:val="20"/>
      <w:szCs w:val="20"/>
      <w:lang w:eastAsia="zh-CN"/>
    </w:rPr>
  </w:style>
  <w:style w:type="table" w:styleId="affff0">
    <w:name w:val="Table Grid"/>
    <w:basedOn w:val="a1"/>
    <w:rsid w:val="00905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905D02"/>
    <w:pPr>
      <w:widowControl w:val="0"/>
      <w:ind w:left="2080"/>
    </w:pPr>
    <w:rPr>
      <w:rFonts w:ascii="Arial" w:hAnsi="Arial"/>
      <w:b/>
      <w:snapToGrid w:val="0"/>
      <w:sz w:val="36"/>
    </w:rPr>
  </w:style>
  <w:style w:type="paragraph" w:customStyle="1" w:styleId="16">
    <w:name w:val="Обычный1"/>
    <w:rsid w:val="00271487"/>
    <w:pPr>
      <w:widowControl w:val="0"/>
    </w:pPr>
    <w:rPr>
      <w:snapToGrid w:val="0"/>
    </w:rPr>
  </w:style>
  <w:style w:type="table" w:customStyle="1" w:styleId="17">
    <w:name w:val="Стиль таблицы1"/>
    <w:basedOn w:val="a1"/>
    <w:rsid w:val="00B67F04"/>
    <w:rPr>
      <w:color w:val="000000"/>
      <w:sz w:val="24"/>
    </w:rPr>
    <w:tblPr/>
  </w:style>
  <w:style w:type="paragraph" w:styleId="affff1">
    <w:name w:val="Document Map"/>
    <w:basedOn w:val="a"/>
    <w:link w:val="affff2"/>
    <w:rsid w:val="009970FD"/>
    <w:rPr>
      <w:rFonts w:ascii="Tahoma" w:hAnsi="Tahoma"/>
      <w:sz w:val="16"/>
      <w:szCs w:val="16"/>
    </w:rPr>
  </w:style>
  <w:style w:type="character" w:customStyle="1" w:styleId="affff2">
    <w:name w:val="Схема документа Знак"/>
    <w:link w:val="affff1"/>
    <w:rsid w:val="009970FD"/>
    <w:rPr>
      <w:rFonts w:ascii="Tahoma" w:hAnsi="Tahoma" w:cs="Tahoma"/>
      <w:sz w:val="16"/>
      <w:szCs w:val="16"/>
    </w:rPr>
  </w:style>
  <w:style w:type="paragraph" w:customStyle="1" w:styleId="Default">
    <w:name w:val="Default"/>
    <w:rsid w:val="00343E5A"/>
    <w:pPr>
      <w:widowControl w:val="0"/>
      <w:autoSpaceDE w:val="0"/>
      <w:autoSpaceDN w:val="0"/>
      <w:adjustRightInd w:val="0"/>
    </w:pPr>
    <w:rPr>
      <w:color w:val="000000"/>
      <w:sz w:val="24"/>
      <w:szCs w:val="24"/>
    </w:rPr>
  </w:style>
  <w:style w:type="paragraph" w:customStyle="1" w:styleId="affff3">
    <w:name w:val="А_обычный"/>
    <w:basedOn w:val="a"/>
    <w:link w:val="affff4"/>
    <w:rsid w:val="00B7561A"/>
    <w:pPr>
      <w:spacing w:after="0"/>
      <w:ind w:left="360" w:hanging="360"/>
    </w:pPr>
  </w:style>
  <w:style w:type="character" w:customStyle="1" w:styleId="affff4">
    <w:name w:val="А_обычный Знак"/>
    <w:link w:val="affff3"/>
    <w:rsid w:val="00B7561A"/>
    <w:rPr>
      <w:sz w:val="24"/>
      <w:szCs w:val="24"/>
    </w:rPr>
  </w:style>
  <w:style w:type="character" w:customStyle="1" w:styleId="affff5">
    <w:name w:val="Цветовое выделение"/>
    <w:uiPriority w:val="99"/>
    <w:rsid w:val="005D4B32"/>
    <w:rPr>
      <w:b/>
      <w:bCs/>
      <w:color w:val="000080"/>
      <w:sz w:val="20"/>
      <w:szCs w:val="20"/>
    </w:rPr>
  </w:style>
  <w:style w:type="paragraph" w:customStyle="1" w:styleId="InTable">
    <w:name w:val="In Table"/>
    <w:basedOn w:val="a"/>
    <w:rsid w:val="006A169A"/>
    <w:pPr>
      <w:numPr>
        <w:ilvl w:val="12"/>
      </w:numPr>
      <w:spacing w:before="60"/>
    </w:pPr>
    <w:rPr>
      <w:sz w:val="20"/>
      <w:lang w:eastAsia="en-US"/>
    </w:rPr>
  </w:style>
  <w:style w:type="paragraph" w:customStyle="1" w:styleId="caaieiaie4">
    <w:name w:val="caaieiaie 4"/>
    <w:basedOn w:val="a"/>
    <w:next w:val="a"/>
    <w:rsid w:val="00005ABA"/>
    <w:pPr>
      <w:widowControl w:val="0"/>
      <w:overflowPunct w:val="0"/>
      <w:autoSpaceDE w:val="0"/>
      <w:autoSpaceDN w:val="0"/>
      <w:adjustRightInd w:val="0"/>
      <w:spacing w:after="0"/>
      <w:jc w:val="center"/>
      <w:textAlignment w:val="baseline"/>
    </w:pPr>
    <w:rPr>
      <w:b/>
      <w:kern w:val="28"/>
      <w:szCs w:val="20"/>
    </w:rPr>
  </w:style>
  <w:style w:type="paragraph" w:customStyle="1" w:styleId="affff6">
    <w:name w:val="Нормальный"/>
    <w:rsid w:val="00005ABA"/>
    <w:pPr>
      <w:widowControl w:val="0"/>
    </w:pPr>
  </w:style>
  <w:style w:type="paragraph" w:customStyle="1" w:styleId="Iiiaeuiue">
    <w:name w:val="Ii?iaeuiue"/>
    <w:rsid w:val="00005ABA"/>
    <w:pPr>
      <w:widowControl w:val="0"/>
      <w:overflowPunct w:val="0"/>
      <w:autoSpaceDE w:val="0"/>
      <w:autoSpaceDN w:val="0"/>
      <w:adjustRightInd w:val="0"/>
      <w:textAlignment w:val="baseline"/>
    </w:pPr>
  </w:style>
  <w:style w:type="paragraph" w:customStyle="1" w:styleId="font5">
    <w:name w:val="font5"/>
    <w:basedOn w:val="a"/>
    <w:rsid w:val="007321B0"/>
    <w:pPr>
      <w:spacing w:before="100" w:beforeAutospacing="1" w:after="100" w:afterAutospacing="1"/>
      <w:jc w:val="left"/>
    </w:pPr>
    <w:rPr>
      <w:i/>
      <w:iCs/>
      <w:sz w:val="14"/>
      <w:szCs w:val="14"/>
    </w:rPr>
  </w:style>
  <w:style w:type="paragraph" w:customStyle="1" w:styleId="font6">
    <w:name w:val="font6"/>
    <w:basedOn w:val="a"/>
    <w:rsid w:val="007321B0"/>
    <w:pPr>
      <w:spacing w:before="100" w:beforeAutospacing="1" w:after="100" w:afterAutospacing="1"/>
      <w:jc w:val="left"/>
    </w:pPr>
    <w:rPr>
      <w:i/>
      <w:iCs/>
      <w:sz w:val="12"/>
      <w:szCs w:val="12"/>
    </w:rPr>
  </w:style>
  <w:style w:type="paragraph" w:customStyle="1" w:styleId="xl65">
    <w:name w:val="xl65"/>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7321B0"/>
    <w:pPr>
      <w:spacing w:before="100" w:beforeAutospacing="1" w:after="100" w:afterAutospacing="1"/>
      <w:jc w:val="center"/>
      <w:textAlignment w:val="top"/>
    </w:pPr>
    <w:rPr>
      <w:sz w:val="16"/>
      <w:szCs w:val="16"/>
    </w:rPr>
  </w:style>
  <w:style w:type="paragraph" w:customStyle="1" w:styleId="xl67">
    <w:name w:val="xl67"/>
    <w:basedOn w:val="a"/>
    <w:rsid w:val="007321B0"/>
    <w:pPr>
      <w:spacing w:before="100" w:beforeAutospacing="1" w:after="100" w:afterAutospacing="1"/>
      <w:jc w:val="center"/>
      <w:textAlignment w:val="top"/>
    </w:pPr>
    <w:rPr>
      <w:sz w:val="18"/>
      <w:szCs w:val="18"/>
    </w:rPr>
  </w:style>
  <w:style w:type="paragraph" w:customStyle="1" w:styleId="xl68">
    <w:name w:val="xl68"/>
    <w:basedOn w:val="a"/>
    <w:rsid w:val="007321B0"/>
    <w:pPr>
      <w:spacing w:before="100" w:beforeAutospacing="1" w:after="100" w:afterAutospacing="1"/>
      <w:jc w:val="left"/>
      <w:textAlignment w:val="top"/>
    </w:pPr>
    <w:rPr>
      <w:sz w:val="18"/>
      <w:szCs w:val="18"/>
    </w:rPr>
  </w:style>
  <w:style w:type="paragraph" w:customStyle="1" w:styleId="xl69">
    <w:name w:val="xl69"/>
    <w:basedOn w:val="a"/>
    <w:rsid w:val="007321B0"/>
    <w:pPr>
      <w:spacing w:before="100" w:beforeAutospacing="1" w:after="100" w:afterAutospacing="1"/>
      <w:jc w:val="center"/>
      <w:textAlignment w:val="top"/>
    </w:pPr>
    <w:rPr>
      <w:sz w:val="18"/>
      <w:szCs w:val="18"/>
    </w:rPr>
  </w:style>
  <w:style w:type="paragraph" w:customStyle="1" w:styleId="xl70">
    <w:name w:val="xl70"/>
    <w:basedOn w:val="a"/>
    <w:rsid w:val="007321B0"/>
    <w:pPr>
      <w:spacing w:before="100" w:beforeAutospacing="1" w:after="100" w:afterAutospacing="1"/>
      <w:jc w:val="right"/>
      <w:textAlignment w:val="top"/>
    </w:pPr>
    <w:rPr>
      <w:sz w:val="16"/>
      <w:szCs w:val="16"/>
    </w:rPr>
  </w:style>
  <w:style w:type="paragraph" w:customStyle="1" w:styleId="xl71">
    <w:name w:val="xl71"/>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7321B0"/>
    <w:pPr>
      <w:spacing w:before="100" w:beforeAutospacing="1" w:after="100" w:afterAutospacing="1"/>
      <w:jc w:val="left"/>
      <w:textAlignment w:val="top"/>
    </w:pPr>
    <w:rPr>
      <w:sz w:val="18"/>
      <w:szCs w:val="18"/>
    </w:rPr>
  </w:style>
  <w:style w:type="paragraph" w:customStyle="1" w:styleId="xl74">
    <w:name w:val="xl74"/>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76">
    <w:name w:val="xl76"/>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7">
    <w:name w:val="xl77"/>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8">
    <w:name w:val="xl78"/>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0">
    <w:name w:val="xl80"/>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1">
    <w:name w:val="xl81"/>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2">
    <w:name w:val="xl82"/>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83">
    <w:name w:val="xl83"/>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4">
    <w:name w:val="xl84"/>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85">
    <w:name w:val="xl85"/>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87">
    <w:name w:val="xl87"/>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8">
    <w:name w:val="xl88"/>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7321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211">
    <w:name w:val="Основной текст 21"/>
    <w:basedOn w:val="a"/>
    <w:rsid w:val="00BF0654"/>
    <w:pPr>
      <w:overflowPunct w:val="0"/>
      <w:autoSpaceDE w:val="0"/>
      <w:autoSpaceDN w:val="0"/>
      <w:adjustRightInd w:val="0"/>
      <w:spacing w:after="0"/>
      <w:jc w:val="center"/>
      <w:textAlignment w:val="baseline"/>
    </w:pPr>
    <w:rPr>
      <w:sz w:val="28"/>
      <w:szCs w:val="20"/>
    </w:rPr>
  </w:style>
  <w:style w:type="paragraph" w:styleId="affff7">
    <w:name w:val="No Spacing"/>
    <w:uiPriority w:val="1"/>
    <w:qFormat/>
    <w:rsid w:val="002A46D4"/>
    <w:rPr>
      <w:rFonts w:ascii="Calibri" w:eastAsia="Calibri" w:hAnsi="Calibri"/>
      <w:sz w:val="22"/>
      <w:szCs w:val="22"/>
      <w:lang w:eastAsia="en-US"/>
    </w:rPr>
  </w:style>
  <w:style w:type="paragraph" w:customStyle="1" w:styleId="Normal1">
    <w:name w:val="Normal1"/>
    <w:rsid w:val="00EE501E"/>
    <w:pPr>
      <w:widowControl w:val="0"/>
    </w:pPr>
  </w:style>
  <w:style w:type="paragraph" w:styleId="affff8">
    <w:name w:val="List Paragraph"/>
    <w:basedOn w:val="a"/>
    <w:uiPriority w:val="34"/>
    <w:qFormat/>
    <w:rsid w:val="00825BE4"/>
    <w:pPr>
      <w:spacing w:after="200" w:line="276" w:lineRule="auto"/>
      <w:ind w:left="720"/>
      <w:contextualSpacing/>
      <w:jc w:val="left"/>
    </w:pPr>
    <w:rPr>
      <w:rFonts w:ascii="Calibri" w:eastAsia="Calibri" w:hAnsi="Calibri"/>
      <w:sz w:val="22"/>
      <w:szCs w:val="22"/>
      <w:lang w:eastAsia="en-US"/>
    </w:rPr>
  </w:style>
  <w:style w:type="paragraph" w:customStyle="1" w:styleId="02statia2">
    <w:name w:val="02statia2"/>
    <w:basedOn w:val="a"/>
    <w:rsid w:val="00F54019"/>
    <w:pPr>
      <w:spacing w:before="120" w:after="0" w:line="320" w:lineRule="atLeast"/>
      <w:ind w:left="2020" w:hanging="880"/>
    </w:pPr>
    <w:rPr>
      <w:rFonts w:ascii="GaramondNarrowC" w:hAnsi="GaramondNarrowC"/>
      <w:color w:val="000000"/>
      <w:sz w:val="21"/>
      <w:szCs w:val="21"/>
    </w:rPr>
  </w:style>
  <w:style w:type="paragraph" w:customStyle="1" w:styleId="18">
    <w:name w:val="Заголовок записки1"/>
    <w:basedOn w:val="a"/>
    <w:next w:val="a"/>
    <w:rsid w:val="00202583"/>
    <w:pPr>
      <w:suppressAutoHyphens/>
    </w:pPr>
    <w:rPr>
      <w:lang w:eastAsia="ar-SA"/>
    </w:rPr>
  </w:style>
  <w:style w:type="paragraph" w:customStyle="1" w:styleId="19">
    <w:name w:val="1 Знак"/>
    <w:basedOn w:val="a"/>
    <w:rsid w:val="00C75730"/>
    <w:pPr>
      <w:spacing w:before="100" w:beforeAutospacing="1" w:after="100" w:afterAutospacing="1"/>
    </w:pPr>
    <w:rPr>
      <w:rFonts w:ascii="Tahoma" w:hAnsi="Tahoma"/>
      <w:sz w:val="20"/>
      <w:szCs w:val="20"/>
      <w:lang w:val="en-US" w:eastAsia="en-US"/>
    </w:rPr>
  </w:style>
  <w:style w:type="character" w:styleId="affff9">
    <w:name w:val="endnote reference"/>
    <w:rsid w:val="0027170D"/>
    <w:rPr>
      <w:vertAlign w:val="superscript"/>
    </w:rPr>
  </w:style>
  <w:style w:type="character" w:customStyle="1" w:styleId="epm">
    <w:name w:val="epm"/>
    <w:rsid w:val="00A16540"/>
    <w:rPr>
      <w:shd w:val="clear" w:color="auto" w:fill="FFE0B2"/>
    </w:rPr>
  </w:style>
  <w:style w:type="paragraph" w:customStyle="1" w:styleId="56">
    <w:name w:val="çàãîëîâîê 5"/>
    <w:basedOn w:val="ae"/>
    <w:next w:val="ae"/>
    <w:rsid w:val="001320F4"/>
    <w:pPr>
      <w:keepNext/>
      <w:tabs>
        <w:tab w:val="left" w:pos="426"/>
      </w:tabs>
      <w:spacing w:before="120"/>
      <w:jc w:val="center"/>
    </w:pPr>
    <w:rPr>
      <w:b/>
      <w:sz w:val="24"/>
    </w:rPr>
  </w:style>
  <w:style w:type="paragraph" w:customStyle="1" w:styleId="affffa">
    <w:name w:val="Приложения"/>
    <w:basedOn w:val="a"/>
    <w:autoRedefine/>
    <w:rsid w:val="001320F4"/>
    <w:pPr>
      <w:tabs>
        <w:tab w:val="right" w:pos="540"/>
      </w:tabs>
      <w:spacing w:after="0"/>
      <w:jc w:val="center"/>
    </w:pPr>
    <w:rPr>
      <w:szCs w:val="20"/>
    </w:rPr>
  </w:style>
  <w:style w:type="paragraph" w:customStyle="1" w:styleId="212">
    <w:name w:val="Основной текст 21"/>
    <w:basedOn w:val="a"/>
    <w:rsid w:val="00105E74"/>
    <w:pPr>
      <w:spacing w:after="0"/>
      <w:jc w:val="center"/>
    </w:pPr>
    <w:rPr>
      <w:b/>
      <w:sz w:val="28"/>
      <w:szCs w:val="20"/>
      <w:lang w:eastAsia="ar-SA"/>
    </w:rPr>
  </w:style>
  <w:style w:type="paragraph" w:customStyle="1" w:styleId="CharChar">
    <w:name w:val="Char Char"/>
    <w:basedOn w:val="a"/>
    <w:rsid w:val="006B5577"/>
    <w:pPr>
      <w:spacing w:after="160" w:line="240" w:lineRule="exact"/>
      <w:jc w:val="left"/>
    </w:pPr>
    <w:rPr>
      <w:rFonts w:ascii="Verdana" w:hAnsi="Verdana"/>
      <w:sz w:val="20"/>
      <w:szCs w:val="20"/>
      <w:lang w:val="en-US" w:eastAsia="en-US"/>
    </w:rPr>
  </w:style>
  <w:style w:type="paragraph" w:customStyle="1" w:styleId="1a">
    <w:name w:val="Знак1"/>
    <w:basedOn w:val="a"/>
    <w:rsid w:val="009209A4"/>
    <w:pPr>
      <w:spacing w:before="100" w:beforeAutospacing="1" w:after="100" w:afterAutospacing="1"/>
      <w:jc w:val="left"/>
    </w:pPr>
    <w:rPr>
      <w:rFonts w:ascii="Tahoma" w:hAnsi="Tahoma"/>
      <w:sz w:val="20"/>
      <w:szCs w:val="20"/>
      <w:lang w:val="en-US" w:eastAsia="en-US"/>
    </w:rPr>
  </w:style>
  <w:style w:type="character" w:customStyle="1" w:styleId="apple-converted-space">
    <w:name w:val="apple-converted-space"/>
    <w:basedOn w:val="a0"/>
    <w:rsid w:val="002808FD"/>
  </w:style>
  <w:style w:type="character" w:customStyle="1" w:styleId="11">
    <w:name w:val="Заголовок 1 Знак1"/>
    <w:aliases w:val="Document Header1 Знак2,H1 Знак2,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656734"/>
    <w:rPr>
      <w:b/>
      <w:bCs/>
      <w:kern w:val="28"/>
      <w:sz w:val="36"/>
      <w:szCs w:val="36"/>
      <w:lang w:val="ru-RU" w:eastAsia="ru-RU" w:bidi="ar-SA"/>
    </w:rPr>
  </w:style>
  <w:style w:type="paragraph" w:customStyle="1" w:styleId="1b">
    <w:name w:val="Знак Знак Знак Знак Знак Знак1 Знак Знак Знак Знак"/>
    <w:basedOn w:val="a"/>
    <w:rsid w:val="004E7583"/>
    <w:pPr>
      <w:spacing w:before="100" w:beforeAutospacing="1" w:after="100" w:afterAutospacing="1"/>
      <w:jc w:val="left"/>
    </w:pPr>
    <w:rPr>
      <w:rFonts w:ascii="Tahoma" w:hAnsi="Tahoma"/>
      <w:sz w:val="20"/>
      <w:szCs w:val="20"/>
      <w:lang w:val="en-US" w:eastAsia="en-US"/>
    </w:rPr>
  </w:style>
  <w:style w:type="numbering" w:customStyle="1" w:styleId="1c">
    <w:name w:val="Нет списка1"/>
    <w:next w:val="a2"/>
    <w:uiPriority w:val="99"/>
    <w:semiHidden/>
    <w:unhideWhenUsed/>
    <w:rsid w:val="00157BB1"/>
  </w:style>
  <w:style w:type="table" w:customStyle="1" w:styleId="1d">
    <w:name w:val="Сетка таблицы1"/>
    <w:basedOn w:val="a1"/>
    <w:next w:val="affff0"/>
    <w:rsid w:val="00157BB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157BB1"/>
    <w:pPr>
      <w:spacing w:before="100" w:beforeAutospacing="1" w:after="115"/>
      <w:jc w:val="left"/>
    </w:pPr>
    <w:rPr>
      <w:color w:val="000000"/>
    </w:rPr>
  </w:style>
  <w:style w:type="paragraph" w:customStyle="1" w:styleId="font1">
    <w:name w:val="font1"/>
    <w:basedOn w:val="a"/>
    <w:rsid w:val="00157BB1"/>
    <w:pPr>
      <w:spacing w:before="100" w:beforeAutospacing="1" w:after="100" w:afterAutospacing="1"/>
      <w:jc w:val="left"/>
    </w:pPr>
    <w:rPr>
      <w:rFonts w:ascii="Arial CYR" w:hAnsi="Arial CYR" w:cs="Arial CYR"/>
      <w:sz w:val="20"/>
      <w:szCs w:val="20"/>
    </w:rPr>
  </w:style>
  <w:style w:type="paragraph" w:customStyle="1" w:styleId="font7">
    <w:name w:val="font7"/>
    <w:basedOn w:val="a"/>
    <w:rsid w:val="00157BB1"/>
    <w:pPr>
      <w:spacing w:before="100" w:beforeAutospacing="1" w:after="100" w:afterAutospacing="1"/>
      <w:jc w:val="left"/>
    </w:pPr>
    <w:rPr>
      <w:rFonts w:ascii="Arial CYR" w:hAnsi="Arial CYR" w:cs="Arial CYR"/>
      <w:sz w:val="18"/>
      <w:szCs w:val="18"/>
    </w:rPr>
  </w:style>
  <w:style w:type="paragraph" w:customStyle="1" w:styleId="font8">
    <w:name w:val="font8"/>
    <w:basedOn w:val="a"/>
    <w:rsid w:val="00157BB1"/>
    <w:pPr>
      <w:spacing w:before="100" w:beforeAutospacing="1" w:after="100" w:afterAutospacing="1"/>
      <w:jc w:val="left"/>
    </w:pPr>
    <w:rPr>
      <w:rFonts w:ascii="Arial CYR" w:hAnsi="Arial CYR" w:cs="Arial CYR"/>
      <w:color w:val="000000"/>
      <w:sz w:val="20"/>
      <w:szCs w:val="20"/>
    </w:rPr>
  </w:style>
  <w:style w:type="paragraph" w:customStyle="1" w:styleId="font9">
    <w:name w:val="font9"/>
    <w:basedOn w:val="a"/>
    <w:rsid w:val="00157BB1"/>
    <w:pPr>
      <w:spacing w:before="100" w:beforeAutospacing="1" w:after="100" w:afterAutospacing="1"/>
      <w:jc w:val="left"/>
    </w:pPr>
    <w:rPr>
      <w:rFonts w:ascii="Arial" w:hAnsi="Arial" w:cs="Arial"/>
      <w:sz w:val="18"/>
      <w:szCs w:val="18"/>
    </w:rPr>
  </w:style>
  <w:style w:type="paragraph" w:customStyle="1" w:styleId="font10">
    <w:name w:val="font10"/>
    <w:basedOn w:val="a"/>
    <w:rsid w:val="00157BB1"/>
    <w:pPr>
      <w:spacing w:before="100" w:beforeAutospacing="1" w:after="100" w:afterAutospacing="1"/>
      <w:jc w:val="left"/>
    </w:pPr>
    <w:rPr>
      <w:rFonts w:ascii="Helvetica" w:hAnsi="Helvetica" w:cs="Helvetica"/>
      <w:b/>
      <w:bCs/>
      <w:i/>
      <w:iCs/>
      <w:color w:val="FF0000"/>
      <w:sz w:val="20"/>
      <w:szCs w:val="20"/>
    </w:rPr>
  </w:style>
  <w:style w:type="paragraph" w:customStyle="1" w:styleId="font11">
    <w:name w:val="font11"/>
    <w:basedOn w:val="a"/>
    <w:rsid w:val="00157BB1"/>
    <w:pPr>
      <w:spacing w:before="100" w:beforeAutospacing="1" w:after="100" w:afterAutospacing="1"/>
      <w:jc w:val="left"/>
    </w:pPr>
    <w:rPr>
      <w:rFonts w:ascii="Arial" w:hAnsi="Arial" w:cs="Arial"/>
      <w:b/>
      <w:bCs/>
      <w:i/>
      <w:iCs/>
      <w:color w:val="FF0000"/>
      <w:sz w:val="20"/>
      <w:szCs w:val="20"/>
    </w:rPr>
  </w:style>
  <w:style w:type="paragraph" w:customStyle="1" w:styleId="xl90">
    <w:name w:val="xl90"/>
    <w:basedOn w:val="a"/>
    <w:rsid w:val="00157BB1"/>
    <w:pPr>
      <w:spacing w:before="100" w:beforeAutospacing="1" w:after="100" w:afterAutospacing="1"/>
      <w:jc w:val="left"/>
    </w:pPr>
  </w:style>
  <w:style w:type="paragraph" w:customStyle="1" w:styleId="xl91">
    <w:name w:val="xl91"/>
    <w:basedOn w:val="a"/>
    <w:rsid w:val="00157BB1"/>
    <w:pPr>
      <w:spacing w:before="100" w:beforeAutospacing="1" w:after="100" w:afterAutospacing="1"/>
      <w:jc w:val="left"/>
      <w:textAlignment w:val="top"/>
    </w:pPr>
    <w:rPr>
      <w:rFonts w:ascii="Arial" w:hAnsi="Arial" w:cs="Arial"/>
    </w:rPr>
  </w:style>
  <w:style w:type="paragraph" w:customStyle="1" w:styleId="xl92">
    <w:name w:val="xl92"/>
    <w:basedOn w:val="a"/>
    <w:rsid w:val="00157BB1"/>
    <w:pPr>
      <w:pBdr>
        <w:top w:val="single" w:sz="4" w:space="0" w:color="auto"/>
        <w:left w:val="single" w:sz="4" w:space="0" w:color="auto"/>
        <w:bottom w:val="double" w:sz="6" w:space="0" w:color="auto"/>
      </w:pBdr>
      <w:shd w:val="clear" w:color="000000" w:fill="C0C0C0"/>
      <w:spacing w:before="100" w:beforeAutospacing="1" w:after="100" w:afterAutospacing="1"/>
      <w:jc w:val="left"/>
      <w:textAlignment w:val="top"/>
    </w:pPr>
    <w:rPr>
      <w:rFonts w:ascii="Arial" w:hAnsi="Arial" w:cs="Arial"/>
      <w:b/>
      <w:bCs/>
    </w:rPr>
  </w:style>
  <w:style w:type="paragraph" w:customStyle="1" w:styleId="xl93">
    <w:name w:val="xl93"/>
    <w:basedOn w:val="a"/>
    <w:rsid w:val="00157BB1"/>
    <w:pPr>
      <w:pBdr>
        <w:left w:val="single" w:sz="4" w:space="0" w:color="auto"/>
      </w:pBdr>
      <w:shd w:val="clear" w:color="000000" w:fill="00FF00"/>
      <w:spacing w:before="100" w:beforeAutospacing="1" w:after="100" w:afterAutospacing="1"/>
      <w:jc w:val="left"/>
      <w:textAlignment w:val="top"/>
    </w:pPr>
    <w:rPr>
      <w:rFonts w:ascii="Arial" w:hAnsi="Arial" w:cs="Arial"/>
      <w:b/>
      <w:bCs/>
    </w:rPr>
  </w:style>
  <w:style w:type="paragraph" w:customStyle="1" w:styleId="xl94">
    <w:name w:val="xl94"/>
    <w:basedOn w:val="a"/>
    <w:rsid w:val="00157BB1"/>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rPr>
  </w:style>
  <w:style w:type="paragraph" w:customStyle="1" w:styleId="xl95">
    <w:name w:val="xl95"/>
    <w:basedOn w:val="a"/>
    <w:rsid w:val="00157BB1"/>
    <w:pPr>
      <w:pBdr>
        <w:top w:val="single" w:sz="4" w:space="0" w:color="auto"/>
        <w:left w:val="single" w:sz="4" w:space="0" w:color="auto"/>
      </w:pBdr>
      <w:spacing w:before="100" w:beforeAutospacing="1" w:after="100" w:afterAutospacing="1"/>
      <w:jc w:val="left"/>
      <w:textAlignment w:val="top"/>
    </w:pPr>
    <w:rPr>
      <w:rFonts w:ascii="Arial" w:hAnsi="Arial" w:cs="Arial"/>
    </w:rPr>
  </w:style>
  <w:style w:type="paragraph" w:customStyle="1" w:styleId="xl96">
    <w:name w:val="xl96"/>
    <w:basedOn w:val="a"/>
    <w:rsid w:val="00157BB1"/>
    <w:pPr>
      <w:pBdr>
        <w:top w:val="double" w:sz="6" w:space="0" w:color="auto"/>
        <w:left w:val="single" w:sz="4" w:space="0" w:color="auto"/>
        <w:bottom w:val="single" w:sz="4" w:space="0" w:color="auto"/>
      </w:pBdr>
      <w:shd w:val="clear" w:color="000000" w:fill="00FF00"/>
      <w:spacing w:before="100" w:beforeAutospacing="1" w:after="100" w:afterAutospacing="1"/>
      <w:jc w:val="left"/>
      <w:textAlignment w:val="top"/>
    </w:pPr>
    <w:rPr>
      <w:rFonts w:ascii="Arial" w:hAnsi="Arial" w:cs="Arial"/>
      <w:b/>
      <w:bCs/>
      <w:i/>
      <w:iCs/>
    </w:rPr>
  </w:style>
  <w:style w:type="paragraph" w:customStyle="1" w:styleId="xl97">
    <w:name w:val="xl97"/>
    <w:basedOn w:val="a"/>
    <w:rsid w:val="00157BB1"/>
    <w:pPr>
      <w:pBdr>
        <w:left w:val="single" w:sz="4" w:space="0" w:color="auto"/>
      </w:pBdr>
      <w:spacing w:before="100" w:beforeAutospacing="1" w:after="100" w:afterAutospacing="1"/>
      <w:jc w:val="left"/>
      <w:textAlignment w:val="top"/>
    </w:pPr>
    <w:rPr>
      <w:rFonts w:ascii="Arial" w:hAnsi="Arial" w:cs="Arial"/>
    </w:rPr>
  </w:style>
  <w:style w:type="paragraph" w:customStyle="1" w:styleId="xl98">
    <w:name w:val="xl98"/>
    <w:basedOn w:val="a"/>
    <w:rsid w:val="00157BB1"/>
    <w:pPr>
      <w:pBdr>
        <w:left w:val="single" w:sz="4" w:space="0" w:color="auto"/>
        <w:bottom w:val="single" w:sz="4" w:space="0" w:color="auto"/>
      </w:pBdr>
      <w:spacing w:before="100" w:beforeAutospacing="1" w:after="100" w:afterAutospacing="1"/>
      <w:jc w:val="left"/>
      <w:textAlignment w:val="top"/>
    </w:pPr>
    <w:rPr>
      <w:rFonts w:ascii="Arial" w:hAnsi="Arial" w:cs="Arial"/>
    </w:rPr>
  </w:style>
  <w:style w:type="paragraph" w:customStyle="1" w:styleId="xl99">
    <w:name w:val="xl99"/>
    <w:basedOn w:val="a"/>
    <w:rsid w:val="00157BB1"/>
    <w:pPr>
      <w:pBdr>
        <w:top w:val="double" w:sz="6" w:space="0" w:color="auto"/>
        <w:left w:val="single" w:sz="4" w:space="0" w:color="auto"/>
        <w:bottom w:val="single" w:sz="4" w:space="0" w:color="auto"/>
      </w:pBdr>
      <w:spacing w:before="100" w:beforeAutospacing="1" w:after="100" w:afterAutospacing="1"/>
      <w:jc w:val="left"/>
      <w:textAlignment w:val="top"/>
    </w:pPr>
    <w:rPr>
      <w:rFonts w:ascii="Arial" w:hAnsi="Arial" w:cs="Arial"/>
      <w:b/>
      <w:bCs/>
      <w:i/>
      <w:iCs/>
    </w:rPr>
  </w:style>
  <w:style w:type="paragraph" w:customStyle="1" w:styleId="xl100">
    <w:name w:val="xl100"/>
    <w:basedOn w:val="a"/>
    <w:rsid w:val="00157BB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101">
    <w:name w:val="xl101"/>
    <w:basedOn w:val="a"/>
    <w:rsid w:val="00157BB1"/>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rPr>
  </w:style>
  <w:style w:type="paragraph" w:customStyle="1" w:styleId="xl102">
    <w:name w:val="xl102"/>
    <w:basedOn w:val="a"/>
    <w:rsid w:val="00157BB1"/>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ascii="Arial" w:hAnsi="Arial" w:cs="Arial"/>
      <w:b/>
      <w:bCs/>
    </w:rPr>
  </w:style>
  <w:style w:type="paragraph" w:customStyle="1" w:styleId="xl103">
    <w:name w:val="xl103"/>
    <w:basedOn w:val="a"/>
    <w:rsid w:val="00157BB1"/>
    <w:pPr>
      <w:pBdr>
        <w:left w:val="single" w:sz="4" w:space="0" w:color="auto"/>
        <w:bottom w:val="single" w:sz="4" w:space="0" w:color="auto"/>
        <w:right w:val="single" w:sz="4" w:space="0" w:color="auto"/>
      </w:pBdr>
      <w:shd w:val="clear" w:color="000000" w:fill="00FF00"/>
      <w:spacing w:before="100" w:beforeAutospacing="1" w:after="100" w:afterAutospacing="1"/>
      <w:jc w:val="left"/>
      <w:textAlignment w:val="top"/>
    </w:pPr>
    <w:rPr>
      <w:rFonts w:ascii="Arial" w:hAnsi="Arial" w:cs="Arial"/>
      <w:b/>
      <w:bCs/>
      <w:i/>
      <w:iCs/>
    </w:rPr>
  </w:style>
  <w:style w:type="paragraph" w:customStyle="1" w:styleId="xl104">
    <w:name w:val="xl104"/>
    <w:basedOn w:val="a"/>
    <w:rsid w:val="00157BB1"/>
    <w:pPr>
      <w:pBdr>
        <w:left w:val="single" w:sz="4" w:space="0" w:color="auto"/>
        <w:bottom w:val="single" w:sz="4" w:space="0" w:color="auto"/>
        <w:right w:val="single" w:sz="4" w:space="0" w:color="auto"/>
      </w:pBdr>
      <w:shd w:val="clear" w:color="000000" w:fill="00FF00"/>
      <w:spacing w:before="100" w:beforeAutospacing="1" w:after="100" w:afterAutospacing="1"/>
      <w:jc w:val="left"/>
      <w:textAlignment w:val="top"/>
    </w:pPr>
    <w:rPr>
      <w:rFonts w:ascii="Arial" w:hAnsi="Arial" w:cs="Arial"/>
      <w:b/>
      <w:bCs/>
    </w:rPr>
  </w:style>
  <w:style w:type="paragraph" w:customStyle="1" w:styleId="xl105">
    <w:name w:val="xl105"/>
    <w:basedOn w:val="a"/>
    <w:rsid w:val="00157BB1"/>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rPr>
  </w:style>
  <w:style w:type="paragraph" w:customStyle="1" w:styleId="xl106">
    <w:name w:val="xl106"/>
    <w:basedOn w:val="a"/>
    <w:rsid w:val="00157BB1"/>
    <w:pPr>
      <w:pBdr>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rPr>
  </w:style>
  <w:style w:type="paragraph" w:customStyle="1" w:styleId="xl107">
    <w:name w:val="xl107"/>
    <w:basedOn w:val="a"/>
    <w:rsid w:val="00157BB1"/>
    <w:pPr>
      <w:shd w:val="clear" w:color="000000" w:fill="00FF00"/>
      <w:spacing w:before="100" w:beforeAutospacing="1" w:after="100" w:afterAutospacing="1"/>
      <w:jc w:val="left"/>
      <w:textAlignment w:val="top"/>
    </w:pPr>
    <w:rPr>
      <w:rFonts w:ascii="Arial" w:hAnsi="Arial" w:cs="Arial"/>
      <w:b/>
      <w:bCs/>
    </w:rPr>
  </w:style>
  <w:style w:type="paragraph" w:customStyle="1" w:styleId="xl108">
    <w:name w:val="xl108"/>
    <w:basedOn w:val="a"/>
    <w:rsid w:val="00157BB1"/>
    <w:pPr>
      <w:pBdr>
        <w:left w:val="single" w:sz="4" w:space="0" w:color="auto"/>
        <w:bottom w:val="single" w:sz="4" w:space="0" w:color="auto"/>
      </w:pBdr>
      <w:spacing w:before="100" w:beforeAutospacing="1" w:after="100" w:afterAutospacing="1"/>
      <w:jc w:val="left"/>
      <w:textAlignment w:val="top"/>
    </w:pPr>
    <w:rPr>
      <w:rFonts w:ascii="Arial" w:hAnsi="Arial" w:cs="Arial"/>
      <w:b/>
      <w:bCs/>
      <w:i/>
      <w:iCs/>
    </w:rPr>
  </w:style>
  <w:style w:type="paragraph" w:customStyle="1" w:styleId="xl109">
    <w:name w:val="xl109"/>
    <w:basedOn w:val="a"/>
    <w:rsid w:val="00157BB1"/>
    <w:pPr>
      <w:pBdr>
        <w:top w:val="single" w:sz="4" w:space="0" w:color="auto"/>
        <w:left w:val="single" w:sz="4" w:space="0" w:color="auto"/>
        <w:bottom w:val="single" w:sz="4" w:space="0" w:color="auto"/>
      </w:pBdr>
      <w:shd w:val="clear" w:color="000000" w:fill="00FF00"/>
      <w:spacing w:before="100" w:beforeAutospacing="1" w:after="100" w:afterAutospacing="1"/>
      <w:jc w:val="left"/>
      <w:textAlignment w:val="top"/>
    </w:pPr>
    <w:rPr>
      <w:rFonts w:ascii="Arial" w:hAnsi="Arial" w:cs="Arial"/>
      <w:b/>
      <w:bCs/>
    </w:rPr>
  </w:style>
  <w:style w:type="paragraph" w:customStyle="1" w:styleId="xl110">
    <w:name w:val="xl110"/>
    <w:basedOn w:val="a"/>
    <w:rsid w:val="00157BB1"/>
    <w:pPr>
      <w:pBdr>
        <w:top w:val="single" w:sz="4" w:space="0" w:color="auto"/>
        <w:left w:val="single" w:sz="4" w:space="0" w:color="auto"/>
        <w:bottom w:val="single" w:sz="4" w:space="0" w:color="auto"/>
      </w:pBdr>
      <w:shd w:val="clear" w:color="000000" w:fill="FF0000"/>
      <w:spacing w:before="100" w:beforeAutospacing="1" w:after="100" w:afterAutospacing="1"/>
      <w:jc w:val="left"/>
      <w:textAlignment w:val="top"/>
    </w:pPr>
    <w:rPr>
      <w:rFonts w:ascii="Arial" w:hAnsi="Arial" w:cs="Arial"/>
      <w:i/>
      <w:iCs/>
    </w:rPr>
  </w:style>
  <w:style w:type="paragraph" w:customStyle="1" w:styleId="xl111">
    <w:name w:val="xl111"/>
    <w:basedOn w:val="a"/>
    <w:rsid w:val="00157BB1"/>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ascii="Arial" w:hAnsi="Arial" w:cs="Arial"/>
      <w:i/>
      <w:iCs/>
    </w:rPr>
  </w:style>
  <w:style w:type="paragraph" w:customStyle="1" w:styleId="xl112">
    <w:name w:val="xl112"/>
    <w:basedOn w:val="a"/>
    <w:rsid w:val="00157BB1"/>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i/>
      <w:iCs/>
    </w:rPr>
  </w:style>
  <w:style w:type="paragraph" w:customStyle="1" w:styleId="xl113">
    <w:name w:val="xl113"/>
    <w:basedOn w:val="a"/>
    <w:rsid w:val="00157BB1"/>
    <w:pPr>
      <w:pBdr>
        <w:top w:val="double" w:sz="6" w:space="0" w:color="auto"/>
        <w:left w:val="single" w:sz="4" w:space="0" w:color="auto"/>
      </w:pBdr>
      <w:shd w:val="clear" w:color="000000" w:fill="00FF00"/>
      <w:spacing w:before="100" w:beforeAutospacing="1" w:after="100" w:afterAutospacing="1"/>
      <w:jc w:val="left"/>
      <w:textAlignment w:val="top"/>
    </w:pPr>
    <w:rPr>
      <w:rFonts w:ascii="Arial" w:hAnsi="Arial" w:cs="Arial"/>
      <w:b/>
      <w:bCs/>
      <w:i/>
      <w:iCs/>
    </w:rPr>
  </w:style>
  <w:style w:type="paragraph" w:customStyle="1" w:styleId="xl114">
    <w:name w:val="xl114"/>
    <w:basedOn w:val="a"/>
    <w:rsid w:val="00157BB1"/>
    <w:pPr>
      <w:pBdr>
        <w:top w:val="single" w:sz="8" w:space="0" w:color="auto"/>
        <w:left w:val="single" w:sz="8" w:space="0" w:color="auto"/>
        <w:bottom w:val="single" w:sz="8" w:space="0" w:color="auto"/>
      </w:pBdr>
      <w:shd w:val="clear" w:color="000000" w:fill="00FF00"/>
      <w:spacing w:before="100" w:beforeAutospacing="1" w:after="100" w:afterAutospacing="1"/>
      <w:textAlignment w:val="top"/>
    </w:pPr>
    <w:rPr>
      <w:b/>
      <w:bCs/>
    </w:rPr>
  </w:style>
  <w:style w:type="paragraph" w:customStyle="1" w:styleId="xl115">
    <w:name w:val="xl115"/>
    <w:basedOn w:val="a"/>
    <w:rsid w:val="00157BB1"/>
    <w:pPr>
      <w:pBdr>
        <w:left w:val="single" w:sz="8" w:space="0" w:color="auto"/>
        <w:bottom w:val="single" w:sz="8" w:space="0" w:color="auto"/>
      </w:pBdr>
      <w:shd w:val="clear" w:color="000000" w:fill="00FF00"/>
      <w:spacing w:before="100" w:beforeAutospacing="1" w:after="100" w:afterAutospacing="1"/>
      <w:textAlignment w:val="top"/>
    </w:pPr>
    <w:rPr>
      <w:b/>
      <w:bCs/>
    </w:rPr>
  </w:style>
  <w:style w:type="paragraph" w:customStyle="1" w:styleId="xl116">
    <w:name w:val="xl116"/>
    <w:basedOn w:val="a"/>
    <w:rsid w:val="00157BB1"/>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17">
    <w:name w:val="xl117"/>
    <w:basedOn w:val="a"/>
    <w:rsid w:val="00157BB1"/>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i/>
      <w:iCs/>
    </w:rPr>
  </w:style>
  <w:style w:type="paragraph" w:customStyle="1" w:styleId="xl118">
    <w:name w:val="xl118"/>
    <w:basedOn w:val="a"/>
    <w:rsid w:val="00157BB1"/>
    <w:pPr>
      <w:pBdr>
        <w:top w:val="double" w:sz="6" w:space="0" w:color="auto"/>
        <w:left w:val="single" w:sz="4" w:space="0" w:color="auto"/>
      </w:pBdr>
      <w:spacing w:before="100" w:beforeAutospacing="1" w:after="100" w:afterAutospacing="1"/>
      <w:jc w:val="left"/>
      <w:textAlignment w:val="top"/>
    </w:pPr>
    <w:rPr>
      <w:rFonts w:ascii="Helvetica" w:hAnsi="Helvetica" w:cs="Helvetica"/>
      <w:b/>
      <w:bCs/>
      <w:i/>
      <w:iCs/>
    </w:rPr>
  </w:style>
  <w:style w:type="paragraph" w:customStyle="1" w:styleId="xl119">
    <w:name w:val="xl119"/>
    <w:basedOn w:val="a"/>
    <w:rsid w:val="00157BB1"/>
    <w:pPr>
      <w:pBdr>
        <w:top w:val="single" w:sz="4" w:space="0" w:color="auto"/>
        <w:left w:val="single" w:sz="4" w:space="0" w:color="auto"/>
        <w:bottom w:val="single" w:sz="4" w:space="0" w:color="auto"/>
      </w:pBdr>
      <w:spacing w:before="100" w:beforeAutospacing="1" w:after="100" w:afterAutospacing="1"/>
      <w:jc w:val="left"/>
      <w:textAlignment w:val="top"/>
    </w:pPr>
    <w:rPr>
      <w:rFonts w:ascii="Helvetica" w:hAnsi="Helvetica" w:cs="Helvetica"/>
      <w:i/>
      <w:iCs/>
    </w:rPr>
  </w:style>
  <w:style w:type="paragraph" w:customStyle="1" w:styleId="xl120">
    <w:name w:val="xl120"/>
    <w:basedOn w:val="a"/>
    <w:rsid w:val="00157BB1"/>
    <w:pPr>
      <w:pBdr>
        <w:left w:val="single" w:sz="4" w:space="0" w:color="auto"/>
        <w:bottom w:val="single" w:sz="4" w:space="0" w:color="auto"/>
      </w:pBdr>
      <w:spacing w:before="100" w:beforeAutospacing="1" w:after="100" w:afterAutospacing="1"/>
      <w:jc w:val="left"/>
      <w:textAlignment w:val="top"/>
    </w:pPr>
    <w:rPr>
      <w:rFonts w:ascii="Helvetica" w:hAnsi="Helvetica" w:cs="Helvetica"/>
      <w:b/>
      <w:bCs/>
      <w:i/>
      <w:iCs/>
    </w:rPr>
  </w:style>
  <w:style w:type="paragraph" w:customStyle="1" w:styleId="xl121">
    <w:name w:val="xl121"/>
    <w:basedOn w:val="a"/>
    <w:rsid w:val="00157BB1"/>
    <w:pPr>
      <w:pBdr>
        <w:top w:val="double" w:sz="6" w:space="0" w:color="auto"/>
        <w:left w:val="single" w:sz="4" w:space="0" w:color="auto"/>
        <w:bottom w:val="single" w:sz="4" w:space="0" w:color="auto"/>
      </w:pBdr>
      <w:spacing w:before="100" w:beforeAutospacing="1" w:after="100" w:afterAutospacing="1"/>
      <w:jc w:val="left"/>
      <w:textAlignment w:val="top"/>
    </w:pPr>
    <w:rPr>
      <w:b/>
      <w:bCs/>
      <w:i/>
      <w:iCs/>
    </w:rPr>
  </w:style>
  <w:style w:type="paragraph" w:customStyle="1" w:styleId="xl122">
    <w:name w:val="xl122"/>
    <w:basedOn w:val="a"/>
    <w:rsid w:val="00157BB1"/>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123">
    <w:name w:val="xl123"/>
    <w:basedOn w:val="a"/>
    <w:rsid w:val="00157BB1"/>
    <w:pPr>
      <w:pBdr>
        <w:left w:val="single" w:sz="4" w:space="0" w:color="auto"/>
        <w:right w:val="single" w:sz="4" w:space="0" w:color="auto"/>
      </w:pBdr>
      <w:shd w:val="clear" w:color="000000" w:fill="00FF00"/>
      <w:spacing w:before="100" w:beforeAutospacing="1" w:after="100" w:afterAutospacing="1"/>
      <w:jc w:val="left"/>
    </w:pPr>
    <w:rPr>
      <w:rFonts w:ascii="Arial" w:hAnsi="Arial" w:cs="Arial"/>
    </w:rPr>
  </w:style>
  <w:style w:type="paragraph" w:customStyle="1" w:styleId="xl124">
    <w:name w:val="xl124"/>
    <w:basedOn w:val="a"/>
    <w:rsid w:val="00157BB1"/>
    <w:pPr>
      <w:pBdr>
        <w:left w:val="single" w:sz="4" w:space="0" w:color="auto"/>
        <w:right w:val="single" w:sz="4" w:space="0" w:color="auto"/>
      </w:pBdr>
      <w:shd w:val="clear" w:color="000000" w:fill="FFFF99"/>
      <w:spacing w:before="100" w:beforeAutospacing="1" w:after="100" w:afterAutospacing="1"/>
      <w:jc w:val="left"/>
    </w:pPr>
    <w:rPr>
      <w:rFonts w:ascii="Arial" w:hAnsi="Arial" w:cs="Arial"/>
    </w:rPr>
  </w:style>
  <w:style w:type="paragraph" w:customStyle="1" w:styleId="xl125">
    <w:name w:val="xl125"/>
    <w:basedOn w:val="a"/>
    <w:rsid w:val="00157BB1"/>
    <w:pPr>
      <w:pBdr>
        <w:left w:val="single" w:sz="4" w:space="0" w:color="auto"/>
        <w:right w:val="single" w:sz="4" w:space="0" w:color="auto"/>
      </w:pBdr>
      <w:spacing w:before="100" w:beforeAutospacing="1" w:after="100" w:afterAutospacing="1"/>
      <w:jc w:val="left"/>
    </w:pPr>
    <w:rPr>
      <w:rFonts w:ascii="Arial" w:hAnsi="Arial" w:cs="Arial"/>
    </w:rPr>
  </w:style>
  <w:style w:type="paragraph" w:customStyle="1" w:styleId="xl126">
    <w:name w:val="xl126"/>
    <w:basedOn w:val="a"/>
    <w:rsid w:val="00157BB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27">
    <w:name w:val="xl127"/>
    <w:basedOn w:val="a"/>
    <w:rsid w:val="00157BB1"/>
    <w:pPr>
      <w:pBdr>
        <w:left w:val="single" w:sz="4" w:space="0" w:color="auto"/>
        <w:bottom w:val="single" w:sz="8" w:space="0" w:color="auto"/>
        <w:right w:val="single" w:sz="4" w:space="0" w:color="auto"/>
      </w:pBdr>
      <w:shd w:val="clear" w:color="000000" w:fill="00FF00"/>
      <w:spacing w:before="100" w:beforeAutospacing="1" w:after="100" w:afterAutospacing="1"/>
      <w:textAlignment w:val="top"/>
    </w:pPr>
    <w:rPr>
      <w:b/>
      <w:bCs/>
    </w:rPr>
  </w:style>
  <w:style w:type="paragraph" w:customStyle="1" w:styleId="xl128">
    <w:name w:val="xl128"/>
    <w:basedOn w:val="a"/>
    <w:rsid w:val="00157BB1"/>
    <w:pPr>
      <w:pBdr>
        <w:left w:val="single" w:sz="4" w:space="0" w:color="auto"/>
        <w:right w:val="single" w:sz="4" w:space="0" w:color="auto"/>
      </w:pBdr>
      <w:shd w:val="clear" w:color="000000" w:fill="FFFFFF"/>
      <w:spacing w:before="100" w:beforeAutospacing="1" w:after="100" w:afterAutospacing="1"/>
      <w:jc w:val="left"/>
    </w:pPr>
    <w:rPr>
      <w:rFonts w:ascii="Arial" w:hAnsi="Arial" w:cs="Arial"/>
    </w:rPr>
  </w:style>
  <w:style w:type="paragraph" w:customStyle="1" w:styleId="xl129">
    <w:name w:val="xl129"/>
    <w:basedOn w:val="a"/>
    <w:rsid w:val="00157BB1"/>
    <w:pPr>
      <w:pBdr>
        <w:top w:val="double" w:sz="6" w:space="0" w:color="auto"/>
        <w:left w:val="single" w:sz="4" w:space="0" w:color="auto"/>
        <w:right w:val="single" w:sz="4" w:space="0" w:color="auto"/>
      </w:pBdr>
      <w:spacing w:before="100" w:beforeAutospacing="1" w:after="100" w:afterAutospacing="1"/>
      <w:jc w:val="left"/>
      <w:textAlignment w:val="top"/>
    </w:pPr>
    <w:rPr>
      <w:rFonts w:ascii="Arial" w:hAnsi="Arial" w:cs="Arial"/>
    </w:rPr>
  </w:style>
  <w:style w:type="paragraph" w:customStyle="1" w:styleId="xl130">
    <w:name w:val="xl130"/>
    <w:basedOn w:val="a"/>
    <w:rsid w:val="00157BB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31">
    <w:name w:val="xl131"/>
    <w:basedOn w:val="a"/>
    <w:rsid w:val="00157B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32">
    <w:name w:val="xl132"/>
    <w:basedOn w:val="a"/>
    <w:rsid w:val="00157BB1"/>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
    <w:rsid w:val="00157B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4">
    <w:name w:val="xl134"/>
    <w:basedOn w:val="a"/>
    <w:rsid w:val="00157BB1"/>
    <w:pPr>
      <w:pBdr>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135">
    <w:name w:val="xl135"/>
    <w:basedOn w:val="a"/>
    <w:rsid w:val="00157BB1"/>
    <w:pPr>
      <w:pBdr>
        <w:top w:val="single" w:sz="4" w:space="0" w:color="auto"/>
        <w:left w:val="single" w:sz="4" w:space="0" w:color="auto"/>
      </w:pBdr>
      <w:spacing w:before="100" w:beforeAutospacing="1" w:after="100" w:afterAutospacing="1"/>
      <w:jc w:val="left"/>
      <w:textAlignment w:val="top"/>
    </w:pPr>
    <w:rPr>
      <w:rFonts w:ascii="Arial" w:hAnsi="Arial" w:cs="Arial"/>
      <w:b/>
      <w:bCs/>
    </w:rPr>
  </w:style>
  <w:style w:type="paragraph" w:customStyle="1" w:styleId="xl136">
    <w:name w:val="xl136"/>
    <w:basedOn w:val="a"/>
    <w:rsid w:val="00157BB1"/>
    <w:pPr>
      <w:pBdr>
        <w:top w:val="single" w:sz="4" w:space="0" w:color="auto"/>
        <w:left w:val="single" w:sz="4" w:space="0" w:color="auto"/>
      </w:pBdr>
      <w:shd w:val="clear" w:color="000000" w:fill="FFFFFF"/>
      <w:spacing w:before="100" w:beforeAutospacing="1" w:after="100" w:afterAutospacing="1"/>
      <w:jc w:val="left"/>
      <w:textAlignment w:val="top"/>
    </w:pPr>
    <w:rPr>
      <w:b/>
      <w:bCs/>
    </w:rPr>
  </w:style>
  <w:style w:type="paragraph" w:customStyle="1" w:styleId="xl137">
    <w:name w:val="xl137"/>
    <w:basedOn w:val="a"/>
    <w:rsid w:val="00157B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38">
    <w:name w:val="xl138"/>
    <w:basedOn w:val="a"/>
    <w:rsid w:val="00157BB1"/>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39">
    <w:name w:val="xl139"/>
    <w:basedOn w:val="a"/>
    <w:rsid w:val="00157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0">
    <w:name w:val="xl140"/>
    <w:basedOn w:val="a"/>
    <w:rsid w:val="00157BB1"/>
    <w:pPr>
      <w:pBdr>
        <w:top w:val="single" w:sz="4" w:space="0" w:color="auto"/>
        <w:left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41">
    <w:name w:val="xl141"/>
    <w:basedOn w:val="a"/>
    <w:rsid w:val="00157BB1"/>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42">
    <w:name w:val="xl142"/>
    <w:basedOn w:val="a"/>
    <w:rsid w:val="00157BB1"/>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43">
    <w:name w:val="xl143"/>
    <w:basedOn w:val="a"/>
    <w:rsid w:val="00157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44">
    <w:name w:val="xl144"/>
    <w:basedOn w:val="a"/>
    <w:rsid w:val="00157BB1"/>
    <w:pPr>
      <w:pBdr>
        <w:top w:val="single" w:sz="4" w:space="0" w:color="auto"/>
        <w:left w:val="single" w:sz="4" w:space="0" w:color="auto"/>
      </w:pBdr>
      <w:shd w:val="clear" w:color="000000" w:fill="FFFFFF"/>
      <w:spacing w:before="100" w:beforeAutospacing="1" w:after="100" w:afterAutospacing="1"/>
      <w:jc w:val="left"/>
      <w:textAlignment w:val="top"/>
    </w:pPr>
    <w:rPr>
      <w:rFonts w:ascii="Arial" w:hAnsi="Arial" w:cs="Arial"/>
      <w:b/>
      <w:bCs/>
      <w:i/>
      <w:iCs/>
    </w:rPr>
  </w:style>
  <w:style w:type="paragraph" w:customStyle="1" w:styleId="xl145">
    <w:name w:val="xl145"/>
    <w:basedOn w:val="a"/>
    <w:rsid w:val="00157BB1"/>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46">
    <w:name w:val="xl146"/>
    <w:basedOn w:val="a"/>
    <w:rsid w:val="00157BB1"/>
    <w:pPr>
      <w:pBdr>
        <w:top w:val="single" w:sz="4" w:space="0" w:color="auto"/>
        <w:left w:val="single" w:sz="4" w:space="0" w:color="auto"/>
      </w:pBdr>
      <w:shd w:val="clear" w:color="000000" w:fill="FFFFFF"/>
      <w:spacing w:before="100" w:beforeAutospacing="1" w:after="100" w:afterAutospacing="1"/>
      <w:jc w:val="left"/>
      <w:textAlignment w:val="top"/>
    </w:pPr>
    <w:rPr>
      <w:rFonts w:ascii="Arial" w:hAnsi="Arial" w:cs="Arial"/>
      <w:b/>
      <w:bCs/>
      <w:i/>
      <w:iCs/>
    </w:rPr>
  </w:style>
  <w:style w:type="paragraph" w:customStyle="1" w:styleId="xl147">
    <w:name w:val="xl147"/>
    <w:basedOn w:val="a"/>
    <w:rsid w:val="00157BB1"/>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rPr>
  </w:style>
  <w:style w:type="paragraph" w:customStyle="1" w:styleId="xl148">
    <w:name w:val="xl148"/>
    <w:basedOn w:val="a"/>
    <w:rsid w:val="00157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rPr>
  </w:style>
  <w:style w:type="paragraph" w:customStyle="1" w:styleId="xl149">
    <w:name w:val="xl149"/>
    <w:basedOn w:val="a"/>
    <w:rsid w:val="00157BB1"/>
    <w:pPr>
      <w:pBdr>
        <w:top w:val="double" w:sz="6" w:space="0" w:color="auto"/>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b/>
      <w:bCs/>
      <w:i/>
      <w:iCs/>
    </w:rPr>
  </w:style>
  <w:style w:type="paragraph" w:customStyle="1" w:styleId="xl150">
    <w:name w:val="xl150"/>
    <w:basedOn w:val="a"/>
    <w:rsid w:val="00157BB1"/>
    <w:pPr>
      <w:pBdr>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b/>
      <w:bCs/>
      <w:i/>
      <w:iCs/>
    </w:rPr>
  </w:style>
  <w:style w:type="paragraph" w:customStyle="1" w:styleId="xl151">
    <w:name w:val="xl151"/>
    <w:basedOn w:val="a"/>
    <w:rsid w:val="00157BB1"/>
    <w:pPr>
      <w:pBdr>
        <w:left w:val="single" w:sz="4" w:space="0" w:color="auto"/>
        <w:right w:val="single" w:sz="4" w:space="0" w:color="auto"/>
      </w:pBdr>
      <w:shd w:val="clear" w:color="000000" w:fill="FFFFFF"/>
      <w:spacing w:before="100" w:beforeAutospacing="1" w:after="100" w:afterAutospacing="1"/>
      <w:jc w:val="left"/>
    </w:pPr>
    <w:rPr>
      <w:rFonts w:ascii="Arial" w:hAnsi="Arial" w:cs="Arial"/>
      <w:b/>
      <w:bCs/>
    </w:rPr>
  </w:style>
  <w:style w:type="paragraph" w:customStyle="1" w:styleId="xl152">
    <w:name w:val="xl152"/>
    <w:basedOn w:val="a"/>
    <w:rsid w:val="00157BB1"/>
    <w:pPr>
      <w:pBdr>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53">
    <w:name w:val="xl153"/>
    <w:basedOn w:val="a"/>
    <w:rsid w:val="00157BB1"/>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b/>
      <w:bCs/>
    </w:rPr>
  </w:style>
  <w:style w:type="paragraph" w:customStyle="1" w:styleId="xl154">
    <w:name w:val="xl154"/>
    <w:basedOn w:val="a"/>
    <w:rsid w:val="00157BB1"/>
    <w:pPr>
      <w:pBdr>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rPr>
  </w:style>
  <w:style w:type="paragraph" w:customStyle="1" w:styleId="xl155">
    <w:name w:val="xl155"/>
    <w:basedOn w:val="a"/>
    <w:rsid w:val="00157BB1"/>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Arial" w:hAnsi="Arial" w:cs="Arial"/>
      <w:i/>
      <w:iCs/>
    </w:rPr>
  </w:style>
  <w:style w:type="paragraph" w:customStyle="1" w:styleId="xl156">
    <w:name w:val="xl156"/>
    <w:basedOn w:val="a"/>
    <w:rsid w:val="00157B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rPr>
  </w:style>
  <w:style w:type="paragraph" w:customStyle="1" w:styleId="xl157">
    <w:name w:val="xl157"/>
    <w:basedOn w:val="a"/>
    <w:rsid w:val="00157BB1"/>
    <w:pPr>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rPr>
  </w:style>
  <w:style w:type="paragraph" w:customStyle="1" w:styleId="xl158">
    <w:name w:val="xl158"/>
    <w:basedOn w:val="a"/>
    <w:rsid w:val="00157BB1"/>
    <w:pPr>
      <w:pBdr>
        <w:left w:val="single" w:sz="4" w:space="0" w:color="auto"/>
      </w:pBdr>
      <w:shd w:val="clear" w:color="000000" w:fill="FFFFFF"/>
      <w:spacing w:before="100" w:beforeAutospacing="1" w:after="100" w:afterAutospacing="1"/>
      <w:jc w:val="left"/>
      <w:textAlignment w:val="top"/>
    </w:pPr>
    <w:rPr>
      <w:rFonts w:ascii="Arial" w:hAnsi="Arial" w:cs="Arial"/>
    </w:rPr>
  </w:style>
  <w:style w:type="paragraph" w:customStyle="1" w:styleId="xl159">
    <w:name w:val="xl159"/>
    <w:basedOn w:val="a"/>
    <w:rsid w:val="00157BB1"/>
    <w:pPr>
      <w:pBdr>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rPr>
  </w:style>
  <w:style w:type="paragraph" w:customStyle="1" w:styleId="xl160">
    <w:name w:val="xl160"/>
    <w:basedOn w:val="a"/>
    <w:rsid w:val="00157BB1"/>
    <w:pPr>
      <w:pBdr>
        <w:left w:val="single" w:sz="4" w:space="0" w:color="auto"/>
        <w:right w:val="single" w:sz="4" w:space="0" w:color="auto"/>
      </w:pBdr>
      <w:shd w:val="clear" w:color="000000" w:fill="FFFFFF"/>
      <w:spacing w:before="100" w:beforeAutospacing="1" w:after="100" w:afterAutospacing="1"/>
      <w:jc w:val="left"/>
    </w:pPr>
    <w:rPr>
      <w:rFonts w:ascii="Arial" w:hAnsi="Arial" w:cs="Arial"/>
    </w:rPr>
  </w:style>
  <w:style w:type="paragraph" w:customStyle="1" w:styleId="xl161">
    <w:name w:val="xl161"/>
    <w:basedOn w:val="a"/>
    <w:rsid w:val="00157BB1"/>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rPr>
  </w:style>
  <w:style w:type="paragraph" w:customStyle="1" w:styleId="xl162">
    <w:name w:val="xl162"/>
    <w:basedOn w:val="a"/>
    <w:rsid w:val="00157BB1"/>
    <w:pPr>
      <w:pBdr>
        <w:top w:val="single" w:sz="4" w:space="0" w:color="auto"/>
        <w:left w:val="single" w:sz="4" w:space="0" w:color="auto"/>
      </w:pBdr>
      <w:shd w:val="clear" w:color="000000" w:fill="FFFFFF"/>
      <w:spacing w:before="100" w:beforeAutospacing="1" w:after="100" w:afterAutospacing="1"/>
      <w:jc w:val="left"/>
      <w:textAlignment w:val="top"/>
    </w:pPr>
    <w:rPr>
      <w:rFonts w:ascii="Arial" w:hAnsi="Arial" w:cs="Arial"/>
    </w:rPr>
  </w:style>
  <w:style w:type="character" w:customStyle="1" w:styleId="body1">
    <w:name w:val="body1"/>
    <w:basedOn w:val="a0"/>
    <w:rsid w:val="00157BB1"/>
  </w:style>
  <w:style w:type="paragraph" w:customStyle="1" w:styleId="Style2">
    <w:name w:val="Style2"/>
    <w:basedOn w:val="a"/>
    <w:uiPriority w:val="99"/>
    <w:rsid w:val="002F19FA"/>
    <w:pPr>
      <w:widowControl w:val="0"/>
      <w:autoSpaceDE w:val="0"/>
      <w:autoSpaceDN w:val="0"/>
      <w:adjustRightInd w:val="0"/>
      <w:spacing w:after="0" w:line="290" w:lineRule="exact"/>
      <w:jc w:val="left"/>
    </w:pPr>
    <w:rPr>
      <w:rFonts w:ascii="Segoe UI" w:hAnsi="Segoe UI" w:cs="Segoe UI"/>
    </w:rPr>
  </w:style>
  <w:style w:type="paragraph" w:customStyle="1" w:styleId="Style4">
    <w:name w:val="Style4"/>
    <w:basedOn w:val="a"/>
    <w:uiPriority w:val="99"/>
    <w:rsid w:val="002F19FA"/>
    <w:pPr>
      <w:widowControl w:val="0"/>
      <w:autoSpaceDE w:val="0"/>
      <w:autoSpaceDN w:val="0"/>
      <w:adjustRightInd w:val="0"/>
      <w:spacing w:after="0" w:line="274" w:lineRule="exact"/>
      <w:jc w:val="left"/>
    </w:pPr>
    <w:rPr>
      <w:rFonts w:ascii="Segoe UI" w:hAnsi="Segoe UI" w:cs="Segoe UI"/>
    </w:rPr>
  </w:style>
  <w:style w:type="character" w:customStyle="1" w:styleId="FontStyle12">
    <w:name w:val="Font Style12"/>
    <w:uiPriority w:val="99"/>
    <w:rsid w:val="002F19FA"/>
    <w:rPr>
      <w:rFonts w:ascii="Segoe UI" w:hAnsi="Segoe UI" w:cs="Segoe UI"/>
      <w:sz w:val="16"/>
      <w:szCs w:val="16"/>
    </w:rPr>
  </w:style>
  <w:style w:type="character" w:customStyle="1" w:styleId="FontStyle14">
    <w:name w:val="Font Style14"/>
    <w:uiPriority w:val="99"/>
    <w:rsid w:val="002F19FA"/>
    <w:rPr>
      <w:rFonts w:ascii="Segoe UI" w:hAnsi="Segoe UI" w:cs="Segoe UI"/>
      <w:spacing w:val="10"/>
      <w:sz w:val="16"/>
      <w:szCs w:val="16"/>
    </w:rPr>
  </w:style>
  <w:style w:type="paragraph" w:customStyle="1" w:styleId="Style3">
    <w:name w:val="Style3"/>
    <w:basedOn w:val="a"/>
    <w:uiPriority w:val="99"/>
    <w:rsid w:val="002F19FA"/>
    <w:pPr>
      <w:widowControl w:val="0"/>
      <w:autoSpaceDE w:val="0"/>
      <w:autoSpaceDN w:val="0"/>
      <w:adjustRightInd w:val="0"/>
      <w:spacing w:after="0"/>
      <w:jc w:val="left"/>
    </w:pPr>
    <w:rPr>
      <w:rFonts w:ascii="Segoe UI" w:hAnsi="Segoe UI" w:cs="Segoe UI"/>
    </w:rPr>
  </w:style>
  <w:style w:type="character" w:customStyle="1" w:styleId="FontStyle13">
    <w:name w:val="Font Style13"/>
    <w:uiPriority w:val="99"/>
    <w:rsid w:val="002F19FA"/>
    <w:rPr>
      <w:rFonts w:ascii="Century Gothic" w:hAnsi="Century Gothic" w:cs="Century Gothic"/>
      <w:b/>
      <w:bCs/>
      <w:spacing w:val="-20"/>
      <w:sz w:val="24"/>
      <w:szCs w:val="24"/>
    </w:rPr>
  </w:style>
  <w:style w:type="character" w:customStyle="1" w:styleId="affffb">
    <w:name w:val="Гипертекстовая ссылка"/>
    <w:uiPriority w:val="99"/>
    <w:rsid w:val="00B410A4"/>
    <w:rPr>
      <w:b w:val="0"/>
      <w:bCs w:val="0"/>
      <w:color w:val="106BBE"/>
      <w:sz w:val="20"/>
      <w:szCs w:val="20"/>
    </w:rPr>
  </w:style>
  <w:style w:type="paragraph" w:customStyle="1" w:styleId="affffc">
    <w:name w:val="Содержимое таблицы"/>
    <w:basedOn w:val="a"/>
    <w:rsid w:val="00FA29DD"/>
    <w:pPr>
      <w:widowControl w:val="0"/>
      <w:suppressLineNumbers/>
      <w:suppressAutoHyphens/>
      <w:spacing w:after="0"/>
      <w:jc w:val="left"/>
    </w:pPr>
    <w:rPr>
      <w:rFonts w:eastAsia="Andale Sans UI"/>
      <w:kern w:val="1"/>
    </w:rPr>
  </w:style>
  <w:style w:type="table" w:customStyle="1" w:styleId="2d">
    <w:name w:val="Сетка таблицы2"/>
    <w:basedOn w:val="a1"/>
    <w:next w:val="affff0"/>
    <w:rsid w:val="005C27DA"/>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next w:val="affff0"/>
    <w:rsid w:val="002B3FEA"/>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ffff0"/>
    <w:rsid w:val="00566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0"/>
    <w:uiPriority w:val="59"/>
    <w:rsid w:val="00BA2B1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1"/>
    <w:next w:val="affff0"/>
    <w:uiPriority w:val="59"/>
    <w:rsid w:val="00F201A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fff0"/>
    <w:uiPriority w:val="59"/>
    <w:rsid w:val="007E078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2"/>
    <w:semiHidden/>
    <w:rsid w:val="00CF0BF6"/>
  </w:style>
  <w:style w:type="character" w:customStyle="1" w:styleId="92">
    <w:name w:val="Знак Знак9"/>
    <w:rsid w:val="00CF0BF6"/>
    <w:rPr>
      <w:rFonts w:ascii="Arial" w:hAnsi="Arial" w:cs="Arial"/>
      <w:b/>
      <w:bCs/>
      <w:kern w:val="28"/>
      <w:sz w:val="32"/>
      <w:szCs w:val="32"/>
    </w:rPr>
  </w:style>
  <w:style w:type="character" w:customStyle="1" w:styleId="58">
    <w:name w:val="Знак Знак5"/>
    <w:rsid w:val="00CF0BF6"/>
    <w:rPr>
      <w:noProof/>
      <w:sz w:val="24"/>
      <w:szCs w:val="24"/>
    </w:rPr>
  </w:style>
  <w:style w:type="character" w:customStyle="1" w:styleId="Bodytext">
    <w:name w:val="Body text_"/>
    <w:link w:val="2f"/>
    <w:rsid w:val="00CF0BF6"/>
    <w:rPr>
      <w:sz w:val="28"/>
      <w:szCs w:val="28"/>
      <w:shd w:val="clear" w:color="auto" w:fill="FFFFFF"/>
    </w:rPr>
  </w:style>
  <w:style w:type="paragraph" w:customStyle="1" w:styleId="2f">
    <w:name w:val="Основной текст2"/>
    <w:basedOn w:val="a"/>
    <w:link w:val="Bodytext"/>
    <w:rsid w:val="00CF0BF6"/>
    <w:pPr>
      <w:widowControl w:val="0"/>
      <w:shd w:val="clear" w:color="auto" w:fill="FFFFFF"/>
      <w:spacing w:before="600" w:after="0" w:line="389" w:lineRule="exact"/>
      <w:ind w:hanging="960"/>
    </w:pPr>
    <w:rPr>
      <w:sz w:val="28"/>
      <w:szCs w:val="28"/>
    </w:rPr>
  </w:style>
  <w:style w:type="table" w:customStyle="1" w:styleId="1110">
    <w:name w:val="Сетка таблицы111"/>
    <w:basedOn w:val="a1"/>
    <w:rsid w:val="00CF0BF6"/>
    <w:pPr>
      <w:widowControl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
    <w:name w:val="111"/>
    <w:basedOn w:val="a"/>
    <w:link w:val="1112"/>
    <w:qFormat/>
    <w:rsid w:val="007356CC"/>
    <w:pPr>
      <w:widowControl w:val="0"/>
      <w:autoSpaceDE w:val="0"/>
      <w:autoSpaceDN w:val="0"/>
      <w:adjustRightInd w:val="0"/>
      <w:spacing w:after="240"/>
      <w:ind w:firstLine="720"/>
    </w:pPr>
    <w:rPr>
      <w:b/>
      <w:sz w:val="22"/>
      <w:szCs w:val="22"/>
    </w:rPr>
  </w:style>
  <w:style w:type="character" w:customStyle="1" w:styleId="1112">
    <w:name w:val="111 Знак"/>
    <w:link w:val="1111"/>
    <w:locked/>
    <w:rsid w:val="007356CC"/>
    <w:rPr>
      <w:b/>
      <w:sz w:val="22"/>
      <w:szCs w:val="22"/>
    </w:rPr>
  </w:style>
  <w:style w:type="character" w:customStyle="1" w:styleId="filterelemetn2-lbl">
    <w:name w:val="filterelemetn2-lbl"/>
    <w:basedOn w:val="a0"/>
    <w:rsid w:val="00117D58"/>
  </w:style>
</w:styles>
</file>

<file path=word/webSettings.xml><?xml version="1.0" encoding="utf-8"?>
<w:webSettings xmlns:r="http://schemas.openxmlformats.org/officeDocument/2006/relationships" xmlns:w="http://schemas.openxmlformats.org/wordprocessingml/2006/main">
  <w:divs>
    <w:div w:id="1704989">
      <w:bodyDiv w:val="1"/>
      <w:marLeft w:val="0"/>
      <w:marRight w:val="0"/>
      <w:marTop w:val="0"/>
      <w:marBottom w:val="0"/>
      <w:divBdr>
        <w:top w:val="none" w:sz="0" w:space="0" w:color="auto"/>
        <w:left w:val="none" w:sz="0" w:space="0" w:color="auto"/>
        <w:bottom w:val="none" w:sz="0" w:space="0" w:color="auto"/>
        <w:right w:val="none" w:sz="0" w:space="0" w:color="auto"/>
      </w:divBdr>
    </w:div>
    <w:div w:id="16472279">
      <w:bodyDiv w:val="1"/>
      <w:marLeft w:val="0"/>
      <w:marRight w:val="0"/>
      <w:marTop w:val="0"/>
      <w:marBottom w:val="0"/>
      <w:divBdr>
        <w:top w:val="none" w:sz="0" w:space="0" w:color="auto"/>
        <w:left w:val="none" w:sz="0" w:space="0" w:color="auto"/>
        <w:bottom w:val="none" w:sz="0" w:space="0" w:color="auto"/>
        <w:right w:val="none" w:sz="0" w:space="0" w:color="auto"/>
      </w:divBdr>
    </w:div>
    <w:div w:id="49235589">
      <w:bodyDiv w:val="1"/>
      <w:marLeft w:val="0"/>
      <w:marRight w:val="0"/>
      <w:marTop w:val="0"/>
      <w:marBottom w:val="0"/>
      <w:divBdr>
        <w:top w:val="none" w:sz="0" w:space="0" w:color="auto"/>
        <w:left w:val="none" w:sz="0" w:space="0" w:color="auto"/>
        <w:bottom w:val="none" w:sz="0" w:space="0" w:color="auto"/>
        <w:right w:val="none" w:sz="0" w:space="0" w:color="auto"/>
      </w:divBdr>
    </w:div>
    <w:div w:id="50735652">
      <w:bodyDiv w:val="1"/>
      <w:marLeft w:val="0"/>
      <w:marRight w:val="0"/>
      <w:marTop w:val="0"/>
      <w:marBottom w:val="0"/>
      <w:divBdr>
        <w:top w:val="none" w:sz="0" w:space="0" w:color="auto"/>
        <w:left w:val="none" w:sz="0" w:space="0" w:color="auto"/>
        <w:bottom w:val="none" w:sz="0" w:space="0" w:color="auto"/>
        <w:right w:val="none" w:sz="0" w:space="0" w:color="auto"/>
      </w:divBdr>
    </w:div>
    <w:div w:id="88744419">
      <w:bodyDiv w:val="1"/>
      <w:marLeft w:val="0"/>
      <w:marRight w:val="0"/>
      <w:marTop w:val="0"/>
      <w:marBottom w:val="0"/>
      <w:divBdr>
        <w:top w:val="none" w:sz="0" w:space="0" w:color="auto"/>
        <w:left w:val="none" w:sz="0" w:space="0" w:color="auto"/>
        <w:bottom w:val="none" w:sz="0" w:space="0" w:color="auto"/>
        <w:right w:val="none" w:sz="0" w:space="0" w:color="auto"/>
      </w:divBdr>
    </w:div>
    <w:div w:id="92634364">
      <w:bodyDiv w:val="1"/>
      <w:marLeft w:val="0"/>
      <w:marRight w:val="0"/>
      <w:marTop w:val="0"/>
      <w:marBottom w:val="0"/>
      <w:divBdr>
        <w:top w:val="none" w:sz="0" w:space="0" w:color="auto"/>
        <w:left w:val="none" w:sz="0" w:space="0" w:color="auto"/>
        <w:bottom w:val="none" w:sz="0" w:space="0" w:color="auto"/>
        <w:right w:val="none" w:sz="0" w:space="0" w:color="auto"/>
      </w:divBdr>
    </w:div>
    <w:div w:id="104889690">
      <w:bodyDiv w:val="1"/>
      <w:marLeft w:val="0"/>
      <w:marRight w:val="0"/>
      <w:marTop w:val="0"/>
      <w:marBottom w:val="0"/>
      <w:divBdr>
        <w:top w:val="none" w:sz="0" w:space="0" w:color="auto"/>
        <w:left w:val="none" w:sz="0" w:space="0" w:color="auto"/>
        <w:bottom w:val="none" w:sz="0" w:space="0" w:color="auto"/>
        <w:right w:val="none" w:sz="0" w:space="0" w:color="auto"/>
      </w:divBdr>
    </w:div>
    <w:div w:id="107162612">
      <w:bodyDiv w:val="1"/>
      <w:marLeft w:val="0"/>
      <w:marRight w:val="0"/>
      <w:marTop w:val="0"/>
      <w:marBottom w:val="0"/>
      <w:divBdr>
        <w:top w:val="none" w:sz="0" w:space="0" w:color="auto"/>
        <w:left w:val="none" w:sz="0" w:space="0" w:color="auto"/>
        <w:bottom w:val="none" w:sz="0" w:space="0" w:color="auto"/>
        <w:right w:val="none" w:sz="0" w:space="0" w:color="auto"/>
      </w:divBdr>
    </w:div>
    <w:div w:id="109981934">
      <w:bodyDiv w:val="1"/>
      <w:marLeft w:val="0"/>
      <w:marRight w:val="0"/>
      <w:marTop w:val="0"/>
      <w:marBottom w:val="0"/>
      <w:divBdr>
        <w:top w:val="none" w:sz="0" w:space="0" w:color="auto"/>
        <w:left w:val="none" w:sz="0" w:space="0" w:color="auto"/>
        <w:bottom w:val="none" w:sz="0" w:space="0" w:color="auto"/>
        <w:right w:val="none" w:sz="0" w:space="0" w:color="auto"/>
      </w:divBdr>
    </w:div>
    <w:div w:id="117844545">
      <w:bodyDiv w:val="1"/>
      <w:marLeft w:val="0"/>
      <w:marRight w:val="0"/>
      <w:marTop w:val="0"/>
      <w:marBottom w:val="0"/>
      <w:divBdr>
        <w:top w:val="none" w:sz="0" w:space="0" w:color="auto"/>
        <w:left w:val="none" w:sz="0" w:space="0" w:color="auto"/>
        <w:bottom w:val="none" w:sz="0" w:space="0" w:color="auto"/>
        <w:right w:val="none" w:sz="0" w:space="0" w:color="auto"/>
      </w:divBdr>
    </w:div>
    <w:div w:id="124857330">
      <w:bodyDiv w:val="1"/>
      <w:marLeft w:val="0"/>
      <w:marRight w:val="0"/>
      <w:marTop w:val="0"/>
      <w:marBottom w:val="0"/>
      <w:divBdr>
        <w:top w:val="none" w:sz="0" w:space="0" w:color="auto"/>
        <w:left w:val="none" w:sz="0" w:space="0" w:color="auto"/>
        <w:bottom w:val="none" w:sz="0" w:space="0" w:color="auto"/>
        <w:right w:val="none" w:sz="0" w:space="0" w:color="auto"/>
      </w:divBdr>
    </w:div>
    <w:div w:id="150146474">
      <w:bodyDiv w:val="1"/>
      <w:marLeft w:val="0"/>
      <w:marRight w:val="0"/>
      <w:marTop w:val="0"/>
      <w:marBottom w:val="0"/>
      <w:divBdr>
        <w:top w:val="none" w:sz="0" w:space="0" w:color="auto"/>
        <w:left w:val="none" w:sz="0" w:space="0" w:color="auto"/>
        <w:bottom w:val="none" w:sz="0" w:space="0" w:color="auto"/>
        <w:right w:val="none" w:sz="0" w:space="0" w:color="auto"/>
      </w:divBdr>
    </w:div>
    <w:div w:id="169758983">
      <w:bodyDiv w:val="1"/>
      <w:marLeft w:val="0"/>
      <w:marRight w:val="0"/>
      <w:marTop w:val="0"/>
      <w:marBottom w:val="0"/>
      <w:divBdr>
        <w:top w:val="none" w:sz="0" w:space="0" w:color="auto"/>
        <w:left w:val="none" w:sz="0" w:space="0" w:color="auto"/>
        <w:bottom w:val="none" w:sz="0" w:space="0" w:color="auto"/>
        <w:right w:val="none" w:sz="0" w:space="0" w:color="auto"/>
      </w:divBdr>
    </w:div>
    <w:div w:id="180242668">
      <w:bodyDiv w:val="1"/>
      <w:marLeft w:val="0"/>
      <w:marRight w:val="0"/>
      <w:marTop w:val="0"/>
      <w:marBottom w:val="0"/>
      <w:divBdr>
        <w:top w:val="none" w:sz="0" w:space="0" w:color="auto"/>
        <w:left w:val="none" w:sz="0" w:space="0" w:color="auto"/>
        <w:bottom w:val="none" w:sz="0" w:space="0" w:color="auto"/>
        <w:right w:val="none" w:sz="0" w:space="0" w:color="auto"/>
      </w:divBdr>
    </w:div>
    <w:div w:id="202521682">
      <w:bodyDiv w:val="1"/>
      <w:marLeft w:val="0"/>
      <w:marRight w:val="0"/>
      <w:marTop w:val="0"/>
      <w:marBottom w:val="0"/>
      <w:divBdr>
        <w:top w:val="none" w:sz="0" w:space="0" w:color="auto"/>
        <w:left w:val="none" w:sz="0" w:space="0" w:color="auto"/>
        <w:bottom w:val="none" w:sz="0" w:space="0" w:color="auto"/>
        <w:right w:val="none" w:sz="0" w:space="0" w:color="auto"/>
      </w:divBdr>
    </w:div>
    <w:div w:id="207957362">
      <w:bodyDiv w:val="1"/>
      <w:marLeft w:val="0"/>
      <w:marRight w:val="0"/>
      <w:marTop w:val="0"/>
      <w:marBottom w:val="0"/>
      <w:divBdr>
        <w:top w:val="none" w:sz="0" w:space="0" w:color="auto"/>
        <w:left w:val="none" w:sz="0" w:space="0" w:color="auto"/>
        <w:bottom w:val="none" w:sz="0" w:space="0" w:color="auto"/>
        <w:right w:val="none" w:sz="0" w:space="0" w:color="auto"/>
      </w:divBdr>
    </w:div>
    <w:div w:id="214391207">
      <w:bodyDiv w:val="1"/>
      <w:marLeft w:val="0"/>
      <w:marRight w:val="0"/>
      <w:marTop w:val="0"/>
      <w:marBottom w:val="0"/>
      <w:divBdr>
        <w:top w:val="none" w:sz="0" w:space="0" w:color="auto"/>
        <w:left w:val="none" w:sz="0" w:space="0" w:color="auto"/>
        <w:bottom w:val="none" w:sz="0" w:space="0" w:color="auto"/>
        <w:right w:val="none" w:sz="0" w:space="0" w:color="auto"/>
      </w:divBdr>
    </w:div>
    <w:div w:id="222259764">
      <w:bodyDiv w:val="1"/>
      <w:marLeft w:val="0"/>
      <w:marRight w:val="0"/>
      <w:marTop w:val="0"/>
      <w:marBottom w:val="0"/>
      <w:divBdr>
        <w:top w:val="none" w:sz="0" w:space="0" w:color="auto"/>
        <w:left w:val="none" w:sz="0" w:space="0" w:color="auto"/>
        <w:bottom w:val="none" w:sz="0" w:space="0" w:color="auto"/>
        <w:right w:val="none" w:sz="0" w:space="0" w:color="auto"/>
      </w:divBdr>
    </w:div>
    <w:div w:id="222450781">
      <w:bodyDiv w:val="1"/>
      <w:marLeft w:val="0"/>
      <w:marRight w:val="0"/>
      <w:marTop w:val="0"/>
      <w:marBottom w:val="0"/>
      <w:divBdr>
        <w:top w:val="none" w:sz="0" w:space="0" w:color="auto"/>
        <w:left w:val="none" w:sz="0" w:space="0" w:color="auto"/>
        <w:bottom w:val="none" w:sz="0" w:space="0" w:color="auto"/>
        <w:right w:val="none" w:sz="0" w:space="0" w:color="auto"/>
      </w:divBdr>
    </w:div>
    <w:div w:id="257910034">
      <w:bodyDiv w:val="1"/>
      <w:marLeft w:val="0"/>
      <w:marRight w:val="0"/>
      <w:marTop w:val="0"/>
      <w:marBottom w:val="0"/>
      <w:divBdr>
        <w:top w:val="none" w:sz="0" w:space="0" w:color="auto"/>
        <w:left w:val="none" w:sz="0" w:space="0" w:color="auto"/>
        <w:bottom w:val="none" w:sz="0" w:space="0" w:color="auto"/>
        <w:right w:val="none" w:sz="0" w:space="0" w:color="auto"/>
      </w:divBdr>
    </w:div>
    <w:div w:id="276379687">
      <w:bodyDiv w:val="1"/>
      <w:marLeft w:val="0"/>
      <w:marRight w:val="0"/>
      <w:marTop w:val="0"/>
      <w:marBottom w:val="0"/>
      <w:divBdr>
        <w:top w:val="none" w:sz="0" w:space="0" w:color="auto"/>
        <w:left w:val="none" w:sz="0" w:space="0" w:color="auto"/>
        <w:bottom w:val="none" w:sz="0" w:space="0" w:color="auto"/>
        <w:right w:val="none" w:sz="0" w:space="0" w:color="auto"/>
      </w:divBdr>
    </w:div>
    <w:div w:id="277371373">
      <w:bodyDiv w:val="1"/>
      <w:marLeft w:val="0"/>
      <w:marRight w:val="0"/>
      <w:marTop w:val="0"/>
      <w:marBottom w:val="0"/>
      <w:divBdr>
        <w:top w:val="none" w:sz="0" w:space="0" w:color="auto"/>
        <w:left w:val="none" w:sz="0" w:space="0" w:color="auto"/>
        <w:bottom w:val="none" w:sz="0" w:space="0" w:color="auto"/>
        <w:right w:val="none" w:sz="0" w:space="0" w:color="auto"/>
      </w:divBdr>
    </w:div>
    <w:div w:id="286594376">
      <w:bodyDiv w:val="1"/>
      <w:marLeft w:val="0"/>
      <w:marRight w:val="0"/>
      <w:marTop w:val="0"/>
      <w:marBottom w:val="0"/>
      <w:divBdr>
        <w:top w:val="none" w:sz="0" w:space="0" w:color="auto"/>
        <w:left w:val="none" w:sz="0" w:space="0" w:color="auto"/>
        <w:bottom w:val="none" w:sz="0" w:space="0" w:color="auto"/>
        <w:right w:val="none" w:sz="0" w:space="0" w:color="auto"/>
      </w:divBdr>
    </w:div>
    <w:div w:id="297538316">
      <w:bodyDiv w:val="1"/>
      <w:marLeft w:val="0"/>
      <w:marRight w:val="0"/>
      <w:marTop w:val="0"/>
      <w:marBottom w:val="0"/>
      <w:divBdr>
        <w:top w:val="none" w:sz="0" w:space="0" w:color="auto"/>
        <w:left w:val="none" w:sz="0" w:space="0" w:color="auto"/>
        <w:bottom w:val="none" w:sz="0" w:space="0" w:color="auto"/>
        <w:right w:val="none" w:sz="0" w:space="0" w:color="auto"/>
      </w:divBdr>
    </w:div>
    <w:div w:id="326131479">
      <w:bodyDiv w:val="1"/>
      <w:marLeft w:val="0"/>
      <w:marRight w:val="0"/>
      <w:marTop w:val="0"/>
      <w:marBottom w:val="0"/>
      <w:divBdr>
        <w:top w:val="none" w:sz="0" w:space="0" w:color="auto"/>
        <w:left w:val="none" w:sz="0" w:space="0" w:color="auto"/>
        <w:bottom w:val="none" w:sz="0" w:space="0" w:color="auto"/>
        <w:right w:val="none" w:sz="0" w:space="0" w:color="auto"/>
      </w:divBdr>
    </w:div>
    <w:div w:id="358822056">
      <w:bodyDiv w:val="1"/>
      <w:marLeft w:val="0"/>
      <w:marRight w:val="0"/>
      <w:marTop w:val="0"/>
      <w:marBottom w:val="0"/>
      <w:divBdr>
        <w:top w:val="none" w:sz="0" w:space="0" w:color="auto"/>
        <w:left w:val="none" w:sz="0" w:space="0" w:color="auto"/>
        <w:bottom w:val="none" w:sz="0" w:space="0" w:color="auto"/>
        <w:right w:val="none" w:sz="0" w:space="0" w:color="auto"/>
      </w:divBdr>
    </w:div>
    <w:div w:id="364141928">
      <w:bodyDiv w:val="1"/>
      <w:marLeft w:val="0"/>
      <w:marRight w:val="0"/>
      <w:marTop w:val="0"/>
      <w:marBottom w:val="0"/>
      <w:divBdr>
        <w:top w:val="none" w:sz="0" w:space="0" w:color="auto"/>
        <w:left w:val="none" w:sz="0" w:space="0" w:color="auto"/>
        <w:bottom w:val="none" w:sz="0" w:space="0" w:color="auto"/>
        <w:right w:val="none" w:sz="0" w:space="0" w:color="auto"/>
      </w:divBdr>
    </w:div>
    <w:div w:id="388303316">
      <w:bodyDiv w:val="1"/>
      <w:marLeft w:val="0"/>
      <w:marRight w:val="0"/>
      <w:marTop w:val="0"/>
      <w:marBottom w:val="0"/>
      <w:divBdr>
        <w:top w:val="none" w:sz="0" w:space="0" w:color="auto"/>
        <w:left w:val="none" w:sz="0" w:space="0" w:color="auto"/>
        <w:bottom w:val="none" w:sz="0" w:space="0" w:color="auto"/>
        <w:right w:val="none" w:sz="0" w:space="0" w:color="auto"/>
      </w:divBdr>
    </w:div>
    <w:div w:id="425658855">
      <w:bodyDiv w:val="1"/>
      <w:marLeft w:val="0"/>
      <w:marRight w:val="0"/>
      <w:marTop w:val="0"/>
      <w:marBottom w:val="0"/>
      <w:divBdr>
        <w:top w:val="none" w:sz="0" w:space="0" w:color="auto"/>
        <w:left w:val="none" w:sz="0" w:space="0" w:color="auto"/>
        <w:bottom w:val="none" w:sz="0" w:space="0" w:color="auto"/>
        <w:right w:val="none" w:sz="0" w:space="0" w:color="auto"/>
      </w:divBdr>
    </w:div>
    <w:div w:id="434984478">
      <w:bodyDiv w:val="1"/>
      <w:marLeft w:val="0"/>
      <w:marRight w:val="0"/>
      <w:marTop w:val="0"/>
      <w:marBottom w:val="0"/>
      <w:divBdr>
        <w:top w:val="none" w:sz="0" w:space="0" w:color="auto"/>
        <w:left w:val="none" w:sz="0" w:space="0" w:color="auto"/>
        <w:bottom w:val="none" w:sz="0" w:space="0" w:color="auto"/>
        <w:right w:val="none" w:sz="0" w:space="0" w:color="auto"/>
      </w:divBdr>
    </w:div>
    <w:div w:id="450824043">
      <w:bodyDiv w:val="1"/>
      <w:marLeft w:val="0"/>
      <w:marRight w:val="0"/>
      <w:marTop w:val="0"/>
      <w:marBottom w:val="0"/>
      <w:divBdr>
        <w:top w:val="none" w:sz="0" w:space="0" w:color="auto"/>
        <w:left w:val="none" w:sz="0" w:space="0" w:color="auto"/>
        <w:bottom w:val="none" w:sz="0" w:space="0" w:color="auto"/>
        <w:right w:val="none" w:sz="0" w:space="0" w:color="auto"/>
      </w:divBdr>
    </w:div>
    <w:div w:id="451755114">
      <w:bodyDiv w:val="1"/>
      <w:marLeft w:val="0"/>
      <w:marRight w:val="0"/>
      <w:marTop w:val="0"/>
      <w:marBottom w:val="0"/>
      <w:divBdr>
        <w:top w:val="none" w:sz="0" w:space="0" w:color="auto"/>
        <w:left w:val="none" w:sz="0" w:space="0" w:color="auto"/>
        <w:bottom w:val="none" w:sz="0" w:space="0" w:color="auto"/>
        <w:right w:val="none" w:sz="0" w:space="0" w:color="auto"/>
      </w:divBdr>
    </w:div>
    <w:div w:id="466628279">
      <w:bodyDiv w:val="1"/>
      <w:marLeft w:val="0"/>
      <w:marRight w:val="0"/>
      <w:marTop w:val="0"/>
      <w:marBottom w:val="0"/>
      <w:divBdr>
        <w:top w:val="none" w:sz="0" w:space="0" w:color="auto"/>
        <w:left w:val="none" w:sz="0" w:space="0" w:color="auto"/>
        <w:bottom w:val="none" w:sz="0" w:space="0" w:color="auto"/>
        <w:right w:val="none" w:sz="0" w:space="0" w:color="auto"/>
      </w:divBdr>
    </w:div>
    <w:div w:id="481973397">
      <w:bodyDiv w:val="1"/>
      <w:marLeft w:val="0"/>
      <w:marRight w:val="0"/>
      <w:marTop w:val="0"/>
      <w:marBottom w:val="0"/>
      <w:divBdr>
        <w:top w:val="none" w:sz="0" w:space="0" w:color="auto"/>
        <w:left w:val="none" w:sz="0" w:space="0" w:color="auto"/>
        <w:bottom w:val="none" w:sz="0" w:space="0" w:color="auto"/>
        <w:right w:val="none" w:sz="0" w:space="0" w:color="auto"/>
      </w:divBdr>
    </w:div>
    <w:div w:id="488399387">
      <w:bodyDiv w:val="1"/>
      <w:marLeft w:val="0"/>
      <w:marRight w:val="0"/>
      <w:marTop w:val="0"/>
      <w:marBottom w:val="0"/>
      <w:divBdr>
        <w:top w:val="none" w:sz="0" w:space="0" w:color="auto"/>
        <w:left w:val="none" w:sz="0" w:space="0" w:color="auto"/>
        <w:bottom w:val="none" w:sz="0" w:space="0" w:color="auto"/>
        <w:right w:val="none" w:sz="0" w:space="0" w:color="auto"/>
      </w:divBdr>
    </w:div>
    <w:div w:id="492792285">
      <w:bodyDiv w:val="1"/>
      <w:marLeft w:val="0"/>
      <w:marRight w:val="0"/>
      <w:marTop w:val="0"/>
      <w:marBottom w:val="0"/>
      <w:divBdr>
        <w:top w:val="none" w:sz="0" w:space="0" w:color="auto"/>
        <w:left w:val="none" w:sz="0" w:space="0" w:color="auto"/>
        <w:bottom w:val="none" w:sz="0" w:space="0" w:color="auto"/>
        <w:right w:val="none" w:sz="0" w:space="0" w:color="auto"/>
      </w:divBdr>
    </w:div>
    <w:div w:id="501243805">
      <w:bodyDiv w:val="1"/>
      <w:marLeft w:val="0"/>
      <w:marRight w:val="0"/>
      <w:marTop w:val="0"/>
      <w:marBottom w:val="0"/>
      <w:divBdr>
        <w:top w:val="none" w:sz="0" w:space="0" w:color="auto"/>
        <w:left w:val="none" w:sz="0" w:space="0" w:color="auto"/>
        <w:bottom w:val="none" w:sz="0" w:space="0" w:color="auto"/>
        <w:right w:val="none" w:sz="0" w:space="0" w:color="auto"/>
      </w:divBdr>
    </w:div>
    <w:div w:id="506479140">
      <w:bodyDiv w:val="1"/>
      <w:marLeft w:val="0"/>
      <w:marRight w:val="0"/>
      <w:marTop w:val="0"/>
      <w:marBottom w:val="0"/>
      <w:divBdr>
        <w:top w:val="none" w:sz="0" w:space="0" w:color="auto"/>
        <w:left w:val="none" w:sz="0" w:space="0" w:color="auto"/>
        <w:bottom w:val="none" w:sz="0" w:space="0" w:color="auto"/>
        <w:right w:val="none" w:sz="0" w:space="0" w:color="auto"/>
      </w:divBdr>
    </w:div>
    <w:div w:id="509610604">
      <w:bodyDiv w:val="1"/>
      <w:marLeft w:val="0"/>
      <w:marRight w:val="0"/>
      <w:marTop w:val="0"/>
      <w:marBottom w:val="0"/>
      <w:divBdr>
        <w:top w:val="none" w:sz="0" w:space="0" w:color="auto"/>
        <w:left w:val="none" w:sz="0" w:space="0" w:color="auto"/>
        <w:bottom w:val="none" w:sz="0" w:space="0" w:color="auto"/>
        <w:right w:val="none" w:sz="0" w:space="0" w:color="auto"/>
      </w:divBdr>
    </w:div>
    <w:div w:id="530730614">
      <w:bodyDiv w:val="1"/>
      <w:marLeft w:val="0"/>
      <w:marRight w:val="0"/>
      <w:marTop w:val="0"/>
      <w:marBottom w:val="0"/>
      <w:divBdr>
        <w:top w:val="none" w:sz="0" w:space="0" w:color="auto"/>
        <w:left w:val="none" w:sz="0" w:space="0" w:color="auto"/>
        <w:bottom w:val="none" w:sz="0" w:space="0" w:color="auto"/>
        <w:right w:val="none" w:sz="0" w:space="0" w:color="auto"/>
      </w:divBdr>
    </w:div>
    <w:div w:id="534852582">
      <w:bodyDiv w:val="1"/>
      <w:marLeft w:val="0"/>
      <w:marRight w:val="0"/>
      <w:marTop w:val="0"/>
      <w:marBottom w:val="0"/>
      <w:divBdr>
        <w:top w:val="none" w:sz="0" w:space="0" w:color="auto"/>
        <w:left w:val="none" w:sz="0" w:space="0" w:color="auto"/>
        <w:bottom w:val="none" w:sz="0" w:space="0" w:color="auto"/>
        <w:right w:val="none" w:sz="0" w:space="0" w:color="auto"/>
      </w:divBdr>
      <w:divsChild>
        <w:div w:id="1700937078">
          <w:marLeft w:val="0"/>
          <w:marRight w:val="0"/>
          <w:marTop w:val="0"/>
          <w:marBottom w:val="0"/>
          <w:divBdr>
            <w:top w:val="none" w:sz="0" w:space="0" w:color="auto"/>
            <w:left w:val="none" w:sz="0" w:space="0" w:color="auto"/>
            <w:bottom w:val="none" w:sz="0" w:space="0" w:color="auto"/>
            <w:right w:val="none" w:sz="0" w:space="0" w:color="auto"/>
          </w:divBdr>
        </w:div>
        <w:div w:id="1873960797">
          <w:marLeft w:val="0"/>
          <w:marRight w:val="0"/>
          <w:marTop w:val="0"/>
          <w:marBottom w:val="0"/>
          <w:divBdr>
            <w:top w:val="none" w:sz="0" w:space="0" w:color="auto"/>
            <w:left w:val="none" w:sz="0" w:space="0" w:color="auto"/>
            <w:bottom w:val="none" w:sz="0" w:space="0" w:color="auto"/>
            <w:right w:val="none" w:sz="0" w:space="0" w:color="auto"/>
          </w:divBdr>
        </w:div>
      </w:divsChild>
    </w:div>
    <w:div w:id="535580146">
      <w:bodyDiv w:val="1"/>
      <w:marLeft w:val="0"/>
      <w:marRight w:val="0"/>
      <w:marTop w:val="0"/>
      <w:marBottom w:val="0"/>
      <w:divBdr>
        <w:top w:val="none" w:sz="0" w:space="0" w:color="auto"/>
        <w:left w:val="none" w:sz="0" w:space="0" w:color="auto"/>
        <w:bottom w:val="none" w:sz="0" w:space="0" w:color="auto"/>
        <w:right w:val="none" w:sz="0" w:space="0" w:color="auto"/>
      </w:divBdr>
    </w:div>
    <w:div w:id="554199378">
      <w:bodyDiv w:val="1"/>
      <w:marLeft w:val="0"/>
      <w:marRight w:val="0"/>
      <w:marTop w:val="0"/>
      <w:marBottom w:val="0"/>
      <w:divBdr>
        <w:top w:val="none" w:sz="0" w:space="0" w:color="auto"/>
        <w:left w:val="none" w:sz="0" w:space="0" w:color="auto"/>
        <w:bottom w:val="none" w:sz="0" w:space="0" w:color="auto"/>
        <w:right w:val="none" w:sz="0" w:space="0" w:color="auto"/>
      </w:divBdr>
    </w:div>
    <w:div w:id="585193564">
      <w:bodyDiv w:val="1"/>
      <w:marLeft w:val="0"/>
      <w:marRight w:val="0"/>
      <w:marTop w:val="0"/>
      <w:marBottom w:val="0"/>
      <w:divBdr>
        <w:top w:val="none" w:sz="0" w:space="0" w:color="auto"/>
        <w:left w:val="none" w:sz="0" w:space="0" w:color="auto"/>
        <w:bottom w:val="none" w:sz="0" w:space="0" w:color="auto"/>
        <w:right w:val="none" w:sz="0" w:space="0" w:color="auto"/>
      </w:divBdr>
    </w:div>
    <w:div w:id="602036310">
      <w:bodyDiv w:val="1"/>
      <w:marLeft w:val="0"/>
      <w:marRight w:val="0"/>
      <w:marTop w:val="0"/>
      <w:marBottom w:val="0"/>
      <w:divBdr>
        <w:top w:val="none" w:sz="0" w:space="0" w:color="auto"/>
        <w:left w:val="none" w:sz="0" w:space="0" w:color="auto"/>
        <w:bottom w:val="none" w:sz="0" w:space="0" w:color="auto"/>
        <w:right w:val="none" w:sz="0" w:space="0" w:color="auto"/>
      </w:divBdr>
    </w:div>
    <w:div w:id="618144974">
      <w:bodyDiv w:val="1"/>
      <w:marLeft w:val="0"/>
      <w:marRight w:val="0"/>
      <w:marTop w:val="0"/>
      <w:marBottom w:val="0"/>
      <w:divBdr>
        <w:top w:val="none" w:sz="0" w:space="0" w:color="auto"/>
        <w:left w:val="none" w:sz="0" w:space="0" w:color="auto"/>
        <w:bottom w:val="none" w:sz="0" w:space="0" w:color="auto"/>
        <w:right w:val="none" w:sz="0" w:space="0" w:color="auto"/>
      </w:divBdr>
    </w:div>
    <w:div w:id="653143681">
      <w:bodyDiv w:val="1"/>
      <w:marLeft w:val="0"/>
      <w:marRight w:val="0"/>
      <w:marTop w:val="0"/>
      <w:marBottom w:val="0"/>
      <w:divBdr>
        <w:top w:val="none" w:sz="0" w:space="0" w:color="auto"/>
        <w:left w:val="none" w:sz="0" w:space="0" w:color="auto"/>
        <w:bottom w:val="none" w:sz="0" w:space="0" w:color="auto"/>
        <w:right w:val="none" w:sz="0" w:space="0" w:color="auto"/>
      </w:divBdr>
    </w:div>
    <w:div w:id="658116314">
      <w:bodyDiv w:val="1"/>
      <w:marLeft w:val="0"/>
      <w:marRight w:val="0"/>
      <w:marTop w:val="0"/>
      <w:marBottom w:val="0"/>
      <w:divBdr>
        <w:top w:val="none" w:sz="0" w:space="0" w:color="auto"/>
        <w:left w:val="none" w:sz="0" w:space="0" w:color="auto"/>
        <w:bottom w:val="none" w:sz="0" w:space="0" w:color="auto"/>
        <w:right w:val="none" w:sz="0" w:space="0" w:color="auto"/>
      </w:divBdr>
    </w:div>
    <w:div w:id="701248162">
      <w:bodyDiv w:val="1"/>
      <w:marLeft w:val="0"/>
      <w:marRight w:val="0"/>
      <w:marTop w:val="0"/>
      <w:marBottom w:val="0"/>
      <w:divBdr>
        <w:top w:val="none" w:sz="0" w:space="0" w:color="auto"/>
        <w:left w:val="none" w:sz="0" w:space="0" w:color="auto"/>
        <w:bottom w:val="none" w:sz="0" w:space="0" w:color="auto"/>
        <w:right w:val="none" w:sz="0" w:space="0" w:color="auto"/>
      </w:divBdr>
    </w:div>
    <w:div w:id="738408341">
      <w:bodyDiv w:val="1"/>
      <w:marLeft w:val="0"/>
      <w:marRight w:val="0"/>
      <w:marTop w:val="0"/>
      <w:marBottom w:val="0"/>
      <w:divBdr>
        <w:top w:val="none" w:sz="0" w:space="0" w:color="auto"/>
        <w:left w:val="none" w:sz="0" w:space="0" w:color="auto"/>
        <w:bottom w:val="none" w:sz="0" w:space="0" w:color="auto"/>
        <w:right w:val="none" w:sz="0" w:space="0" w:color="auto"/>
      </w:divBdr>
    </w:div>
    <w:div w:id="750393059">
      <w:bodyDiv w:val="1"/>
      <w:marLeft w:val="0"/>
      <w:marRight w:val="0"/>
      <w:marTop w:val="0"/>
      <w:marBottom w:val="0"/>
      <w:divBdr>
        <w:top w:val="none" w:sz="0" w:space="0" w:color="auto"/>
        <w:left w:val="none" w:sz="0" w:space="0" w:color="auto"/>
        <w:bottom w:val="none" w:sz="0" w:space="0" w:color="auto"/>
        <w:right w:val="none" w:sz="0" w:space="0" w:color="auto"/>
      </w:divBdr>
    </w:div>
    <w:div w:id="755058684">
      <w:bodyDiv w:val="1"/>
      <w:marLeft w:val="0"/>
      <w:marRight w:val="0"/>
      <w:marTop w:val="0"/>
      <w:marBottom w:val="0"/>
      <w:divBdr>
        <w:top w:val="none" w:sz="0" w:space="0" w:color="auto"/>
        <w:left w:val="none" w:sz="0" w:space="0" w:color="auto"/>
        <w:bottom w:val="none" w:sz="0" w:space="0" w:color="auto"/>
        <w:right w:val="none" w:sz="0" w:space="0" w:color="auto"/>
      </w:divBdr>
    </w:div>
    <w:div w:id="760836609">
      <w:bodyDiv w:val="1"/>
      <w:marLeft w:val="0"/>
      <w:marRight w:val="0"/>
      <w:marTop w:val="0"/>
      <w:marBottom w:val="0"/>
      <w:divBdr>
        <w:top w:val="none" w:sz="0" w:space="0" w:color="auto"/>
        <w:left w:val="none" w:sz="0" w:space="0" w:color="auto"/>
        <w:bottom w:val="none" w:sz="0" w:space="0" w:color="auto"/>
        <w:right w:val="none" w:sz="0" w:space="0" w:color="auto"/>
      </w:divBdr>
    </w:div>
    <w:div w:id="772748125">
      <w:bodyDiv w:val="1"/>
      <w:marLeft w:val="0"/>
      <w:marRight w:val="0"/>
      <w:marTop w:val="0"/>
      <w:marBottom w:val="0"/>
      <w:divBdr>
        <w:top w:val="none" w:sz="0" w:space="0" w:color="auto"/>
        <w:left w:val="none" w:sz="0" w:space="0" w:color="auto"/>
        <w:bottom w:val="none" w:sz="0" w:space="0" w:color="auto"/>
        <w:right w:val="none" w:sz="0" w:space="0" w:color="auto"/>
      </w:divBdr>
    </w:div>
    <w:div w:id="784545028">
      <w:bodyDiv w:val="1"/>
      <w:marLeft w:val="0"/>
      <w:marRight w:val="0"/>
      <w:marTop w:val="0"/>
      <w:marBottom w:val="0"/>
      <w:divBdr>
        <w:top w:val="none" w:sz="0" w:space="0" w:color="auto"/>
        <w:left w:val="none" w:sz="0" w:space="0" w:color="auto"/>
        <w:bottom w:val="none" w:sz="0" w:space="0" w:color="auto"/>
        <w:right w:val="none" w:sz="0" w:space="0" w:color="auto"/>
      </w:divBdr>
    </w:div>
    <w:div w:id="876434472">
      <w:bodyDiv w:val="1"/>
      <w:marLeft w:val="0"/>
      <w:marRight w:val="0"/>
      <w:marTop w:val="0"/>
      <w:marBottom w:val="0"/>
      <w:divBdr>
        <w:top w:val="none" w:sz="0" w:space="0" w:color="auto"/>
        <w:left w:val="none" w:sz="0" w:space="0" w:color="auto"/>
        <w:bottom w:val="none" w:sz="0" w:space="0" w:color="auto"/>
        <w:right w:val="none" w:sz="0" w:space="0" w:color="auto"/>
      </w:divBdr>
    </w:div>
    <w:div w:id="887841597">
      <w:bodyDiv w:val="1"/>
      <w:marLeft w:val="0"/>
      <w:marRight w:val="0"/>
      <w:marTop w:val="0"/>
      <w:marBottom w:val="0"/>
      <w:divBdr>
        <w:top w:val="none" w:sz="0" w:space="0" w:color="auto"/>
        <w:left w:val="none" w:sz="0" w:space="0" w:color="auto"/>
        <w:bottom w:val="none" w:sz="0" w:space="0" w:color="auto"/>
        <w:right w:val="none" w:sz="0" w:space="0" w:color="auto"/>
      </w:divBdr>
    </w:div>
    <w:div w:id="899099276">
      <w:bodyDiv w:val="1"/>
      <w:marLeft w:val="0"/>
      <w:marRight w:val="0"/>
      <w:marTop w:val="0"/>
      <w:marBottom w:val="0"/>
      <w:divBdr>
        <w:top w:val="none" w:sz="0" w:space="0" w:color="auto"/>
        <w:left w:val="none" w:sz="0" w:space="0" w:color="auto"/>
        <w:bottom w:val="none" w:sz="0" w:space="0" w:color="auto"/>
        <w:right w:val="none" w:sz="0" w:space="0" w:color="auto"/>
      </w:divBdr>
    </w:div>
    <w:div w:id="901404518">
      <w:bodyDiv w:val="1"/>
      <w:marLeft w:val="0"/>
      <w:marRight w:val="0"/>
      <w:marTop w:val="0"/>
      <w:marBottom w:val="0"/>
      <w:divBdr>
        <w:top w:val="none" w:sz="0" w:space="0" w:color="auto"/>
        <w:left w:val="none" w:sz="0" w:space="0" w:color="auto"/>
        <w:bottom w:val="none" w:sz="0" w:space="0" w:color="auto"/>
        <w:right w:val="none" w:sz="0" w:space="0" w:color="auto"/>
      </w:divBdr>
    </w:div>
    <w:div w:id="972906452">
      <w:bodyDiv w:val="1"/>
      <w:marLeft w:val="0"/>
      <w:marRight w:val="0"/>
      <w:marTop w:val="0"/>
      <w:marBottom w:val="0"/>
      <w:divBdr>
        <w:top w:val="none" w:sz="0" w:space="0" w:color="auto"/>
        <w:left w:val="none" w:sz="0" w:space="0" w:color="auto"/>
        <w:bottom w:val="none" w:sz="0" w:space="0" w:color="auto"/>
        <w:right w:val="none" w:sz="0" w:space="0" w:color="auto"/>
      </w:divBdr>
    </w:div>
    <w:div w:id="983199028">
      <w:bodyDiv w:val="1"/>
      <w:marLeft w:val="0"/>
      <w:marRight w:val="0"/>
      <w:marTop w:val="0"/>
      <w:marBottom w:val="0"/>
      <w:divBdr>
        <w:top w:val="none" w:sz="0" w:space="0" w:color="auto"/>
        <w:left w:val="none" w:sz="0" w:space="0" w:color="auto"/>
        <w:bottom w:val="none" w:sz="0" w:space="0" w:color="auto"/>
        <w:right w:val="none" w:sz="0" w:space="0" w:color="auto"/>
      </w:divBdr>
    </w:div>
    <w:div w:id="1020861033">
      <w:bodyDiv w:val="1"/>
      <w:marLeft w:val="0"/>
      <w:marRight w:val="0"/>
      <w:marTop w:val="0"/>
      <w:marBottom w:val="0"/>
      <w:divBdr>
        <w:top w:val="none" w:sz="0" w:space="0" w:color="auto"/>
        <w:left w:val="none" w:sz="0" w:space="0" w:color="auto"/>
        <w:bottom w:val="none" w:sz="0" w:space="0" w:color="auto"/>
        <w:right w:val="none" w:sz="0" w:space="0" w:color="auto"/>
      </w:divBdr>
    </w:div>
    <w:div w:id="1028875609">
      <w:bodyDiv w:val="1"/>
      <w:marLeft w:val="0"/>
      <w:marRight w:val="0"/>
      <w:marTop w:val="0"/>
      <w:marBottom w:val="0"/>
      <w:divBdr>
        <w:top w:val="none" w:sz="0" w:space="0" w:color="auto"/>
        <w:left w:val="none" w:sz="0" w:space="0" w:color="auto"/>
        <w:bottom w:val="none" w:sz="0" w:space="0" w:color="auto"/>
        <w:right w:val="none" w:sz="0" w:space="0" w:color="auto"/>
      </w:divBdr>
    </w:div>
    <w:div w:id="1034647213">
      <w:bodyDiv w:val="1"/>
      <w:marLeft w:val="0"/>
      <w:marRight w:val="0"/>
      <w:marTop w:val="0"/>
      <w:marBottom w:val="0"/>
      <w:divBdr>
        <w:top w:val="none" w:sz="0" w:space="0" w:color="auto"/>
        <w:left w:val="none" w:sz="0" w:space="0" w:color="auto"/>
        <w:bottom w:val="none" w:sz="0" w:space="0" w:color="auto"/>
        <w:right w:val="none" w:sz="0" w:space="0" w:color="auto"/>
      </w:divBdr>
    </w:div>
    <w:div w:id="1044333887">
      <w:bodyDiv w:val="1"/>
      <w:marLeft w:val="0"/>
      <w:marRight w:val="0"/>
      <w:marTop w:val="0"/>
      <w:marBottom w:val="0"/>
      <w:divBdr>
        <w:top w:val="none" w:sz="0" w:space="0" w:color="auto"/>
        <w:left w:val="none" w:sz="0" w:space="0" w:color="auto"/>
        <w:bottom w:val="none" w:sz="0" w:space="0" w:color="auto"/>
        <w:right w:val="none" w:sz="0" w:space="0" w:color="auto"/>
      </w:divBdr>
    </w:div>
    <w:div w:id="1044986497">
      <w:bodyDiv w:val="1"/>
      <w:marLeft w:val="0"/>
      <w:marRight w:val="0"/>
      <w:marTop w:val="0"/>
      <w:marBottom w:val="0"/>
      <w:divBdr>
        <w:top w:val="none" w:sz="0" w:space="0" w:color="auto"/>
        <w:left w:val="none" w:sz="0" w:space="0" w:color="auto"/>
        <w:bottom w:val="none" w:sz="0" w:space="0" w:color="auto"/>
        <w:right w:val="none" w:sz="0" w:space="0" w:color="auto"/>
      </w:divBdr>
    </w:div>
    <w:div w:id="1054889923">
      <w:bodyDiv w:val="1"/>
      <w:marLeft w:val="0"/>
      <w:marRight w:val="0"/>
      <w:marTop w:val="0"/>
      <w:marBottom w:val="0"/>
      <w:divBdr>
        <w:top w:val="none" w:sz="0" w:space="0" w:color="auto"/>
        <w:left w:val="none" w:sz="0" w:space="0" w:color="auto"/>
        <w:bottom w:val="none" w:sz="0" w:space="0" w:color="auto"/>
        <w:right w:val="none" w:sz="0" w:space="0" w:color="auto"/>
      </w:divBdr>
    </w:div>
    <w:div w:id="1061907021">
      <w:bodyDiv w:val="1"/>
      <w:marLeft w:val="0"/>
      <w:marRight w:val="0"/>
      <w:marTop w:val="0"/>
      <w:marBottom w:val="0"/>
      <w:divBdr>
        <w:top w:val="none" w:sz="0" w:space="0" w:color="auto"/>
        <w:left w:val="none" w:sz="0" w:space="0" w:color="auto"/>
        <w:bottom w:val="none" w:sz="0" w:space="0" w:color="auto"/>
        <w:right w:val="none" w:sz="0" w:space="0" w:color="auto"/>
      </w:divBdr>
    </w:div>
    <w:div w:id="1165317061">
      <w:bodyDiv w:val="1"/>
      <w:marLeft w:val="0"/>
      <w:marRight w:val="0"/>
      <w:marTop w:val="0"/>
      <w:marBottom w:val="0"/>
      <w:divBdr>
        <w:top w:val="none" w:sz="0" w:space="0" w:color="auto"/>
        <w:left w:val="none" w:sz="0" w:space="0" w:color="auto"/>
        <w:bottom w:val="none" w:sz="0" w:space="0" w:color="auto"/>
        <w:right w:val="none" w:sz="0" w:space="0" w:color="auto"/>
      </w:divBdr>
    </w:div>
    <w:div w:id="1176963279">
      <w:bodyDiv w:val="1"/>
      <w:marLeft w:val="0"/>
      <w:marRight w:val="0"/>
      <w:marTop w:val="0"/>
      <w:marBottom w:val="0"/>
      <w:divBdr>
        <w:top w:val="none" w:sz="0" w:space="0" w:color="auto"/>
        <w:left w:val="none" w:sz="0" w:space="0" w:color="auto"/>
        <w:bottom w:val="none" w:sz="0" w:space="0" w:color="auto"/>
        <w:right w:val="none" w:sz="0" w:space="0" w:color="auto"/>
      </w:divBdr>
    </w:div>
    <w:div w:id="1196966193">
      <w:bodyDiv w:val="1"/>
      <w:marLeft w:val="0"/>
      <w:marRight w:val="0"/>
      <w:marTop w:val="0"/>
      <w:marBottom w:val="0"/>
      <w:divBdr>
        <w:top w:val="none" w:sz="0" w:space="0" w:color="auto"/>
        <w:left w:val="none" w:sz="0" w:space="0" w:color="auto"/>
        <w:bottom w:val="none" w:sz="0" w:space="0" w:color="auto"/>
        <w:right w:val="none" w:sz="0" w:space="0" w:color="auto"/>
      </w:divBdr>
    </w:div>
    <w:div w:id="1211067119">
      <w:bodyDiv w:val="1"/>
      <w:marLeft w:val="0"/>
      <w:marRight w:val="0"/>
      <w:marTop w:val="0"/>
      <w:marBottom w:val="0"/>
      <w:divBdr>
        <w:top w:val="none" w:sz="0" w:space="0" w:color="auto"/>
        <w:left w:val="none" w:sz="0" w:space="0" w:color="auto"/>
        <w:bottom w:val="none" w:sz="0" w:space="0" w:color="auto"/>
        <w:right w:val="none" w:sz="0" w:space="0" w:color="auto"/>
      </w:divBdr>
    </w:div>
    <w:div w:id="1214583316">
      <w:bodyDiv w:val="1"/>
      <w:marLeft w:val="0"/>
      <w:marRight w:val="0"/>
      <w:marTop w:val="0"/>
      <w:marBottom w:val="0"/>
      <w:divBdr>
        <w:top w:val="none" w:sz="0" w:space="0" w:color="auto"/>
        <w:left w:val="none" w:sz="0" w:space="0" w:color="auto"/>
        <w:bottom w:val="none" w:sz="0" w:space="0" w:color="auto"/>
        <w:right w:val="none" w:sz="0" w:space="0" w:color="auto"/>
      </w:divBdr>
    </w:div>
    <w:div w:id="1223642466">
      <w:bodyDiv w:val="1"/>
      <w:marLeft w:val="0"/>
      <w:marRight w:val="0"/>
      <w:marTop w:val="0"/>
      <w:marBottom w:val="0"/>
      <w:divBdr>
        <w:top w:val="none" w:sz="0" w:space="0" w:color="auto"/>
        <w:left w:val="none" w:sz="0" w:space="0" w:color="auto"/>
        <w:bottom w:val="none" w:sz="0" w:space="0" w:color="auto"/>
        <w:right w:val="none" w:sz="0" w:space="0" w:color="auto"/>
      </w:divBdr>
    </w:div>
    <w:div w:id="1228876271">
      <w:bodyDiv w:val="1"/>
      <w:marLeft w:val="0"/>
      <w:marRight w:val="0"/>
      <w:marTop w:val="0"/>
      <w:marBottom w:val="0"/>
      <w:divBdr>
        <w:top w:val="none" w:sz="0" w:space="0" w:color="auto"/>
        <w:left w:val="none" w:sz="0" w:space="0" w:color="auto"/>
        <w:bottom w:val="none" w:sz="0" w:space="0" w:color="auto"/>
        <w:right w:val="none" w:sz="0" w:space="0" w:color="auto"/>
      </w:divBdr>
    </w:div>
    <w:div w:id="1257444153">
      <w:bodyDiv w:val="1"/>
      <w:marLeft w:val="0"/>
      <w:marRight w:val="0"/>
      <w:marTop w:val="0"/>
      <w:marBottom w:val="0"/>
      <w:divBdr>
        <w:top w:val="none" w:sz="0" w:space="0" w:color="auto"/>
        <w:left w:val="none" w:sz="0" w:space="0" w:color="auto"/>
        <w:bottom w:val="none" w:sz="0" w:space="0" w:color="auto"/>
        <w:right w:val="none" w:sz="0" w:space="0" w:color="auto"/>
      </w:divBdr>
    </w:div>
    <w:div w:id="1285767800">
      <w:bodyDiv w:val="1"/>
      <w:marLeft w:val="0"/>
      <w:marRight w:val="0"/>
      <w:marTop w:val="0"/>
      <w:marBottom w:val="0"/>
      <w:divBdr>
        <w:top w:val="none" w:sz="0" w:space="0" w:color="auto"/>
        <w:left w:val="none" w:sz="0" w:space="0" w:color="auto"/>
        <w:bottom w:val="none" w:sz="0" w:space="0" w:color="auto"/>
        <w:right w:val="none" w:sz="0" w:space="0" w:color="auto"/>
      </w:divBdr>
    </w:div>
    <w:div w:id="1290285188">
      <w:bodyDiv w:val="1"/>
      <w:marLeft w:val="0"/>
      <w:marRight w:val="0"/>
      <w:marTop w:val="0"/>
      <w:marBottom w:val="0"/>
      <w:divBdr>
        <w:top w:val="none" w:sz="0" w:space="0" w:color="auto"/>
        <w:left w:val="none" w:sz="0" w:space="0" w:color="auto"/>
        <w:bottom w:val="none" w:sz="0" w:space="0" w:color="auto"/>
        <w:right w:val="none" w:sz="0" w:space="0" w:color="auto"/>
      </w:divBdr>
    </w:div>
    <w:div w:id="1290471224">
      <w:bodyDiv w:val="1"/>
      <w:marLeft w:val="0"/>
      <w:marRight w:val="0"/>
      <w:marTop w:val="0"/>
      <w:marBottom w:val="0"/>
      <w:divBdr>
        <w:top w:val="none" w:sz="0" w:space="0" w:color="auto"/>
        <w:left w:val="none" w:sz="0" w:space="0" w:color="auto"/>
        <w:bottom w:val="none" w:sz="0" w:space="0" w:color="auto"/>
        <w:right w:val="none" w:sz="0" w:space="0" w:color="auto"/>
      </w:divBdr>
    </w:div>
    <w:div w:id="1321227737">
      <w:bodyDiv w:val="1"/>
      <w:marLeft w:val="0"/>
      <w:marRight w:val="0"/>
      <w:marTop w:val="0"/>
      <w:marBottom w:val="0"/>
      <w:divBdr>
        <w:top w:val="none" w:sz="0" w:space="0" w:color="auto"/>
        <w:left w:val="none" w:sz="0" w:space="0" w:color="auto"/>
        <w:bottom w:val="none" w:sz="0" w:space="0" w:color="auto"/>
        <w:right w:val="none" w:sz="0" w:space="0" w:color="auto"/>
      </w:divBdr>
    </w:div>
    <w:div w:id="1347053650">
      <w:bodyDiv w:val="1"/>
      <w:marLeft w:val="0"/>
      <w:marRight w:val="0"/>
      <w:marTop w:val="0"/>
      <w:marBottom w:val="0"/>
      <w:divBdr>
        <w:top w:val="none" w:sz="0" w:space="0" w:color="auto"/>
        <w:left w:val="none" w:sz="0" w:space="0" w:color="auto"/>
        <w:bottom w:val="none" w:sz="0" w:space="0" w:color="auto"/>
        <w:right w:val="none" w:sz="0" w:space="0" w:color="auto"/>
      </w:divBdr>
    </w:div>
    <w:div w:id="1347557603">
      <w:bodyDiv w:val="1"/>
      <w:marLeft w:val="0"/>
      <w:marRight w:val="0"/>
      <w:marTop w:val="0"/>
      <w:marBottom w:val="0"/>
      <w:divBdr>
        <w:top w:val="none" w:sz="0" w:space="0" w:color="auto"/>
        <w:left w:val="none" w:sz="0" w:space="0" w:color="auto"/>
        <w:bottom w:val="none" w:sz="0" w:space="0" w:color="auto"/>
        <w:right w:val="none" w:sz="0" w:space="0" w:color="auto"/>
      </w:divBdr>
    </w:div>
    <w:div w:id="1382555907">
      <w:bodyDiv w:val="1"/>
      <w:marLeft w:val="0"/>
      <w:marRight w:val="0"/>
      <w:marTop w:val="0"/>
      <w:marBottom w:val="0"/>
      <w:divBdr>
        <w:top w:val="none" w:sz="0" w:space="0" w:color="auto"/>
        <w:left w:val="none" w:sz="0" w:space="0" w:color="auto"/>
        <w:bottom w:val="none" w:sz="0" w:space="0" w:color="auto"/>
        <w:right w:val="none" w:sz="0" w:space="0" w:color="auto"/>
      </w:divBdr>
    </w:div>
    <w:div w:id="1396393234">
      <w:bodyDiv w:val="1"/>
      <w:marLeft w:val="0"/>
      <w:marRight w:val="0"/>
      <w:marTop w:val="0"/>
      <w:marBottom w:val="0"/>
      <w:divBdr>
        <w:top w:val="none" w:sz="0" w:space="0" w:color="auto"/>
        <w:left w:val="none" w:sz="0" w:space="0" w:color="auto"/>
        <w:bottom w:val="none" w:sz="0" w:space="0" w:color="auto"/>
        <w:right w:val="none" w:sz="0" w:space="0" w:color="auto"/>
      </w:divBdr>
      <w:divsChild>
        <w:div w:id="1248731224">
          <w:marLeft w:val="0"/>
          <w:marRight w:val="0"/>
          <w:marTop w:val="0"/>
          <w:marBottom w:val="0"/>
          <w:divBdr>
            <w:top w:val="none" w:sz="0" w:space="0" w:color="auto"/>
            <w:left w:val="none" w:sz="0" w:space="0" w:color="auto"/>
            <w:bottom w:val="none" w:sz="0" w:space="0" w:color="auto"/>
            <w:right w:val="none" w:sz="0" w:space="0" w:color="auto"/>
          </w:divBdr>
          <w:divsChild>
            <w:div w:id="558514256">
              <w:marLeft w:val="0"/>
              <w:marRight w:val="0"/>
              <w:marTop w:val="0"/>
              <w:marBottom w:val="0"/>
              <w:divBdr>
                <w:top w:val="none" w:sz="0" w:space="0" w:color="auto"/>
                <w:left w:val="none" w:sz="0" w:space="0" w:color="auto"/>
                <w:bottom w:val="none" w:sz="0" w:space="0" w:color="auto"/>
                <w:right w:val="none" w:sz="0" w:space="0" w:color="auto"/>
              </w:divBdr>
              <w:divsChild>
                <w:div w:id="707148882">
                  <w:marLeft w:val="0"/>
                  <w:marRight w:val="0"/>
                  <w:marTop w:val="0"/>
                  <w:marBottom w:val="0"/>
                  <w:divBdr>
                    <w:top w:val="none" w:sz="0" w:space="0" w:color="auto"/>
                    <w:left w:val="none" w:sz="0" w:space="0" w:color="auto"/>
                    <w:bottom w:val="none" w:sz="0" w:space="0" w:color="auto"/>
                    <w:right w:val="none" w:sz="0" w:space="0" w:color="auto"/>
                  </w:divBdr>
                  <w:divsChild>
                    <w:div w:id="14393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77709">
      <w:bodyDiv w:val="1"/>
      <w:marLeft w:val="0"/>
      <w:marRight w:val="0"/>
      <w:marTop w:val="0"/>
      <w:marBottom w:val="0"/>
      <w:divBdr>
        <w:top w:val="none" w:sz="0" w:space="0" w:color="auto"/>
        <w:left w:val="none" w:sz="0" w:space="0" w:color="auto"/>
        <w:bottom w:val="none" w:sz="0" w:space="0" w:color="auto"/>
        <w:right w:val="none" w:sz="0" w:space="0" w:color="auto"/>
      </w:divBdr>
    </w:div>
    <w:div w:id="1400984384">
      <w:bodyDiv w:val="1"/>
      <w:marLeft w:val="0"/>
      <w:marRight w:val="0"/>
      <w:marTop w:val="0"/>
      <w:marBottom w:val="0"/>
      <w:divBdr>
        <w:top w:val="none" w:sz="0" w:space="0" w:color="auto"/>
        <w:left w:val="none" w:sz="0" w:space="0" w:color="auto"/>
        <w:bottom w:val="none" w:sz="0" w:space="0" w:color="auto"/>
        <w:right w:val="none" w:sz="0" w:space="0" w:color="auto"/>
      </w:divBdr>
    </w:div>
    <w:div w:id="1401824981">
      <w:bodyDiv w:val="1"/>
      <w:marLeft w:val="0"/>
      <w:marRight w:val="0"/>
      <w:marTop w:val="0"/>
      <w:marBottom w:val="0"/>
      <w:divBdr>
        <w:top w:val="none" w:sz="0" w:space="0" w:color="auto"/>
        <w:left w:val="none" w:sz="0" w:space="0" w:color="auto"/>
        <w:bottom w:val="none" w:sz="0" w:space="0" w:color="auto"/>
        <w:right w:val="none" w:sz="0" w:space="0" w:color="auto"/>
      </w:divBdr>
    </w:div>
    <w:div w:id="1411005133">
      <w:bodyDiv w:val="1"/>
      <w:marLeft w:val="0"/>
      <w:marRight w:val="0"/>
      <w:marTop w:val="0"/>
      <w:marBottom w:val="0"/>
      <w:divBdr>
        <w:top w:val="none" w:sz="0" w:space="0" w:color="auto"/>
        <w:left w:val="none" w:sz="0" w:space="0" w:color="auto"/>
        <w:bottom w:val="none" w:sz="0" w:space="0" w:color="auto"/>
        <w:right w:val="none" w:sz="0" w:space="0" w:color="auto"/>
      </w:divBdr>
    </w:div>
    <w:div w:id="1415661817">
      <w:bodyDiv w:val="1"/>
      <w:marLeft w:val="0"/>
      <w:marRight w:val="0"/>
      <w:marTop w:val="0"/>
      <w:marBottom w:val="0"/>
      <w:divBdr>
        <w:top w:val="none" w:sz="0" w:space="0" w:color="auto"/>
        <w:left w:val="none" w:sz="0" w:space="0" w:color="auto"/>
        <w:bottom w:val="none" w:sz="0" w:space="0" w:color="auto"/>
        <w:right w:val="none" w:sz="0" w:space="0" w:color="auto"/>
      </w:divBdr>
    </w:div>
    <w:div w:id="1425958018">
      <w:bodyDiv w:val="1"/>
      <w:marLeft w:val="0"/>
      <w:marRight w:val="0"/>
      <w:marTop w:val="0"/>
      <w:marBottom w:val="0"/>
      <w:divBdr>
        <w:top w:val="none" w:sz="0" w:space="0" w:color="auto"/>
        <w:left w:val="none" w:sz="0" w:space="0" w:color="auto"/>
        <w:bottom w:val="none" w:sz="0" w:space="0" w:color="auto"/>
        <w:right w:val="none" w:sz="0" w:space="0" w:color="auto"/>
      </w:divBdr>
    </w:div>
    <w:div w:id="1430195253">
      <w:bodyDiv w:val="1"/>
      <w:marLeft w:val="0"/>
      <w:marRight w:val="0"/>
      <w:marTop w:val="0"/>
      <w:marBottom w:val="0"/>
      <w:divBdr>
        <w:top w:val="none" w:sz="0" w:space="0" w:color="auto"/>
        <w:left w:val="none" w:sz="0" w:space="0" w:color="auto"/>
        <w:bottom w:val="none" w:sz="0" w:space="0" w:color="auto"/>
        <w:right w:val="none" w:sz="0" w:space="0" w:color="auto"/>
      </w:divBdr>
    </w:div>
    <w:div w:id="1451315323">
      <w:bodyDiv w:val="1"/>
      <w:marLeft w:val="0"/>
      <w:marRight w:val="0"/>
      <w:marTop w:val="0"/>
      <w:marBottom w:val="0"/>
      <w:divBdr>
        <w:top w:val="none" w:sz="0" w:space="0" w:color="auto"/>
        <w:left w:val="none" w:sz="0" w:space="0" w:color="auto"/>
        <w:bottom w:val="none" w:sz="0" w:space="0" w:color="auto"/>
        <w:right w:val="none" w:sz="0" w:space="0" w:color="auto"/>
      </w:divBdr>
    </w:div>
    <w:div w:id="1454859053">
      <w:bodyDiv w:val="1"/>
      <w:marLeft w:val="0"/>
      <w:marRight w:val="0"/>
      <w:marTop w:val="0"/>
      <w:marBottom w:val="0"/>
      <w:divBdr>
        <w:top w:val="none" w:sz="0" w:space="0" w:color="auto"/>
        <w:left w:val="none" w:sz="0" w:space="0" w:color="auto"/>
        <w:bottom w:val="none" w:sz="0" w:space="0" w:color="auto"/>
        <w:right w:val="none" w:sz="0" w:space="0" w:color="auto"/>
      </w:divBdr>
    </w:div>
    <w:div w:id="1459301651">
      <w:bodyDiv w:val="1"/>
      <w:marLeft w:val="0"/>
      <w:marRight w:val="0"/>
      <w:marTop w:val="0"/>
      <w:marBottom w:val="0"/>
      <w:divBdr>
        <w:top w:val="none" w:sz="0" w:space="0" w:color="auto"/>
        <w:left w:val="none" w:sz="0" w:space="0" w:color="auto"/>
        <w:bottom w:val="none" w:sz="0" w:space="0" w:color="auto"/>
        <w:right w:val="none" w:sz="0" w:space="0" w:color="auto"/>
      </w:divBdr>
    </w:div>
    <w:div w:id="1499422958">
      <w:bodyDiv w:val="1"/>
      <w:marLeft w:val="0"/>
      <w:marRight w:val="0"/>
      <w:marTop w:val="0"/>
      <w:marBottom w:val="0"/>
      <w:divBdr>
        <w:top w:val="none" w:sz="0" w:space="0" w:color="auto"/>
        <w:left w:val="none" w:sz="0" w:space="0" w:color="auto"/>
        <w:bottom w:val="none" w:sz="0" w:space="0" w:color="auto"/>
        <w:right w:val="none" w:sz="0" w:space="0" w:color="auto"/>
      </w:divBdr>
    </w:div>
    <w:div w:id="1532915597">
      <w:bodyDiv w:val="1"/>
      <w:marLeft w:val="0"/>
      <w:marRight w:val="0"/>
      <w:marTop w:val="0"/>
      <w:marBottom w:val="0"/>
      <w:divBdr>
        <w:top w:val="none" w:sz="0" w:space="0" w:color="auto"/>
        <w:left w:val="none" w:sz="0" w:space="0" w:color="auto"/>
        <w:bottom w:val="none" w:sz="0" w:space="0" w:color="auto"/>
        <w:right w:val="none" w:sz="0" w:space="0" w:color="auto"/>
      </w:divBdr>
    </w:div>
    <w:div w:id="1532962778">
      <w:bodyDiv w:val="1"/>
      <w:marLeft w:val="0"/>
      <w:marRight w:val="0"/>
      <w:marTop w:val="0"/>
      <w:marBottom w:val="0"/>
      <w:divBdr>
        <w:top w:val="none" w:sz="0" w:space="0" w:color="auto"/>
        <w:left w:val="none" w:sz="0" w:space="0" w:color="auto"/>
        <w:bottom w:val="none" w:sz="0" w:space="0" w:color="auto"/>
        <w:right w:val="none" w:sz="0" w:space="0" w:color="auto"/>
      </w:divBdr>
      <w:divsChild>
        <w:div w:id="2005552546">
          <w:marLeft w:val="0"/>
          <w:marRight w:val="0"/>
          <w:marTop w:val="0"/>
          <w:marBottom w:val="0"/>
          <w:divBdr>
            <w:top w:val="none" w:sz="0" w:space="0" w:color="auto"/>
            <w:left w:val="none" w:sz="0" w:space="0" w:color="auto"/>
            <w:bottom w:val="none" w:sz="0" w:space="0" w:color="auto"/>
            <w:right w:val="none" w:sz="0" w:space="0" w:color="auto"/>
          </w:divBdr>
          <w:divsChild>
            <w:div w:id="308562742">
              <w:marLeft w:val="0"/>
              <w:marRight w:val="0"/>
              <w:marTop w:val="0"/>
              <w:marBottom w:val="0"/>
              <w:divBdr>
                <w:top w:val="none" w:sz="0" w:space="0" w:color="auto"/>
                <w:left w:val="none" w:sz="0" w:space="0" w:color="auto"/>
                <w:bottom w:val="none" w:sz="0" w:space="0" w:color="auto"/>
                <w:right w:val="none" w:sz="0" w:space="0" w:color="auto"/>
              </w:divBdr>
              <w:divsChild>
                <w:div w:id="945964004">
                  <w:marLeft w:val="0"/>
                  <w:marRight w:val="0"/>
                  <w:marTop w:val="0"/>
                  <w:marBottom w:val="0"/>
                  <w:divBdr>
                    <w:top w:val="none" w:sz="0" w:space="0" w:color="auto"/>
                    <w:left w:val="none" w:sz="0" w:space="0" w:color="auto"/>
                    <w:bottom w:val="none" w:sz="0" w:space="0" w:color="auto"/>
                    <w:right w:val="none" w:sz="0" w:space="0" w:color="auto"/>
                  </w:divBdr>
                  <w:divsChild>
                    <w:div w:id="199645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451573">
      <w:bodyDiv w:val="1"/>
      <w:marLeft w:val="0"/>
      <w:marRight w:val="0"/>
      <w:marTop w:val="0"/>
      <w:marBottom w:val="0"/>
      <w:divBdr>
        <w:top w:val="none" w:sz="0" w:space="0" w:color="auto"/>
        <w:left w:val="none" w:sz="0" w:space="0" w:color="auto"/>
        <w:bottom w:val="none" w:sz="0" w:space="0" w:color="auto"/>
        <w:right w:val="none" w:sz="0" w:space="0" w:color="auto"/>
      </w:divBdr>
    </w:div>
    <w:div w:id="1572425105">
      <w:bodyDiv w:val="1"/>
      <w:marLeft w:val="0"/>
      <w:marRight w:val="0"/>
      <w:marTop w:val="0"/>
      <w:marBottom w:val="0"/>
      <w:divBdr>
        <w:top w:val="none" w:sz="0" w:space="0" w:color="auto"/>
        <w:left w:val="none" w:sz="0" w:space="0" w:color="auto"/>
        <w:bottom w:val="none" w:sz="0" w:space="0" w:color="auto"/>
        <w:right w:val="none" w:sz="0" w:space="0" w:color="auto"/>
      </w:divBdr>
    </w:div>
    <w:div w:id="1576012691">
      <w:bodyDiv w:val="1"/>
      <w:marLeft w:val="0"/>
      <w:marRight w:val="0"/>
      <w:marTop w:val="0"/>
      <w:marBottom w:val="0"/>
      <w:divBdr>
        <w:top w:val="none" w:sz="0" w:space="0" w:color="auto"/>
        <w:left w:val="none" w:sz="0" w:space="0" w:color="auto"/>
        <w:bottom w:val="none" w:sz="0" w:space="0" w:color="auto"/>
        <w:right w:val="none" w:sz="0" w:space="0" w:color="auto"/>
      </w:divBdr>
    </w:div>
    <w:div w:id="1603411620">
      <w:bodyDiv w:val="1"/>
      <w:marLeft w:val="0"/>
      <w:marRight w:val="0"/>
      <w:marTop w:val="0"/>
      <w:marBottom w:val="0"/>
      <w:divBdr>
        <w:top w:val="none" w:sz="0" w:space="0" w:color="auto"/>
        <w:left w:val="none" w:sz="0" w:space="0" w:color="auto"/>
        <w:bottom w:val="none" w:sz="0" w:space="0" w:color="auto"/>
        <w:right w:val="none" w:sz="0" w:space="0" w:color="auto"/>
      </w:divBdr>
    </w:div>
    <w:div w:id="1609895893">
      <w:bodyDiv w:val="1"/>
      <w:marLeft w:val="0"/>
      <w:marRight w:val="0"/>
      <w:marTop w:val="0"/>
      <w:marBottom w:val="0"/>
      <w:divBdr>
        <w:top w:val="none" w:sz="0" w:space="0" w:color="auto"/>
        <w:left w:val="none" w:sz="0" w:space="0" w:color="auto"/>
        <w:bottom w:val="none" w:sz="0" w:space="0" w:color="auto"/>
        <w:right w:val="none" w:sz="0" w:space="0" w:color="auto"/>
      </w:divBdr>
    </w:div>
    <w:div w:id="1699546956">
      <w:bodyDiv w:val="1"/>
      <w:marLeft w:val="0"/>
      <w:marRight w:val="0"/>
      <w:marTop w:val="0"/>
      <w:marBottom w:val="0"/>
      <w:divBdr>
        <w:top w:val="none" w:sz="0" w:space="0" w:color="auto"/>
        <w:left w:val="none" w:sz="0" w:space="0" w:color="auto"/>
        <w:bottom w:val="none" w:sz="0" w:space="0" w:color="auto"/>
        <w:right w:val="none" w:sz="0" w:space="0" w:color="auto"/>
      </w:divBdr>
    </w:div>
    <w:div w:id="1712798980">
      <w:bodyDiv w:val="1"/>
      <w:marLeft w:val="0"/>
      <w:marRight w:val="0"/>
      <w:marTop w:val="0"/>
      <w:marBottom w:val="0"/>
      <w:divBdr>
        <w:top w:val="none" w:sz="0" w:space="0" w:color="auto"/>
        <w:left w:val="none" w:sz="0" w:space="0" w:color="auto"/>
        <w:bottom w:val="none" w:sz="0" w:space="0" w:color="auto"/>
        <w:right w:val="none" w:sz="0" w:space="0" w:color="auto"/>
      </w:divBdr>
    </w:div>
    <w:div w:id="1718159564">
      <w:bodyDiv w:val="1"/>
      <w:marLeft w:val="0"/>
      <w:marRight w:val="0"/>
      <w:marTop w:val="0"/>
      <w:marBottom w:val="0"/>
      <w:divBdr>
        <w:top w:val="none" w:sz="0" w:space="0" w:color="auto"/>
        <w:left w:val="none" w:sz="0" w:space="0" w:color="auto"/>
        <w:bottom w:val="none" w:sz="0" w:space="0" w:color="auto"/>
        <w:right w:val="none" w:sz="0" w:space="0" w:color="auto"/>
      </w:divBdr>
    </w:div>
    <w:div w:id="1741555710">
      <w:bodyDiv w:val="1"/>
      <w:marLeft w:val="0"/>
      <w:marRight w:val="0"/>
      <w:marTop w:val="0"/>
      <w:marBottom w:val="0"/>
      <w:divBdr>
        <w:top w:val="none" w:sz="0" w:space="0" w:color="auto"/>
        <w:left w:val="none" w:sz="0" w:space="0" w:color="auto"/>
        <w:bottom w:val="none" w:sz="0" w:space="0" w:color="auto"/>
        <w:right w:val="none" w:sz="0" w:space="0" w:color="auto"/>
      </w:divBdr>
    </w:div>
    <w:div w:id="1758937377">
      <w:bodyDiv w:val="1"/>
      <w:marLeft w:val="0"/>
      <w:marRight w:val="0"/>
      <w:marTop w:val="0"/>
      <w:marBottom w:val="0"/>
      <w:divBdr>
        <w:top w:val="none" w:sz="0" w:space="0" w:color="auto"/>
        <w:left w:val="none" w:sz="0" w:space="0" w:color="auto"/>
        <w:bottom w:val="none" w:sz="0" w:space="0" w:color="auto"/>
        <w:right w:val="none" w:sz="0" w:space="0" w:color="auto"/>
      </w:divBdr>
    </w:div>
    <w:div w:id="1764842536">
      <w:bodyDiv w:val="1"/>
      <w:marLeft w:val="0"/>
      <w:marRight w:val="0"/>
      <w:marTop w:val="0"/>
      <w:marBottom w:val="0"/>
      <w:divBdr>
        <w:top w:val="none" w:sz="0" w:space="0" w:color="auto"/>
        <w:left w:val="none" w:sz="0" w:space="0" w:color="auto"/>
        <w:bottom w:val="none" w:sz="0" w:space="0" w:color="auto"/>
        <w:right w:val="none" w:sz="0" w:space="0" w:color="auto"/>
      </w:divBdr>
    </w:div>
    <w:div w:id="1765807336">
      <w:bodyDiv w:val="1"/>
      <w:marLeft w:val="0"/>
      <w:marRight w:val="0"/>
      <w:marTop w:val="0"/>
      <w:marBottom w:val="0"/>
      <w:divBdr>
        <w:top w:val="none" w:sz="0" w:space="0" w:color="auto"/>
        <w:left w:val="none" w:sz="0" w:space="0" w:color="auto"/>
        <w:bottom w:val="none" w:sz="0" w:space="0" w:color="auto"/>
        <w:right w:val="none" w:sz="0" w:space="0" w:color="auto"/>
      </w:divBdr>
    </w:div>
    <w:div w:id="1783837595">
      <w:bodyDiv w:val="1"/>
      <w:marLeft w:val="0"/>
      <w:marRight w:val="0"/>
      <w:marTop w:val="0"/>
      <w:marBottom w:val="0"/>
      <w:divBdr>
        <w:top w:val="none" w:sz="0" w:space="0" w:color="auto"/>
        <w:left w:val="none" w:sz="0" w:space="0" w:color="auto"/>
        <w:bottom w:val="none" w:sz="0" w:space="0" w:color="auto"/>
        <w:right w:val="none" w:sz="0" w:space="0" w:color="auto"/>
      </w:divBdr>
      <w:divsChild>
        <w:div w:id="1560172076">
          <w:marLeft w:val="0"/>
          <w:marRight w:val="0"/>
          <w:marTop w:val="0"/>
          <w:marBottom w:val="0"/>
          <w:divBdr>
            <w:top w:val="none" w:sz="0" w:space="0" w:color="auto"/>
            <w:left w:val="none" w:sz="0" w:space="0" w:color="auto"/>
            <w:bottom w:val="none" w:sz="0" w:space="0" w:color="auto"/>
            <w:right w:val="none" w:sz="0" w:space="0" w:color="auto"/>
          </w:divBdr>
          <w:divsChild>
            <w:div w:id="2114477181">
              <w:marLeft w:val="0"/>
              <w:marRight w:val="0"/>
              <w:marTop w:val="0"/>
              <w:marBottom w:val="0"/>
              <w:divBdr>
                <w:top w:val="none" w:sz="0" w:space="0" w:color="auto"/>
                <w:left w:val="none" w:sz="0" w:space="0" w:color="auto"/>
                <w:bottom w:val="none" w:sz="0" w:space="0" w:color="auto"/>
                <w:right w:val="none" w:sz="0" w:space="0" w:color="auto"/>
              </w:divBdr>
              <w:divsChild>
                <w:div w:id="1842970503">
                  <w:marLeft w:val="0"/>
                  <w:marRight w:val="0"/>
                  <w:marTop w:val="0"/>
                  <w:marBottom w:val="0"/>
                  <w:divBdr>
                    <w:top w:val="none" w:sz="0" w:space="0" w:color="auto"/>
                    <w:left w:val="none" w:sz="0" w:space="0" w:color="auto"/>
                    <w:bottom w:val="none" w:sz="0" w:space="0" w:color="auto"/>
                    <w:right w:val="none" w:sz="0" w:space="0" w:color="auto"/>
                  </w:divBdr>
                  <w:divsChild>
                    <w:div w:id="17824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74686">
      <w:bodyDiv w:val="1"/>
      <w:marLeft w:val="0"/>
      <w:marRight w:val="0"/>
      <w:marTop w:val="0"/>
      <w:marBottom w:val="0"/>
      <w:divBdr>
        <w:top w:val="none" w:sz="0" w:space="0" w:color="auto"/>
        <w:left w:val="none" w:sz="0" w:space="0" w:color="auto"/>
        <w:bottom w:val="none" w:sz="0" w:space="0" w:color="auto"/>
        <w:right w:val="none" w:sz="0" w:space="0" w:color="auto"/>
      </w:divBdr>
    </w:div>
    <w:div w:id="1796367258">
      <w:bodyDiv w:val="1"/>
      <w:marLeft w:val="0"/>
      <w:marRight w:val="0"/>
      <w:marTop w:val="0"/>
      <w:marBottom w:val="0"/>
      <w:divBdr>
        <w:top w:val="none" w:sz="0" w:space="0" w:color="auto"/>
        <w:left w:val="none" w:sz="0" w:space="0" w:color="auto"/>
        <w:bottom w:val="none" w:sz="0" w:space="0" w:color="auto"/>
        <w:right w:val="none" w:sz="0" w:space="0" w:color="auto"/>
      </w:divBdr>
    </w:div>
    <w:div w:id="1801454101">
      <w:bodyDiv w:val="1"/>
      <w:marLeft w:val="0"/>
      <w:marRight w:val="0"/>
      <w:marTop w:val="0"/>
      <w:marBottom w:val="0"/>
      <w:divBdr>
        <w:top w:val="none" w:sz="0" w:space="0" w:color="auto"/>
        <w:left w:val="none" w:sz="0" w:space="0" w:color="auto"/>
        <w:bottom w:val="none" w:sz="0" w:space="0" w:color="auto"/>
        <w:right w:val="none" w:sz="0" w:space="0" w:color="auto"/>
      </w:divBdr>
    </w:div>
    <w:div w:id="1805656899">
      <w:bodyDiv w:val="1"/>
      <w:marLeft w:val="0"/>
      <w:marRight w:val="0"/>
      <w:marTop w:val="0"/>
      <w:marBottom w:val="0"/>
      <w:divBdr>
        <w:top w:val="none" w:sz="0" w:space="0" w:color="auto"/>
        <w:left w:val="none" w:sz="0" w:space="0" w:color="auto"/>
        <w:bottom w:val="none" w:sz="0" w:space="0" w:color="auto"/>
        <w:right w:val="none" w:sz="0" w:space="0" w:color="auto"/>
      </w:divBdr>
    </w:div>
    <w:div w:id="1809783881">
      <w:bodyDiv w:val="1"/>
      <w:marLeft w:val="0"/>
      <w:marRight w:val="0"/>
      <w:marTop w:val="0"/>
      <w:marBottom w:val="0"/>
      <w:divBdr>
        <w:top w:val="none" w:sz="0" w:space="0" w:color="auto"/>
        <w:left w:val="none" w:sz="0" w:space="0" w:color="auto"/>
        <w:bottom w:val="none" w:sz="0" w:space="0" w:color="auto"/>
        <w:right w:val="none" w:sz="0" w:space="0" w:color="auto"/>
      </w:divBdr>
    </w:div>
    <w:div w:id="1812288045">
      <w:bodyDiv w:val="1"/>
      <w:marLeft w:val="0"/>
      <w:marRight w:val="0"/>
      <w:marTop w:val="0"/>
      <w:marBottom w:val="0"/>
      <w:divBdr>
        <w:top w:val="none" w:sz="0" w:space="0" w:color="auto"/>
        <w:left w:val="none" w:sz="0" w:space="0" w:color="auto"/>
        <w:bottom w:val="none" w:sz="0" w:space="0" w:color="auto"/>
        <w:right w:val="none" w:sz="0" w:space="0" w:color="auto"/>
      </w:divBdr>
    </w:div>
    <w:div w:id="1841848486">
      <w:bodyDiv w:val="1"/>
      <w:marLeft w:val="0"/>
      <w:marRight w:val="0"/>
      <w:marTop w:val="0"/>
      <w:marBottom w:val="0"/>
      <w:divBdr>
        <w:top w:val="none" w:sz="0" w:space="0" w:color="auto"/>
        <w:left w:val="none" w:sz="0" w:space="0" w:color="auto"/>
        <w:bottom w:val="none" w:sz="0" w:space="0" w:color="auto"/>
        <w:right w:val="none" w:sz="0" w:space="0" w:color="auto"/>
      </w:divBdr>
    </w:div>
    <w:div w:id="1847673288">
      <w:bodyDiv w:val="1"/>
      <w:marLeft w:val="0"/>
      <w:marRight w:val="0"/>
      <w:marTop w:val="0"/>
      <w:marBottom w:val="0"/>
      <w:divBdr>
        <w:top w:val="none" w:sz="0" w:space="0" w:color="auto"/>
        <w:left w:val="none" w:sz="0" w:space="0" w:color="auto"/>
        <w:bottom w:val="none" w:sz="0" w:space="0" w:color="auto"/>
        <w:right w:val="none" w:sz="0" w:space="0" w:color="auto"/>
      </w:divBdr>
    </w:div>
    <w:div w:id="1854102038">
      <w:bodyDiv w:val="1"/>
      <w:marLeft w:val="0"/>
      <w:marRight w:val="0"/>
      <w:marTop w:val="0"/>
      <w:marBottom w:val="0"/>
      <w:divBdr>
        <w:top w:val="none" w:sz="0" w:space="0" w:color="auto"/>
        <w:left w:val="none" w:sz="0" w:space="0" w:color="auto"/>
        <w:bottom w:val="none" w:sz="0" w:space="0" w:color="auto"/>
        <w:right w:val="none" w:sz="0" w:space="0" w:color="auto"/>
      </w:divBdr>
    </w:div>
    <w:div w:id="1855923158">
      <w:bodyDiv w:val="1"/>
      <w:marLeft w:val="0"/>
      <w:marRight w:val="0"/>
      <w:marTop w:val="0"/>
      <w:marBottom w:val="0"/>
      <w:divBdr>
        <w:top w:val="none" w:sz="0" w:space="0" w:color="auto"/>
        <w:left w:val="none" w:sz="0" w:space="0" w:color="auto"/>
        <w:bottom w:val="none" w:sz="0" w:space="0" w:color="auto"/>
        <w:right w:val="none" w:sz="0" w:space="0" w:color="auto"/>
      </w:divBdr>
    </w:div>
    <w:div w:id="1900558407">
      <w:bodyDiv w:val="1"/>
      <w:marLeft w:val="0"/>
      <w:marRight w:val="0"/>
      <w:marTop w:val="0"/>
      <w:marBottom w:val="0"/>
      <w:divBdr>
        <w:top w:val="none" w:sz="0" w:space="0" w:color="auto"/>
        <w:left w:val="none" w:sz="0" w:space="0" w:color="auto"/>
        <w:bottom w:val="none" w:sz="0" w:space="0" w:color="auto"/>
        <w:right w:val="none" w:sz="0" w:space="0" w:color="auto"/>
      </w:divBdr>
    </w:div>
    <w:div w:id="1904754040">
      <w:bodyDiv w:val="1"/>
      <w:marLeft w:val="0"/>
      <w:marRight w:val="0"/>
      <w:marTop w:val="0"/>
      <w:marBottom w:val="0"/>
      <w:divBdr>
        <w:top w:val="none" w:sz="0" w:space="0" w:color="auto"/>
        <w:left w:val="none" w:sz="0" w:space="0" w:color="auto"/>
        <w:bottom w:val="none" w:sz="0" w:space="0" w:color="auto"/>
        <w:right w:val="none" w:sz="0" w:space="0" w:color="auto"/>
      </w:divBdr>
    </w:div>
    <w:div w:id="1932736690">
      <w:bodyDiv w:val="1"/>
      <w:marLeft w:val="0"/>
      <w:marRight w:val="0"/>
      <w:marTop w:val="0"/>
      <w:marBottom w:val="0"/>
      <w:divBdr>
        <w:top w:val="none" w:sz="0" w:space="0" w:color="auto"/>
        <w:left w:val="none" w:sz="0" w:space="0" w:color="auto"/>
        <w:bottom w:val="none" w:sz="0" w:space="0" w:color="auto"/>
        <w:right w:val="none" w:sz="0" w:space="0" w:color="auto"/>
      </w:divBdr>
      <w:divsChild>
        <w:div w:id="44763173">
          <w:marLeft w:val="0"/>
          <w:marRight w:val="0"/>
          <w:marTop w:val="0"/>
          <w:marBottom w:val="0"/>
          <w:divBdr>
            <w:top w:val="none" w:sz="0" w:space="0" w:color="auto"/>
            <w:left w:val="none" w:sz="0" w:space="0" w:color="auto"/>
            <w:bottom w:val="none" w:sz="0" w:space="0" w:color="auto"/>
            <w:right w:val="none" w:sz="0" w:space="0" w:color="auto"/>
          </w:divBdr>
          <w:divsChild>
            <w:div w:id="572393936">
              <w:marLeft w:val="0"/>
              <w:marRight w:val="0"/>
              <w:marTop w:val="0"/>
              <w:marBottom w:val="0"/>
              <w:divBdr>
                <w:top w:val="none" w:sz="0" w:space="0" w:color="auto"/>
                <w:left w:val="none" w:sz="0" w:space="0" w:color="auto"/>
                <w:bottom w:val="none" w:sz="0" w:space="0" w:color="auto"/>
                <w:right w:val="none" w:sz="0" w:space="0" w:color="auto"/>
              </w:divBdr>
              <w:divsChild>
                <w:div w:id="1730033388">
                  <w:marLeft w:val="0"/>
                  <w:marRight w:val="0"/>
                  <w:marTop w:val="0"/>
                  <w:marBottom w:val="0"/>
                  <w:divBdr>
                    <w:top w:val="none" w:sz="0" w:space="0" w:color="auto"/>
                    <w:left w:val="none" w:sz="0" w:space="0" w:color="auto"/>
                    <w:bottom w:val="none" w:sz="0" w:space="0" w:color="auto"/>
                    <w:right w:val="none" w:sz="0" w:space="0" w:color="auto"/>
                  </w:divBdr>
                  <w:divsChild>
                    <w:div w:id="11308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735">
      <w:bodyDiv w:val="1"/>
      <w:marLeft w:val="0"/>
      <w:marRight w:val="0"/>
      <w:marTop w:val="0"/>
      <w:marBottom w:val="0"/>
      <w:divBdr>
        <w:top w:val="none" w:sz="0" w:space="0" w:color="auto"/>
        <w:left w:val="none" w:sz="0" w:space="0" w:color="auto"/>
        <w:bottom w:val="none" w:sz="0" w:space="0" w:color="auto"/>
        <w:right w:val="none" w:sz="0" w:space="0" w:color="auto"/>
      </w:divBdr>
    </w:div>
    <w:div w:id="1946771461">
      <w:bodyDiv w:val="1"/>
      <w:marLeft w:val="0"/>
      <w:marRight w:val="0"/>
      <w:marTop w:val="0"/>
      <w:marBottom w:val="0"/>
      <w:divBdr>
        <w:top w:val="none" w:sz="0" w:space="0" w:color="auto"/>
        <w:left w:val="none" w:sz="0" w:space="0" w:color="auto"/>
        <w:bottom w:val="none" w:sz="0" w:space="0" w:color="auto"/>
        <w:right w:val="none" w:sz="0" w:space="0" w:color="auto"/>
      </w:divBdr>
    </w:div>
    <w:div w:id="1978367644">
      <w:bodyDiv w:val="1"/>
      <w:marLeft w:val="0"/>
      <w:marRight w:val="0"/>
      <w:marTop w:val="0"/>
      <w:marBottom w:val="0"/>
      <w:divBdr>
        <w:top w:val="none" w:sz="0" w:space="0" w:color="auto"/>
        <w:left w:val="none" w:sz="0" w:space="0" w:color="auto"/>
        <w:bottom w:val="none" w:sz="0" w:space="0" w:color="auto"/>
        <w:right w:val="none" w:sz="0" w:space="0" w:color="auto"/>
      </w:divBdr>
    </w:div>
    <w:div w:id="1980836460">
      <w:bodyDiv w:val="1"/>
      <w:marLeft w:val="0"/>
      <w:marRight w:val="0"/>
      <w:marTop w:val="0"/>
      <w:marBottom w:val="0"/>
      <w:divBdr>
        <w:top w:val="none" w:sz="0" w:space="0" w:color="auto"/>
        <w:left w:val="none" w:sz="0" w:space="0" w:color="auto"/>
        <w:bottom w:val="none" w:sz="0" w:space="0" w:color="auto"/>
        <w:right w:val="none" w:sz="0" w:space="0" w:color="auto"/>
      </w:divBdr>
    </w:div>
    <w:div w:id="1999068704">
      <w:bodyDiv w:val="1"/>
      <w:marLeft w:val="0"/>
      <w:marRight w:val="0"/>
      <w:marTop w:val="0"/>
      <w:marBottom w:val="0"/>
      <w:divBdr>
        <w:top w:val="none" w:sz="0" w:space="0" w:color="auto"/>
        <w:left w:val="none" w:sz="0" w:space="0" w:color="auto"/>
        <w:bottom w:val="none" w:sz="0" w:space="0" w:color="auto"/>
        <w:right w:val="none" w:sz="0" w:space="0" w:color="auto"/>
      </w:divBdr>
    </w:div>
    <w:div w:id="2037150595">
      <w:bodyDiv w:val="1"/>
      <w:marLeft w:val="0"/>
      <w:marRight w:val="0"/>
      <w:marTop w:val="0"/>
      <w:marBottom w:val="0"/>
      <w:divBdr>
        <w:top w:val="none" w:sz="0" w:space="0" w:color="auto"/>
        <w:left w:val="none" w:sz="0" w:space="0" w:color="auto"/>
        <w:bottom w:val="none" w:sz="0" w:space="0" w:color="auto"/>
        <w:right w:val="none" w:sz="0" w:space="0" w:color="auto"/>
      </w:divBdr>
    </w:div>
    <w:div w:id="2040933203">
      <w:bodyDiv w:val="1"/>
      <w:marLeft w:val="0"/>
      <w:marRight w:val="0"/>
      <w:marTop w:val="0"/>
      <w:marBottom w:val="0"/>
      <w:divBdr>
        <w:top w:val="none" w:sz="0" w:space="0" w:color="auto"/>
        <w:left w:val="none" w:sz="0" w:space="0" w:color="auto"/>
        <w:bottom w:val="none" w:sz="0" w:space="0" w:color="auto"/>
        <w:right w:val="none" w:sz="0" w:space="0" w:color="auto"/>
      </w:divBdr>
    </w:div>
    <w:div w:id="2048066588">
      <w:bodyDiv w:val="1"/>
      <w:marLeft w:val="0"/>
      <w:marRight w:val="0"/>
      <w:marTop w:val="0"/>
      <w:marBottom w:val="0"/>
      <w:divBdr>
        <w:top w:val="none" w:sz="0" w:space="0" w:color="auto"/>
        <w:left w:val="none" w:sz="0" w:space="0" w:color="auto"/>
        <w:bottom w:val="none" w:sz="0" w:space="0" w:color="auto"/>
        <w:right w:val="none" w:sz="0" w:space="0" w:color="auto"/>
      </w:divBdr>
    </w:div>
    <w:div w:id="2048289453">
      <w:bodyDiv w:val="1"/>
      <w:marLeft w:val="0"/>
      <w:marRight w:val="0"/>
      <w:marTop w:val="0"/>
      <w:marBottom w:val="0"/>
      <w:divBdr>
        <w:top w:val="none" w:sz="0" w:space="0" w:color="auto"/>
        <w:left w:val="none" w:sz="0" w:space="0" w:color="auto"/>
        <w:bottom w:val="none" w:sz="0" w:space="0" w:color="auto"/>
        <w:right w:val="none" w:sz="0" w:space="0" w:color="auto"/>
      </w:divBdr>
    </w:div>
    <w:div w:id="2058776411">
      <w:bodyDiv w:val="1"/>
      <w:marLeft w:val="0"/>
      <w:marRight w:val="0"/>
      <w:marTop w:val="0"/>
      <w:marBottom w:val="0"/>
      <w:divBdr>
        <w:top w:val="none" w:sz="0" w:space="0" w:color="auto"/>
        <w:left w:val="none" w:sz="0" w:space="0" w:color="auto"/>
        <w:bottom w:val="none" w:sz="0" w:space="0" w:color="auto"/>
        <w:right w:val="none" w:sz="0" w:space="0" w:color="auto"/>
      </w:divBdr>
    </w:div>
    <w:div w:id="2072269779">
      <w:bodyDiv w:val="1"/>
      <w:marLeft w:val="0"/>
      <w:marRight w:val="0"/>
      <w:marTop w:val="0"/>
      <w:marBottom w:val="0"/>
      <w:divBdr>
        <w:top w:val="none" w:sz="0" w:space="0" w:color="auto"/>
        <w:left w:val="none" w:sz="0" w:space="0" w:color="auto"/>
        <w:bottom w:val="none" w:sz="0" w:space="0" w:color="auto"/>
        <w:right w:val="none" w:sz="0" w:space="0" w:color="auto"/>
      </w:divBdr>
    </w:div>
    <w:div w:id="2081511872">
      <w:bodyDiv w:val="1"/>
      <w:marLeft w:val="0"/>
      <w:marRight w:val="0"/>
      <w:marTop w:val="0"/>
      <w:marBottom w:val="0"/>
      <w:divBdr>
        <w:top w:val="none" w:sz="0" w:space="0" w:color="auto"/>
        <w:left w:val="none" w:sz="0" w:space="0" w:color="auto"/>
        <w:bottom w:val="none" w:sz="0" w:space="0" w:color="auto"/>
        <w:right w:val="none" w:sz="0" w:space="0" w:color="auto"/>
      </w:divBdr>
    </w:div>
    <w:div w:id="2087923326">
      <w:bodyDiv w:val="1"/>
      <w:marLeft w:val="0"/>
      <w:marRight w:val="0"/>
      <w:marTop w:val="0"/>
      <w:marBottom w:val="0"/>
      <w:divBdr>
        <w:top w:val="none" w:sz="0" w:space="0" w:color="auto"/>
        <w:left w:val="none" w:sz="0" w:space="0" w:color="auto"/>
        <w:bottom w:val="none" w:sz="0" w:space="0" w:color="auto"/>
        <w:right w:val="none" w:sz="0" w:space="0" w:color="auto"/>
      </w:divBdr>
    </w:div>
    <w:div w:id="2088532558">
      <w:bodyDiv w:val="1"/>
      <w:marLeft w:val="0"/>
      <w:marRight w:val="0"/>
      <w:marTop w:val="0"/>
      <w:marBottom w:val="0"/>
      <w:divBdr>
        <w:top w:val="none" w:sz="0" w:space="0" w:color="auto"/>
        <w:left w:val="none" w:sz="0" w:space="0" w:color="auto"/>
        <w:bottom w:val="none" w:sz="0" w:space="0" w:color="auto"/>
        <w:right w:val="none" w:sz="0" w:space="0" w:color="auto"/>
      </w:divBdr>
    </w:div>
    <w:div w:id="2097708111">
      <w:bodyDiv w:val="1"/>
      <w:marLeft w:val="0"/>
      <w:marRight w:val="0"/>
      <w:marTop w:val="0"/>
      <w:marBottom w:val="0"/>
      <w:divBdr>
        <w:top w:val="none" w:sz="0" w:space="0" w:color="auto"/>
        <w:left w:val="none" w:sz="0" w:space="0" w:color="auto"/>
        <w:bottom w:val="none" w:sz="0" w:space="0" w:color="auto"/>
        <w:right w:val="none" w:sz="0" w:space="0" w:color="auto"/>
      </w:divBdr>
    </w:div>
    <w:div w:id="2110351346">
      <w:bodyDiv w:val="1"/>
      <w:marLeft w:val="0"/>
      <w:marRight w:val="0"/>
      <w:marTop w:val="0"/>
      <w:marBottom w:val="0"/>
      <w:divBdr>
        <w:top w:val="none" w:sz="0" w:space="0" w:color="auto"/>
        <w:left w:val="none" w:sz="0" w:space="0" w:color="auto"/>
        <w:bottom w:val="none" w:sz="0" w:space="0" w:color="auto"/>
        <w:right w:val="none" w:sz="0" w:space="0" w:color="auto"/>
      </w:divBdr>
    </w:div>
    <w:div w:id="211847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rateg-etp.ru/" TargetMode="External"/><Relationship Id="rId13" Type="http://schemas.openxmlformats.org/officeDocument/2006/relationships/hyperlink" Target="https://strateg-etp.ru/" TargetMode="External"/><Relationship Id="rId18" Type="http://schemas.openxmlformats.org/officeDocument/2006/relationships/hyperlink" Target="https://strateg-etp.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strateg-etp.ru/" TargetMode="External"/><Relationship Id="rId7" Type="http://schemas.openxmlformats.org/officeDocument/2006/relationships/endnotes" Target="endnotes.xml"/><Relationship Id="rId12" Type="http://schemas.openxmlformats.org/officeDocument/2006/relationships/hyperlink" Target="http://klinika-rzd.ru/" TargetMode="External"/><Relationship Id="rId17" Type="http://schemas.openxmlformats.org/officeDocument/2006/relationships/hyperlink" Target="http://klinika-rzd.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trateg-etp.ru/" TargetMode="External"/><Relationship Id="rId20" Type="http://schemas.openxmlformats.org/officeDocument/2006/relationships/hyperlink" Target="consultantplus://offline/ref=3EEF83BA23A828AD0CA95920CBEA6FD2C45F7994077B296B8D4AB2E76479E8CBD7047B75745751BEl810Q"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trateg-etp.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3EEF83BA23A828AD0CA95920CBEA6FD2C45F7994077B296B8D4AB2E76479E8CBD7047B75745751BEl810Q" TargetMode="External"/><Relationship Id="rId19" Type="http://schemas.openxmlformats.org/officeDocument/2006/relationships/hyperlink" Target="https://strateg-etp.ru/" TargetMode="External"/><Relationship Id="rId4" Type="http://schemas.openxmlformats.org/officeDocument/2006/relationships/settings" Target="settings.xml"/><Relationship Id="rId9" Type="http://schemas.openxmlformats.org/officeDocument/2006/relationships/hyperlink" Target="https://strateg-etp.ru/" TargetMode="External"/><Relationship Id="rId14" Type="http://schemas.openxmlformats.org/officeDocument/2006/relationships/hyperlink" Target="http://klinika-rzd.ru/" TargetMode="External"/><Relationship Id="rId22" Type="http://schemas.openxmlformats.org/officeDocument/2006/relationships/hyperlink" Target="http://klinika-rzd.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D0E6A-32B6-4E74-950D-05B9EDF8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25</Pages>
  <Words>11837</Words>
  <Characters>67474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79153</CharactersWithSpaces>
  <SharedDoc>false</SharedDoc>
  <HLinks>
    <vt:vector size="120" baseType="variant">
      <vt:variant>
        <vt:i4>6946916</vt:i4>
      </vt:variant>
      <vt:variant>
        <vt:i4>57</vt:i4>
      </vt:variant>
      <vt:variant>
        <vt:i4>0</vt:i4>
      </vt:variant>
      <vt:variant>
        <vt:i4>5</vt:i4>
      </vt:variant>
      <vt:variant>
        <vt:lpwstr>consultantplus://offline/ref=0CC4138AB395C1B112436636C27E8B0E53A777DDE4228BD69CA9E57483F6653C211C549C4A3B76B8rAN3N</vt:lpwstr>
      </vt:variant>
      <vt:variant>
        <vt:lpwstr/>
      </vt:variant>
      <vt:variant>
        <vt:i4>6946917</vt:i4>
      </vt:variant>
      <vt:variant>
        <vt:i4>54</vt:i4>
      </vt:variant>
      <vt:variant>
        <vt:i4>0</vt:i4>
      </vt:variant>
      <vt:variant>
        <vt:i4>5</vt:i4>
      </vt:variant>
      <vt:variant>
        <vt:lpwstr>consultantplus://offline/ref=0CC4138AB395C1B112436636C27E8B0E53A777DDE4228BD69CA9E57483F6653C211C549C4A3B79B1rAN4N</vt:lpwstr>
      </vt:variant>
      <vt:variant>
        <vt:lpwstr/>
      </vt:variant>
      <vt:variant>
        <vt:i4>6946919</vt:i4>
      </vt:variant>
      <vt:variant>
        <vt:i4>51</vt:i4>
      </vt:variant>
      <vt:variant>
        <vt:i4>0</vt:i4>
      </vt:variant>
      <vt:variant>
        <vt:i4>5</vt:i4>
      </vt:variant>
      <vt:variant>
        <vt:lpwstr>consultantplus://offline/ref=0CC4138AB395C1B112436636C27E8B0E53A777DDE4228BD69CA9E57483F6653C211C549C4A3B79B1rAN6N</vt:lpwstr>
      </vt:variant>
      <vt:variant>
        <vt:lpwstr/>
      </vt:variant>
      <vt:variant>
        <vt:i4>6881390</vt:i4>
      </vt:variant>
      <vt:variant>
        <vt:i4>48</vt:i4>
      </vt:variant>
      <vt:variant>
        <vt:i4>0</vt:i4>
      </vt:variant>
      <vt:variant>
        <vt:i4>5</vt:i4>
      </vt:variant>
      <vt:variant>
        <vt:lpwstr>consultantplus://offline/ref=1B3DECC56D0C9FF112D0A8CB30C8AD52A02426D0187C55F9101D2631F2B4DDBC5BB6D4ADE349V6C6F</vt:lpwstr>
      </vt:variant>
      <vt:variant>
        <vt:lpwstr/>
      </vt:variant>
      <vt:variant>
        <vt:i4>6881330</vt:i4>
      </vt:variant>
      <vt:variant>
        <vt:i4>45</vt:i4>
      </vt:variant>
      <vt:variant>
        <vt:i4>0</vt:i4>
      </vt:variant>
      <vt:variant>
        <vt:i4>5</vt:i4>
      </vt:variant>
      <vt:variant>
        <vt:lpwstr>consultantplus://offline/ref=1B3DECC56D0C9FF112D0A8CB30C8AD52A02426D0187C55F9101D2631F2B4DDBC5BB6D4ADE34BV6C1F</vt:lpwstr>
      </vt:variant>
      <vt:variant>
        <vt:lpwstr/>
      </vt:variant>
      <vt:variant>
        <vt:i4>6094848</vt:i4>
      </vt:variant>
      <vt:variant>
        <vt:i4>42</vt:i4>
      </vt:variant>
      <vt:variant>
        <vt:i4>0</vt:i4>
      </vt:variant>
      <vt:variant>
        <vt:i4>5</vt:i4>
      </vt:variant>
      <vt:variant>
        <vt:lpwstr>consultantplus://offline/ref=1B3DECC56D0C9FF112D0A8CB30C8AD52A0262ED6157E55F9101D2631F2B4DDBC5BB6D4A9E3V4CBF</vt:lpwstr>
      </vt:variant>
      <vt:variant>
        <vt:lpwstr/>
      </vt:variant>
      <vt:variant>
        <vt:i4>6029320</vt:i4>
      </vt:variant>
      <vt:variant>
        <vt:i4>39</vt:i4>
      </vt:variant>
      <vt:variant>
        <vt:i4>0</vt:i4>
      </vt:variant>
      <vt:variant>
        <vt:i4>5</vt:i4>
      </vt:variant>
      <vt:variant>
        <vt:lpwstr>garantf1://10064072.450/</vt:lpwstr>
      </vt:variant>
      <vt:variant>
        <vt:lpwstr/>
      </vt:variant>
      <vt:variant>
        <vt:i4>6029320</vt:i4>
      </vt:variant>
      <vt:variant>
        <vt:i4>36</vt:i4>
      </vt:variant>
      <vt:variant>
        <vt:i4>0</vt:i4>
      </vt:variant>
      <vt:variant>
        <vt:i4>5</vt:i4>
      </vt:variant>
      <vt:variant>
        <vt:lpwstr>garantf1://10064072.450/</vt:lpwstr>
      </vt:variant>
      <vt:variant>
        <vt:lpwstr/>
      </vt:variant>
      <vt:variant>
        <vt:i4>6815803</vt:i4>
      </vt:variant>
      <vt:variant>
        <vt:i4>33</vt:i4>
      </vt:variant>
      <vt:variant>
        <vt:i4>0</vt:i4>
      </vt:variant>
      <vt:variant>
        <vt:i4>5</vt:i4>
      </vt:variant>
      <vt:variant>
        <vt:lpwstr>garantf1://12012604.2/</vt:lpwstr>
      </vt:variant>
      <vt:variant>
        <vt:lpwstr/>
      </vt:variant>
      <vt:variant>
        <vt:i4>1704031</vt:i4>
      </vt:variant>
      <vt:variant>
        <vt:i4>30</vt:i4>
      </vt:variant>
      <vt:variant>
        <vt:i4>0</vt:i4>
      </vt:variant>
      <vt:variant>
        <vt:i4>5</vt:i4>
      </vt:variant>
      <vt:variant>
        <vt:lpwstr>https://www.sberbank-ast.ru/</vt:lpwstr>
      </vt:variant>
      <vt:variant>
        <vt:lpwstr/>
      </vt:variant>
      <vt:variant>
        <vt:i4>3407917</vt:i4>
      </vt:variant>
      <vt:variant>
        <vt:i4>27</vt:i4>
      </vt:variant>
      <vt:variant>
        <vt:i4>0</vt:i4>
      </vt:variant>
      <vt:variant>
        <vt:i4>5</vt:i4>
      </vt:variant>
      <vt:variant>
        <vt:lpwstr>http://www.sberbank-ast.ru/</vt:lpwstr>
      </vt:variant>
      <vt:variant>
        <vt:lpwstr/>
      </vt:variant>
      <vt:variant>
        <vt:i4>6881390</vt:i4>
      </vt:variant>
      <vt:variant>
        <vt:i4>24</vt:i4>
      </vt:variant>
      <vt:variant>
        <vt:i4>0</vt:i4>
      </vt:variant>
      <vt:variant>
        <vt:i4>5</vt:i4>
      </vt:variant>
      <vt:variant>
        <vt:lpwstr>consultantplus://offline/ref=1B3DECC56D0C9FF112D0A8CB30C8AD52A02426D0187C55F9101D2631F2B4DDBC5BB6D4ADE349V6C6F</vt:lpwstr>
      </vt:variant>
      <vt:variant>
        <vt:lpwstr/>
      </vt:variant>
      <vt:variant>
        <vt:i4>6881330</vt:i4>
      </vt:variant>
      <vt:variant>
        <vt:i4>21</vt:i4>
      </vt:variant>
      <vt:variant>
        <vt:i4>0</vt:i4>
      </vt:variant>
      <vt:variant>
        <vt:i4>5</vt:i4>
      </vt:variant>
      <vt:variant>
        <vt:lpwstr>consultantplus://offline/ref=1B3DECC56D0C9FF112D0A8CB30C8AD52A02426D0187C55F9101D2631F2B4DDBC5BB6D4ADE34BV6C1F</vt:lpwstr>
      </vt:variant>
      <vt:variant>
        <vt:lpwstr/>
      </vt:variant>
      <vt:variant>
        <vt:i4>6094848</vt:i4>
      </vt:variant>
      <vt:variant>
        <vt:i4>18</vt:i4>
      </vt:variant>
      <vt:variant>
        <vt:i4>0</vt:i4>
      </vt:variant>
      <vt:variant>
        <vt:i4>5</vt:i4>
      </vt:variant>
      <vt:variant>
        <vt:lpwstr>consultantplus://offline/ref=1B3DECC56D0C9FF112D0A8CB30C8AD52A0262ED6157E55F9101D2631F2B4DDBC5BB6D4A9E3V4CBF</vt:lpwstr>
      </vt:variant>
      <vt:variant>
        <vt:lpwstr/>
      </vt:variant>
      <vt:variant>
        <vt:i4>7143478</vt:i4>
      </vt:variant>
      <vt:variant>
        <vt:i4>15</vt:i4>
      </vt:variant>
      <vt:variant>
        <vt:i4>0</vt:i4>
      </vt:variant>
      <vt:variant>
        <vt:i4>5</vt:i4>
      </vt:variant>
      <vt:variant>
        <vt:lpwstr>garantf1://7917.0/</vt:lpwstr>
      </vt:variant>
      <vt:variant>
        <vt:lpwstr/>
      </vt:variant>
      <vt:variant>
        <vt:i4>7274549</vt:i4>
      </vt:variant>
      <vt:variant>
        <vt:i4>12</vt:i4>
      </vt:variant>
      <vt:variant>
        <vt:i4>0</vt:i4>
      </vt:variant>
      <vt:variant>
        <vt:i4>5</vt:i4>
      </vt:variant>
      <vt:variant>
        <vt:lpwstr>http://www.zakupki.gov.ru/</vt:lpwstr>
      </vt:variant>
      <vt:variant>
        <vt:lpwstr/>
      </vt:variant>
      <vt:variant>
        <vt:i4>68420656</vt:i4>
      </vt:variant>
      <vt:variant>
        <vt:i4>9</vt:i4>
      </vt:variant>
      <vt:variant>
        <vt:i4>0</vt:i4>
      </vt:variant>
      <vt:variant>
        <vt:i4>5</vt:i4>
      </vt:variant>
      <vt:variant>
        <vt:lpwstr/>
      </vt:variant>
      <vt:variant>
        <vt:lpwstr>_РАЗДЕЛ_I.3_ИНФОРМАЦИОННАЯ_КАРТА КОН</vt:lpwstr>
      </vt:variant>
      <vt:variant>
        <vt:i4>68420656</vt:i4>
      </vt:variant>
      <vt:variant>
        <vt:i4>6</vt:i4>
      </vt:variant>
      <vt:variant>
        <vt:i4>0</vt:i4>
      </vt:variant>
      <vt:variant>
        <vt:i4>5</vt:i4>
      </vt:variant>
      <vt:variant>
        <vt:lpwstr/>
      </vt:variant>
      <vt:variant>
        <vt:lpwstr>_РАЗДЕЛ_I.3_ИНФОРМАЦИОННАЯ_КАРТА КОН</vt:lpwstr>
      </vt:variant>
      <vt:variant>
        <vt:i4>7929914</vt:i4>
      </vt:variant>
      <vt:variant>
        <vt:i4>3</vt:i4>
      </vt:variant>
      <vt:variant>
        <vt:i4>0</vt:i4>
      </vt:variant>
      <vt:variant>
        <vt:i4>5</vt:i4>
      </vt:variant>
      <vt:variant>
        <vt:lpwstr>garantf1://890941.1829/</vt:lpwstr>
      </vt:variant>
      <vt:variant>
        <vt:lpwstr/>
      </vt:variant>
      <vt:variant>
        <vt:i4>2686997</vt:i4>
      </vt:variant>
      <vt:variant>
        <vt:i4>0</vt:i4>
      </vt:variant>
      <vt:variant>
        <vt:i4>0</vt:i4>
      </vt:variant>
      <vt:variant>
        <vt:i4>5</vt:i4>
      </vt:variant>
      <vt:variant>
        <vt:lpwstr/>
      </vt:variant>
      <vt:variant>
        <vt:lpwstr>sub_4003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gadelshina</dc:creator>
  <cp:lastModifiedBy>Экономист</cp:lastModifiedBy>
  <cp:revision>5</cp:revision>
  <cp:lastPrinted>2018-06-09T09:46:00Z</cp:lastPrinted>
  <dcterms:created xsi:type="dcterms:W3CDTF">2019-04-10T09:46:00Z</dcterms:created>
  <dcterms:modified xsi:type="dcterms:W3CDTF">2019-04-19T09:58:00Z</dcterms:modified>
</cp:coreProperties>
</file>