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Pr>
          <w:rFonts w:ascii="Times New Roman" w:hAnsi="Times New Roman" w:cs="Times New Roman"/>
          <w:sz w:val="24"/>
          <w:szCs w:val="24"/>
        </w:rPr>
        <w:t xml:space="preserve"> «___» __________ 2018</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proofErr w:type="gramStart"/>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w:t>
      </w:r>
      <w:r w:rsidR="005275FC">
        <w:t>_____________________________________________________</w:t>
      </w:r>
      <w:r>
        <w:rPr>
          <w:b/>
        </w:rPr>
        <w:t xml:space="preserve">, </w:t>
      </w:r>
      <w:r w:rsidRPr="008C129C">
        <w:t xml:space="preserve">именуемое в дальнейшем «Поставщик», в лице </w:t>
      </w:r>
      <w:r w:rsidR="00F20BD8">
        <w:t xml:space="preserve"> </w:t>
      </w:r>
      <w:r w:rsidR="005275FC">
        <w:t>_________________________________</w:t>
      </w:r>
      <w:r>
        <w:t>,</w:t>
      </w:r>
      <w:r w:rsidRPr="008C129C">
        <w:t xml:space="preserve"> действующего на основании </w:t>
      </w:r>
      <w:r w:rsidR="005275FC">
        <w:t>__________________</w:t>
      </w:r>
      <w:r>
        <w:t>, с другой стороны, именуемые далее совместно «Стороны», заключили</w:t>
      </w:r>
      <w:proofErr w:type="gramEnd"/>
      <w:r>
        <w:t xml:space="preserve">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дефибриллятор </w:t>
      </w:r>
      <w:r>
        <w:rPr>
          <w:iCs/>
          <w:sz w:val="24"/>
          <w:szCs w:val="24"/>
        </w:rPr>
        <w:t xml:space="preserve"> </w:t>
      </w:r>
      <w:r>
        <w:rPr>
          <w:sz w:val="24"/>
          <w:szCs w:val="24"/>
        </w:rPr>
        <w:t>(далее – Товар), а Покупатель принять и оплатить Товар.</w:t>
      </w:r>
    </w:p>
    <w:p w:rsidR="003464BF" w:rsidRDefault="003464BF">
      <w:pPr>
        <w:pStyle w:val="210"/>
        <w:spacing w:after="0" w:line="280" w:lineRule="exact"/>
        <w:ind w:left="0" w:firstLine="0"/>
        <w:jc w:val="both"/>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725CC6" w:rsidRDefault="003464BF" w:rsidP="00CC5CD0">
      <w:pPr>
        <w:spacing w:line="276" w:lineRule="auto"/>
        <w:ind w:firstLine="720"/>
        <w:jc w:val="both"/>
      </w:pPr>
      <w:r>
        <w:t xml:space="preserve">2.1. </w:t>
      </w:r>
      <w:proofErr w:type="gramStart"/>
      <w:r>
        <w:t xml:space="preserve">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5275FC">
        <w:rPr>
          <w:b/>
        </w:rPr>
        <w:t>____________</w:t>
      </w:r>
      <w:r w:rsidR="00CB5958" w:rsidRPr="00CB5958">
        <w:rPr>
          <w:b/>
        </w:rPr>
        <w:t xml:space="preserve"> руб. (</w:t>
      </w:r>
      <w:r w:rsidR="005275FC">
        <w:rPr>
          <w:b/>
        </w:rPr>
        <w:t>______________________</w:t>
      </w:r>
      <w:r w:rsidR="00CB5958" w:rsidRPr="00CB5958">
        <w:rPr>
          <w:b/>
        </w:rPr>
        <w:t>) рублей</w:t>
      </w:r>
      <w:r w:rsidR="00CC5CD0" w:rsidRPr="00315FE4">
        <w:rPr>
          <w:b/>
        </w:rPr>
        <w:t>,</w:t>
      </w:r>
      <w:r w:rsidR="00742328">
        <w:rPr>
          <w:b/>
        </w:rPr>
        <w:t xml:space="preserve"> </w:t>
      </w:r>
      <w:r w:rsidR="005C5227">
        <w:rPr>
          <w:b/>
        </w:rPr>
        <w:t xml:space="preserve"> </w:t>
      </w:r>
      <w:r w:rsidR="00742328">
        <w:rPr>
          <w:b/>
        </w:rPr>
        <w:t xml:space="preserve"> НДС 18% -</w:t>
      </w:r>
      <w:r w:rsidR="005C5227">
        <w:rPr>
          <w:b/>
        </w:rPr>
        <w:t xml:space="preserve"> не облагается </w:t>
      </w:r>
      <w:r w:rsidR="005C5227">
        <w:rPr>
          <w:color w:val="000000"/>
        </w:rPr>
        <w:t>(н</w:t>
      </w:r>
      <w:r w:rsidR="005C5227" w:rsidRPr="003935F9">
        <w:rPr>
          <w:color w:val="000000"/>
        </w:rPr>
        <w:t>а основании ст. 149 п.2 НК РФ)</w:t>
      </w:r>
      <w:r w:rsidR="005C5227">
        <w:rPr>
          <w:color w:val="000000"/>
        </w:rPr>
        <w:t>.</w:t>
      </w:r>
      <w:proofErr w:type="gramEnd"/>
    </w:p>
    <w:p w:rsidR="003464BF" w:rsidRDefault="003464BF" w:rsidP="00CC5CD0">
      <w:pPr>
        <w:spacing w:line="280" w:lineRule="exact"/>
        <w:ind w:firstLine="720"/>
        <w:jc w:val="both"/>
        <w:rPr>
          <w:color w:val="333333"/>
        </w:rPr>
      </w:pPr>
      <w:r>
        <w:t>В стоимость Товара включены: расходы на доставку, страхование, выполнение погрузо-разгрузочных работ с учетом доставки на склад Пок</w:t>
      </w:r>
      <w:r w:rsidR="00CC5CD0">
        <w:t>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Покупателем </w:t>
      </w:r>
      <w:r w:rsidR="005C5227">
        <w:t>в течение 30 (тридцати) календарных</w:t>
      </w:r>
      <w:r w:rsidR="005C5227" w:rsidRPr="005C5227">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3464BF" w:rsidP="00BA7183">
      <w:pPr>
        <w:spacing w:line="240" w:lineRule="auto"/>
        <w:ind w:firstLine="720"/>
        <w:jc w:val="both"/>
      </w:pPr>
      <w:r>
        <w:t>Покупатель вправе задержать оплату в случае не предоставлени</w:t>
      </w:r>
      <w:r w:rsidR="00BA7183">
        <w:t xml:space="preserve">я Поставщиком оригиналов счета, </w:t>
      </w:r>
      <w:r>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3464BF" w:rsidRDefault="003464BF">
      <w:pPr>
        <w:pStyle w:val="ab"/>
        <w:numPr>
          <w:ilvl w:val="1"/>
          <w:numId w:val="2"/>
        </w:numPr>
        <w:spacing w:line="280" w:lineRule="exact"/>
        <w:ind w:left="0" w:firstLine="708"/>
        <w:jc w:val="both"/>
        <w:rPr>
          <w:b/>
        </w:rPr>
      </w:pPr>
      <w: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мпляр после подписания Покупателем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 xml:space="preserve">Предоставить срок гарантии нормального функционирования Товара в течение 12 (двенадцати) месяцев </w:t>
      </w:r>
      <w:proofErr w:type="gramStart"/>
      <w:r>
        <w:rPr>
          <w:bCs/>
        </w:rPr>
        <w:t>с даты подписания</w:t>
      </w:r>
      <w:proofErr w:type="gramEnd"/>
      <w:r>
        <w:rPr>
          <w:bCs/>
        </w:rPr>
        <w:t xml:space="preserve"> Покупателем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3.2. Покупатель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Pr="00D46D05">
        <w:rPr>
          <w:rFonts w:ascii="Times New Roman" w:hAnsi="Times New Roman" w:cs="Times New Roman"/>
        </w:rPr>
        <w:t xml:space="preserve">Покупатель обязуется подписать акт приема-передачи, в течение 2 (Двух) рабочих дней </w:t>
      </w:r>
      <w:proofErr w:type="gramStart"/>
      <w:r w:rsidRPr="00D46D05">
        <w:rPr>
          <w:rFonts w:ascii="Times New Roman" w:hAnsi="Times New Roman" w:cs="Times New Roman"/>
        </w:rPr>
        <w:t>с даты получения</w:t>
      </w:r>
      <w:proofErr w:type="gramEnd"/>
      <w:r w:rsidRPr="00D46D05">
        <w:rPr>
          <w:rFonts w:ascii="Times New Roman" w:hAnsi="Times New Roman" w:cs="Times New Roman"/>
        </w:rPr>
        <w:t xml:space="preserve">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3.3.    Покупатель вправе досрочно принять и оплатить поставленный Поставщиком Товар.</w:t>
      </w:r>
    </w:p>
    <w:p w:rsidR="003464BF" w:rsidRPr="00651A30" w:rsidRDefault="003464BF">
      <w:pPr>
        <w:numPr>
          <w:ilvl w:val="1"/>
          <w:numId w:val="1"/>
        </w:numPr>
        <w:spacing w:line="280" w:lineRule="exact"/>
        <w:ind w:left="0" w:firstLine="720"/>
        <w:jc w:val="both"/>
        <w:rPr>
          <w:b/>
        </w:rPr>
      </w:pPr>
      <w:proofErr w:type="gramStart"/>
      <w: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w:t>
      </w:r>
      <w:proofErr w:type="gramEnd"/>
      <w:r>
        <w:t xml:space="preserve">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Доставка Товара По</w:t>
      </w:r>
      <w:r w:rsidR="005C5227">
        <w:t>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lastRenderedPageBreak/>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3464BF" w:rsidRDefault="003464BF">
      <w:pPr>
        <w:pStyle w:val="ConsNormal0"/>
        <w:spacing w:line="280" w:lineRule="exact"/>
        <w:ind w:firstLine="709"/>
        <w:jc w:val="both"/>
      </w:pPr>
      <w:r>
        <w:rPr>
          <w:rFonts w:ascii="Times New Roman" w:hAnsi="Times New Roman" w:cs="Times New Roman"/>
        </w:rPr>
        <w:t>4.3. Приемка Товара осуществляется представителями Поставщика и Покупателя с подписанием товарной накладной формы (ТОРГ-12), акта приема-передачи.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Покупателем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Покупателем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Покупателем акта приема-передачи Товара. </w:t>
      </w:r>
    </w:p>
    <w:p w:rsidR="003464BF" w:rsidRDefault="003464BF">
      <w:pPr>
        <w:pStyle w:val="af"/>
        <w:spacing w:line="280" w:lineRule="exact"/>
        <w:jc w:val="both"/>
      </w:pPr>
      <w:r>
        <w:rPr>
          <w:sz w:val="24"/>
          <w:szCs w:val="24"/>
        </w:rPr>
        <w:tab/>
        <w:t xml:space="preserve">5.3. </w:t>
      </w:r>
      <w:proofErr w:type="gramStart"/>
      <w:r>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64BF" w:rsidRDefault="003464BF">
      <w:pPr>
        <w:spacing w:line="280" w:lineRule="exact"/>
        <w:ind w:firstLine="720"/>
        <w:jc w:val="both"/>
      </w:pPr>
      <w: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Покупателя.</w:t>
      </w:r>
    </w:p>
    <w:p w:rsidR="003464BF" w:rsidRDefault="003464BF">
      <w:pPr>
        <w:pStyle w:val="ConsNormal0"/>
        <w:spacing w:line="280" w:lineRule="exact"/>
        <w:ind w:firstLine="709"/>
        <w:jc w:val="both"/>
      </w:pPr>
      <w:r>
        <w:rPr>
          <w:rFonts w:ascii="Times New Roman" w:hAnsi="Times New Roman" w:cs="Times New Roman"/>
        </w:rPr>
        <w:t>Транспортные расходы Поставщика, связанные с проведением гарантийного ремонта Товара, Покупателем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Покупателю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Покупателем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6DA9" w:rsidRPr="00725CC6" w:rsidRDefault="00756DA9" w:rsidP="00756DA9">
      <w:pPr>
        <w:pStyle w:val="Standard"/>
        <w:spacing w:after="0" w:line="240" w:lineRule="auto"/>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Покупателя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Pr="00D074C3">
        <w:t>тел</w:t>
      </w:r>
      <w:r w:rsidRPr="00D46D05">
        <w:t xml:space="preserve">. </w:t>
      </w:r>
      <w:r w:rsidR="00836910">
        <w:t>8 343 359-97-83/8-906-801-68-79</w:t>
      </w:r>
      <w:r w:rsidRPr="00D46D05">
        <w:t xml:space="preserve">, </w:t>
      </w:r>
      <w:r w:rsidR="00BA7183">
        <w:rPr>
          <w:lang w:val="en-US"/>
        </w:rPr>
        <w:t>e</w:t>
      </w:r>
      <w:r w:rsidRPr="00D46D05">
        <w:t>-</w:t>
      </w:r>
      <w:r w:rsidRPr="00D074C3">
        <w:rPr>
          <w:lang w:val="en-US"/>
        </w:rPr>
        <w:t>mail</w:t>
      </w:r>
      <w:r w:rsidRPr="00D46D05">
        <w:t>:</w:t>
      </w:r>
      <w:r w:rsidR="00836910">
        <w:t xml:space="preserve"> </w:t>
      </w:r>
      <w:hyperlink r:id="rId8" w:history="1">
        <w:r w:rsidR="00836910" w:rsidRPr="00836910">
          <w:rPr>
            <w:rStyle w:val="a4"/>
            <w:color w:val="000000"/>
            <w:shd w:val="clear" w:color="auto" w:fill="FFFFFF"/>
          </w:rPr>
          <w:t>work-upz@yandex.ru</w:t>
        </w:r>
      </w:hyperlink>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3464BF">
      <w:pPr>
        <w:spacing w:line="280" w:lineRule="exact"/>
        <w:jc w:val="center"/>
      </w:pPr>
      <w:r>
        <w:rPr>
          <w:b/>
        </w:rPr>
        <w:t>13. Срок действия Договора</w:t>
      </w:r>
    </w:p>
    <w:p w:rsidR="003464BF" w:rsidRDefault="003464BF">
      <w:pPr>
        <w:spacing w:line="280" w:lineRule="exact"/>
        <w:jc w:val="both"/>
      </w:pPr>
      <w:r>
        <w:t xml:space="preserve">        </w:t>
      </w:r>
      <w:r>
        <w:tab/>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464BF" w:rsidRDefault="003464BF">
      <w:pPr>
        <w:spacing w:line="280" w:lineRule="exact"/>
        <w:jc w:val="both"/>
      </w:pPr>
    </w:p>
    <w:p w:rsidR="003464BF" w:rsidRDefault="003464BF">
      <w:pPr>
        <w:spacing w:line="280" w:lineRule="exact"/>
        <w:jc w:val="center"/>
        <w:rPr>
          <w:b/>
        </w:rPr>
      </w:pPr>
      <w:r>
        <w:rPr>
          <w:b/>
        </w:rPr>
        <w:t>14. Прочие условия</w:t>
      </w:r>
    </w:p>
    <w:p w:rsidR="003464BF" w:rsidRDefault="003464BF">
      <w:pPr>
        <w:spacing w:line="280" w:lineRule="exact"/>
      </w:pPr>
      <w: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64BF" w:rsidRDefault="003464BF">
      <w:pPr>
        <w:spacing w:line="280" w:lineRule="exact"/>
        <w:ind w:firstLine="709"/>
        <w:jc w:val="both"/>
      </w:pPr>
      <w:r>
        <w:t>14.2.  Поставщик не вправе полностью или частично уступать свои права по настоящему Договору третьим лицам.</w:t>
      </w:r>
    </w:p>
    <w:p w:rsidR="003464BF" w:rsidRDefault="003464BF">
      <w:pPr>
        <w:spacing w:line="280" w:lineRule="exact"/>
        <w:ind w:firstLine="709"/>
        <w:jc w:val="both"/>
      </w:pPr>
      <w: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3464BF">
      <w:pPr>
        <w:spacing w:line="280" w:lineRule="exact"/>
        <w:ind w:firstLine="709"/>
        <w:jc w:val="both"/>
      </w:pPr>
      <w:r>
        <w:t xml:space="preserve">14.4.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t xml:space="preserve"> области.</w:t>
      </w:r>
    </w:p>
    <w:p w:rsidR="003464BF" w:rsidRDefault="003464BF">
      <w:pPr>
        <w:numPr>
          <w:ilvl w:val="1"/>
          <w:numId w:val="3"/>
        </w:numPr>
        <w:spacing w:line="280" w:lineRule="exact"/>
        <w:ind w:left="0" w:firstLine="709"/>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3464BF">
      <w:pPr>
        <w:spacing w:line="280" w:lineRule="exact"/>
        <w:ind w:firstLine="709"/>
        <w:jc w:val="both"/>
      </w:pPr>
      <w:r>
        <w:t>14.6. Все приложения к настоящему Договору являются его неотъемлемыми частями.</w:t>
      </w:r>
    </w:p>
    <w:p w:rsidR="003464BF" w:rsidRDefault="003464BF">
      <w:pPr>
        <w:spacing w:line="280" w:lineRule="exact"/>
        <w:ind w:firstLine="709"/>
        <w:jc w:val="both"/>
      </w:pPr>
      <w:r>
        <w:t>14.7. Настоящий Договор составлен в двух экземплярах, имеющих одинаковую силу, по одному экземпляру для каждой из Сторон.</w:t>
      </w:r>
    </w:p>
    <w:p w:rsidR="003464BF" w:rsidRDefault="003464BF">
      <w:pPr>
        <w:spacing w:line="280" w:lineRule="exact"/>
        <w:ind w:firstLine="709"/>
        <w:jc w:val="both"/>
      </w:pPr>
      <w:r>
        <w:t>14.8</w:t>
      </w:r>
      <w:r w:rsidR="00D46D05">
        <w:t>.</w:t>
      </w:r>
      <w:r>
        <w:t xml:space="preserve"> К настоящему Договору прилагаются:</w:t>
      </w:r>
    </w:p>
    <w:p w:rsidR="003464BF" w:rsidRDefault="003464BF">
      <w:pPr>
        <w:spacing w:line="280" w:lineRule="exact"/>
        <w:ind w:firstLine="709"/>
        <w:jc w:val="both"/>
      </w:pPr>
      <w:r>
        <w:t>14.8.1. Спецификация (приложение № 1);</w:t>
      </w:r>
    </w:p>
    <w:p w:rsidR="003464BF" w:rsidRDefault="003464BF">
      <w:pPr>
        <w:spacing w:line="280" w:lineRule="exact"/>
        <w:ind w:firstLine="709"/>
        <w:jc w:val="both"/>
      </w:pPr>
      <w:r>
        <w:t>14.8.2.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3464BF">
      <w:pPr>
        <w:pStyle w:val="ab"/>
        <w:spacing w:line="280" w:lineRule="exact"/>
        <w:jc w:val="center"/>
        <w:rPr>
          <w:b/>
        </w:rPr>
      </w:pPr>
      <w:r>
        <w:rPr>
          <w:b/>
        </w:rPr>
        <w:t>15.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945836">
            <w:pPr>
              <w:rPr>
                <w:b/>
                <w:bCs/>
                <w:sz w:val="22"/>
                <w:szCs w:val="22"/>
              </w:rPr>
            </w:pPr>
          </w:p>
        </w:tc>
        <w:tc>
          <w:tcPr>
            <w:tcW w:w="4800" w:type="dxa"/>
          </w:tcPr>
          <w:p w:rsidR="00D074C3" w:rsidRPr="00DE7EF5" w:rsidRDefault="00D074C3" w:rsidP="00D074C3">
            <w:pPr>
              <w:snapToGrid w:val="0"/>
              <w:rPr>
                <w:b/>
                <w:sz w:val="22"/>
                <w:szCs w:val="22"/>
              </w:rPr>
            </w:pPr>
            <w:r>
              <w:rPr>
                <w:b/>
                <w:sz w:val="22"/>
                <w:szCs w:val="22"/>
              </w:rPr>
              <w:t>Покупатель</w:t>
            </w:r>
          </w:p>
          <w:p w:rsidR="00D074C3" w:rsidRPr="003D64AB" w:rsidRDefault="00D074C3" w:rsidP="00D074C3">
            <w:pPr>
              <w:jc w:val="both"/>
              <w:rPr>
                <w:sz w:val="22"/>
                <w:szCs w:val="22"/>
              </w:rPr>
            </w:pPr>
            <w:r w:rsidRPr="003D64AB">
              <w:rPr>
                <w:sz w:val="22"/>
                <w:szCs w:val="22"/>
              </w:rPr>
              <w:t xml:space="preserve">414041,   г. Астрахань, ул. </w:t>
            </w:r>
            <w:proofErr w:type="spellStart"/>
            <w:r w:rsidRPr="003D64AB">
              <w:rPr>
                <w:sz w:val="22"/>
                <w:szCs w:val="22"/>
              </w:rPr>
              <w:t>Сун</w:t>
            </w:r>
            <w:proofErr w:type="spellEnd"/>
            <w:r w:rsidRPr="003D64AB">
              <w:rPr>
                <w:sz w:val="22"/>
                <w:szCs w:val="22"/>
              </w:rPr>
              <w:t xml:space="preserve">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proofErr w:type="spellStart"/>
            <w:proofErr w:type="gramStart"/>
            <w:r w:rsidRPr="003D64AB">
              <w:rPr>
                <w:sz w:val="22"/>
                <w:szCs w:val="22"/>
              </w:rPr>
              <w:t>р</w:t>
            </w:r>
            <w:proofErr w:type="spellEnd"/>
            <w:proofErr w:type="gramEnd"/>
            <w:r w:rsidRPr="003D64AB">
              <w:rPr>
                <w:sz w:val="22"/>
                <w:szCs w:val="22"/>
              </w:rPr>
              <w:t>/с  – 40703810915200007997</w:t>
            </w:r>
          </w:p>
          <w:p w:rsidR="00D074C3" w:rsidRPr="003D64AB" w:rsidRDefault="00D074C3" w:rsidP="00D074C3">
            <w:pPr>
              <w:jc w:val="both"/>
              <w:rPr>
                <w:sz w:val="22"/>
                <w:szCs w:val="22"/>
              </w:rPr>
            </w:pPr>
            <w:proofErr w:type="gramStart"/>
            <w:r w:rsidRPr="003D64AB">
              <w:rPr>
                <w:sz w:val="22"/>
                <w:szCs w:val="22"/>
              </w:rPr>
              <w:t>к</w:t>
            </w:r>
            <w:proofErr w:type="gramEnd"/>
            <w:r w:rsidRPr="003D64AB">
              <w:rPr>
                <w:sz w:val="22"/>
                <w:szCs w:val="22"/>
              </w:rPr>
              <w:t xml:space="preserve">/счет  - 30101810703490000758  </w:t>
            </w:r>
          </w:p>
          <w:p w:rsidR="00D074C3" w:rsidRPr="003D64AB" w:rsidRDefault="00D074C3" w:rsidP="00D074C3">
            <w:pPr>
              <w:jc w:val="both"/>
              <w:rPr>
                <w:sz w:val="22"/>
                <w:szCs w:val="22"/>
              </w:rPr>
            </w:pPr>
            <w:r w:rsidRPr="003D64AB">
              <w:rPr>
                <w:sz w:val="22"/>
                <w:szCs w:val="22"/>
              </w:rPr>
              <w:t xml:space="preserve">ГРКЦ ГУ Банка России по Краснодарскому </w:t>
            </w:r>
            <w:r w:rsidRPr="003D64AB">
              <w:rPr>
                <w:sz w:val="22"/>
                <w:szCs w:val="22"/>
              </w:rPr>
              <w:lastRenderedPageBreak/>
              <w:t>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9"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945836">
              <w:rPr>
                <w:b/>
                <w:sz w:val="22"/>
                <w:szCs w:val="22"/>
              </w:rPr>
              <w:t>______________</w:t>
            </w:r>
            <w:r>
              <w:rPr>
                <w:b/>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 ___ от «___» _____________ 2018г</w:t>
      </w:r>
    </w:p>
    <w:p w:rsidR="003464BF" w:rsidRDefault="003464BF">
      <w:pPr>
        <w:tabs>
          <w:tab w:val="left" w:pos="1040"/>
          <w:tab w:val="left" w:pos="1440"/>
          <w:tab w:val="left" w:pos="8000"/>
        </w:tabs>
        <w:jc w:val="center"/>
      </w:pPr>
      <w:r>
        <w:t xml:space="preserve">                                                                              </w:t>
      </w:r>
    </w:p>
    <w:p w:rsidR="00CC5CD0" w:rsidRPr="00725CC6" w:rsidRDefault="00CC5CD0" w:rsidP="00CC5CD0">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D074C3" w:rsidRPr="00D074C3" w:rsidTr="00D074C3">
        <w:tc>
          <w:tcPr>
            <w:tcW w:w="540" w:type="dxa"/>
          </w:tcPr>
          <w:p w:rsidR="00CC5CD0" w:rsidRPr="00D074C3" w:rsidRDefault="00CC5CD0" w:rsidP="00CF34D6">
            <w:pPr>
              <w:outlineLvl w:val="0"/>
            </w:pPr>
            <w:r w:rsidRPr="00D074C3">
              <w:t xml:space="preserve">№ </w:t>
            </w:r>
            <w:proofErr w:type="spellStart"/>
            <w:proofErr w:type="gramStart"/>
            <w:r w:rsidRPr="00D074C3">
              <w:t>п</w:t>
            </w:r>
            <w:proofErr w:type="spellEnd"/>
            <w:proofErr w:type="gramEnd"/>
            <w:r w:rsidRPr="00D074C3">
              <w:t>/</w:t>
            </w:r>
            <w:proofErr w:type="spellStart"/>
            <w:r w:rsidRPr="00D074C3">
              <w:t>п</w:t>
            </w:r>
            <w:proofErr w:type="spellEnd"/>
          </w:p>
        </w:tc>
        <w:tc>
          <w:tcPr>
            <w:tcW w:w="4176" w:type="dxa"/>
          </w:tcPr>
          <w:p w:rsidR="00CC5CD0" w:rsidRPr="00D074C3" w:rsidRDefault="00CC5CD0" w:rsidP="00D074C3">
            <w:pPr>
              <w:jc w:val="center"/>
              <w:outlineLvl w:val="0"/>
            </w:pPr>
            <w:r w:rsidRPr="00D074C3">
              <w:t>Наименование Товара</w:t>
            </w:r>
          </w:p>
        </w:tc>
        <w:tc>
          <w:tcPr>
            <w:tcW w:w="851" w:type="dxa"/>
          </w:tcPr>
          <w:p w:rsidR="00CC5CD0" w:rsidRPr="00D074C3" w:rsidRDefault="00CC5CD0" w:rsidP="00CF34D6">
            <w:pPr>
              <w:jc w:val="center"/>
              <w:outlineLvl w:val="0"/>
            </w:pPr>
            <w:r w:rsidRPr="00D074C3">
              <w:t xml:space="preserve">Ед. </w:t>
            </w:r>
            <w:proofErr w:type="spellStart"/>
            <w:r w:rsidRPr="00D074C3">
              <w:t>изм</w:t>
            </w:r>
            <w:proofErr w:type="spellEnd"/>
            <w:r w:rsidRPr="00D074C3">
              <w:t>.</w:t>
            </w:r>
          </w:p>
        </w:tc>
        <w:tc>
          <w:tcPr>
            <w:tcW w:w="992" w:type="dxa"/>
          </w:tcPr>
          <w:p w:rsidR="00CC5CD0" w:rsidRPr="00D074C3" w:rsidRDefault="00CC5CD0" w:rsidP="00CF34D6">
            <w:pPr>
              <w:jc w:val="center"/>
              <w:outlineLvl w:val="0"/>
            </w:pPr>
            <w:r w:rsidRPr="00D074C3">
              <w:t>Кол-во</w:t>
            </w:r>
          </w:p>
        </w:tc>
        <w:tc>
          <w:tcPr>
            <w:tcW w:w="1559" w:type="dxa"/>
          </w:tcPr>
          <w:p w:rsidR="00CC5CD0" w:rsidRPr="00D074C3" w:rsidRDefault="00CC5CD0" w:rsidP="00E110A3">
            <w:pPr>
              <w:jc w:val="center"/>
              <w:outlineLvl w:val="0"/>
            </w:pPr>
            <w:r w:rsidRPr="00D074C3">
              <w:t xml:space="preserve">Цена (руб.) за единицу </w:t>
            </w:r>
            <w:r w:rsidR="00E110A3">
              <w:t xml:space="preserve">  </w:t>
            </w:r>
            <w:r w:rsidRPr="00D074C3">
              <w:t>НДС</w:t>
            </w:r>
            <w:r w:rsidR="00E110A3">
              <w:t xml:space="preserve"> не облагается</w:t>
            </w:r>
          </w:p>
        </w:tc>
        <w:tc>
          <w:tcPr>
            <w:tcW w:w="1418" w:type="dxa"/>
          </w:tcPr>
          <w:p w:rsidR="00CC5CD0" w:rsidRPr="00D074C3" w:rsidRDefault="00CC5CD0" w:rsidP="00E110A3">
            <w:pPr>
              <w:jc w:val="center"/>
              <w:outlineLvl w:val="0"/>
            </w:pPr>
            <w:r w:rsidRPr="00D074C3">
              <w:t xml:space="preserve">Всего </w:t>
            </w:r>
            <w:r w:rsidR="00E110A3">
              <w:t xml:space="preserve"> стоимость</w:t>
            </w:r>
            <w:r w:rsidRPr="00D074C3">
              <w:t xml:space="preserve"> (руб.)</w:t>
            </w:r>
          </w:p>
        </w:tc>
        <w:tc>
          <w:tcPr>
            <w:tcW w:w="1134" w:type="dxa"/>
          </w:tcPr>
          <w:p w:rsidR="00CC5CD0" w:rsidRPr="00D074C3" w:rsidRDefault="00CC5CD0" w:rsidP="00CF34D6">
            <w:pPr>
              <w:jc w:val="center"/>
              <w:outlineLvl w:val="0"/>
            </w:pPr>
            <w:r w:rsidRPr="00D074C3">
              <w:t>НДС (руб.)</w:t>
            </w:r>
          </w:p>
        </w:tc>
      </w:tr>
      <w:tr w:rsidR="00D074C3" w:rsidRPr="00725CC6" w:rsidTr="00D074C3">
        <w:tc>
          <w:tcPr>
            <w:tcW w:w="540" w:type="dxa"/>
          </w:tcPr>
          <w:p w:rsidR="00CC5CD0" w:rsidRPr="00725CC6" w:rsidRDefault="00CC5CD0" w:rsidP="00CF34D6">
            <w:pPr>
              <w:jc w:val="center"/>
            </w:pPr>
            <w:r>
              <w:t>1</w:t>
            </w:r>
          </w:p>
        </w:tc>
        <w:tc>
          <w:tcPr>
            <w:tcW w:w="4176" w:type="dxa"/>
          </w:tcPr>
          <w:p w:rsidR="00CB5958" w:rsidRDefault="000A2C8D" w:rsidP="000A2C8D">
            <w:pPr>
              <w:pStyle w:val="ConsNormal0"/>
              <w:ind w:firstLine="0"/>
              <w:jc w:val="both"/>
              <w:rPr>
                <w:rFonts w:ascii="Times New Roman" w:hAnsi="Times New Roman" w:cs="Times New Roman"/>
              </w:rPr>
            </w:pPr>
            <w:r>
              <w:rPr>
                <w:rFonts w:ascii="Times New Roman" w:hAnsi="Times New Roman" w:cs="Times New Roman"/>
              </w:rPr>
              <w:t>Дефибриллятор, комплектации:</w:t>
            </w:r>
          </w:p>
          <w:p w:rsidR="000A2C8D" w:rsidRDefault="000A2C8D" w:rsidP="000A2C8D">
            <w:pPr>
              <w:pStyle w:val="ConsNormal0"/>
              <w:ind w:firstLine="0"/>
              <w:jc w:val="both"/>
              <w:rPr>
                <w:rFonts w:ascii="Times New Roman" w:hAnsi="Times New Roman" w:cs="Times New Roman"/>
              </w:rPr>
            </w:pPr>
            <w:r>
              <w:rPr>
                <w:rFonts w:ascii="Times New Roman" w:hAnsi="Times New Roman" w:cs="Times New Roman"/>
              </w:rPr>
              <w:t>- дефибриллятор,</w:t>
            </w:r>
          </w:p>
          <w:p w:rsidR="000A2C8D" w:rsidRDefault="000A2C8D" w:rsidP="000A2C8D">
            <w:pPr>
              <w:pStyle w:val="ConsNormal0"/>
              <w:ind w:firstLine="0"/>
              <w:jc w:val="both"/>
              <w:rPr>
                <w:rFonts w:ascii="Times New Roman" w:hAnsi="Times New Roman" w:cs="Times New Roman"/>
              </w:rPr>
            </w:pPr>
            <w:r>
              <w:rPr>
                <w:rFonts w:ascii="Times New Roman" w:hAnsi="Times New Roman" w:cs="Times New Roman"/>
              </w:rPr>
              <w:t>-сигнальный кабель ЭКГ,</w:t>
            </w:r>
          </w:p>
          <w:p w:rsidR="000A2C8D" w:rsidRPr="00E110A3" w:rsidRDefault="000A2C8D" w:rsidP="000A2C8D">
            <w:pPr>
              <w:pStyle w:val="ConsNormal0"/>
              <w:ind w:firstLine="0"/>
              <w:jc w:val="both"/>
              <w:rPr>
                <w:rFonts w:ascii="Times New Roman" w:hAnsi="Times New Roman" w:cs="Times New Roman"/>
              </w:rPr>
            </w:pPr>
            <w:r>
              <w:rPr>
                <w:rFonts w:ascii="Times New Roman" w:hAnsi="Times New Roman" w:cs="Times New Roman"/>
              </w:rPr>
              <w:t xml:space="preserve">- электроды одноразовые </w:t>
            </w:r>
          </w:p>
          <w:p w:rsidR="000A2C8D" w:rsidRPr="00E110A3" w:rsidRDefault="000A2C8D" w:rsidP="000A2C8D">
            <w:pPr>
              <w:pStyle w:val="ConsNormal0"/>
              <w:ind w:firstLine="0"/>
              <w:jc w:val="both"/>
              <w:rPr>
                <w:rFonts w:ascii="Times New Roman" w:hAnsi="Times New Roman" w:cs="Times New Roman"/>
              </w:rPr>
            </w:pPr>
          </w:p>
        </w:tc>
        <w:tc>
          <w:tcPr>
            <w:tcW w:w="851" w:type="dxa"/>
            <w:vAlign w:val="center"/>
          </w:tcPr>
          <w:p w:rsidR="00CC5CD0" w:rsidRPr="00725CC6" w:rsidRDefault="00CC5CD0" w:rsidP="00CF34D6">
            <w:pPr>
              <w:jc w:val="center"/>
            </w:pPr>
            <w:proofErr w:type="spellStart"/>
            <w:proofErr w:type="gramStart"/>
            <w:r>
              <w:t>шт</w:t>
            </w:r>
            <w:proofErr w:type="spellEnd"/>
            <w:proofErr w:type="gramEnd"/>
          </w:p>
        </w:tc>
        <w:tc>
          <w:tcPr>
            <w:tcW w:w="992" w:type="dxa"/>
            <w:vAlign w:val="center"/>
          </w:tcPr>
          <w:p w:rsidR="00CC5CD0" w:rsidRPr="00725CC6" w:rsidRDefault="00CC5CD0" w:rsidP="00CF34D6">
            <w:pPr>
              <w:jc w:val="center"/>
            </w:pPr>
            <w:r>
              <w:t>1</w:t>
            </w:r>
          </w:p>
        </w:tc>
        <w:tc>
          <w:tcPr>
            <w:tcW w:w="1559" w:type="dxa"/>
            <w:vAlign w:val="center"/>
          </w:tcPr>
          <w:p w:rsidR="00CC5CD0" w:rsidRPr="00725CC6" w:rsidRDefault="00CC5CD0" w:rsidP="00742328">
            <w:pPr>
              <w:ind w:right="252"/>
              <w:jc w:val="center"/>
            </w:pPr>
          </w:p>
        </w:tc>
        <w:tc>
          <w:tcPr>
            <w:tcW w:w="1418" w:type="dxa"/>
            <w:vAlign w:val="center"/>
          </w:tcPr>
          <w:p w:rsidR="00CC5CD0" w:rsidRPr="00725CC6" w:rsidRDefault="00CC5CD0" w:rsidP="00CF34D6">
            <w:pPr>
              <w:jc w:val="center"/>
            </w:pPr>
          </w:p>
        </w:tc>
        <w:tc>
          <w:tcPr>
            <w:tcW w:w="1134" w:type="dxa"/>
            <w:vAlign w:val="center"/>
          </w:tcPr>
          <w:p w:rsidR="00CC5CD0" w:rsidRPr="0062636D" w:rsidRDefault="00CC5CD0" w:rsidP="000A2C8D"/>
        </w:tc>
      </w:tr>
    </w:tbl>
    <w:p w:rsidR="00CC5CD0" w:rsidRDefault="00CC5CD0" w:rsidP="00CC5CD0">
      <w:pPr>
        <w:ind w:firstLine="567"/>
        <w:rPr>
          <w:rFonts w:eastAsia="SimSun"/>
          <w:lang w:eastAsia="zh-CN"/>
        </w:rPr>
      </w:pPr>
    </w:p>
    <w:p w:rsidR="00CC5CD0" w:rsidRPr="00725CC6" w:rsidRDefault="00CB5958" w:rsidP="00CC5CD0">
      <w:pPr>
        <w:ind w:firstLine="567"/>
        <w:rPr>
          <w:rFonts w:eastAsia="SimSun"/>
          <w:lang w:eastAsia="zh-CN"/>
        </w:rPr>
      </w:pPr>
      <w:r>
        <w:rPr>
          <w:rFonts w:eastAsia="SimSun"/>
          <w:lang w:eastAsia="zh-CN"/>
        </w:rPr>
        <w:t xml:space="preserve">ИТОГО: </w:t>
      </w:r>
      <w:r w:rsidR="000A2C8D">
        <w:rPr>
          <w:rFonts w:eastAsia="SimSun"/>
          <w:lang w:eastAsia="zh-CN"/>
        </w:rPr>
        <w:t xml:space="preserve">_____________ </w:t>
      </w:r>
      <w:r w:rsidRPr="005860D8">
        <w:t>руб</w:t>
      </w:r>
      <w:proofErr w:type="gramStart"/>
      <w:r w:rsidRPr="005860D8">
        <w:t>.</w:t>
      </w:r>
      <w:r w:rsidR="000A2C8D">
        <w:t xml:space="preserve"> </w:t>
      </w:r>
      <w:r w:rsidRPr="005860D8">
        <w:t xml:space="preserve"> </w:t>
      </w:r>
      <w:r>
        <w:t>(</w:t>
      </w:r>
      <w:r w:rsidR="000A2C8D">
        <w:t xml:space="preserve"> __________ </w:t>
      </w:r>
      <w:r w:rsidRPr="005860D8">
        <w:t xml:space="preserve">) </w:t>
      </w:r>
      <w:proofErr w:type="gramEnd"/>
      <w:r w:rsidRPr="005860D8">
        <w:t>рублей</w:t>
      </w:r>
      <w:r w:rsidR="00E110A3">
        <w:rPr>
          <w:rFonts w:eastAsia="SimSun"/>
          <w:lang w:eastAsia="zh-CN"/>
        </w:rPr>
        <w:t>, в</w:t>
      </w:r>
      <w:r w:rsidR="00742328">
        <w:rPr>
          <w:rFonts w:eastAsia="SimSun"/>
          <w:lang w:eastAsia="zh-CN"/>
        </w:rPr>
        <w:t xml:space="preserve"> НДС 18% </w:t>
      </w:r>
      <w:r w:rsidR="00E110A3">
        <w:rPr>
          <w:rFonts w:eastAsia="SimSun"/>
          <w:lang w:eastAsia="zh-CN"/>
        </w:rPr>
        <w:t xml:space="preserve"> - не облагается </w:t>
      </w:r>
      <w:r w:rsidR="00E110A3">
        <w:rPr>
          <w:color w:val="000000"/>
        </w:rPr>
        <w:t>(основание</w:t>
      </w:r>
      <w:r w:rsidR="00E110A3" w:rsidRPr="003935F9">
        <w:rPr>
          <w:color w:val="000000"/>
        </w:rPr>
        <w:t xml:space="preserve"> ст. 149 п.2 НК РФ)</w:t>
      </w:r>
      <w:r w:rsidR="00E110A3">
        <w:rPr>
          <w:color w:val="000000"/>
        </w:rPr>
        <w:t>.</w:t>
      </w:r>
    </w:p>
    <w:p w:rsidR="00CC5CD0" w:rsidRPr="00725CC6" w:rsidRDefault="00CC5CD0" w:rsidP="00CC5CD0">
      <w:pPr>
        <w:ind w:firstLine="567"/>
        <w:rPr>
          <w:rFonts w:eastAsia="SimSun"/>
          <w:lang w:eastAsia="zh-CN"/>
        </w:rPr>
      </w:pPr>
    </w:p>
    <w:p w:rsidR="00CC5CD0" w:rsidRPr="00725CC6" w:rsidRDefault="00CC5CD0" w:rsidP="00CC5CD0">
      <w:pPr>
        <w:pStyle w:val="ConsNormal0"/>
        <w:ind w:firstLine="0"/>
        <w:rPr>
          <w:rFonts w:ascii="Times New Roman" w:hAnsi="Times New Roman" w:cs="Times New Roman"/>
        </w:rPr>
      </w:pPr>
    </w:p>
    <w:p w:rsidR="003464BF" w:rsidRDefault="003464BF">
      <w:pPr>
        <w:jc w:val="both"/>
      </w:pPr>
      <w:r>
        <w:t xml:space="preserve">           от Покупателя </w:t>
      </w:r>
      <w:r>
        <w:tab/>
      </w:r>
      <w:r>
        <w:tab/>
      </w:r>
      <w:r>
        <w:tab/>
      </w:r>
      <w:r>
        <w:tab/>
        <w:t xml:space="preserve">                                      от Поставщика</w:t>
      </w:r>
    </w:p>
    <w:p w:rsidR="003464BF" w:rsidRDefault="003464BF">
      <w:pPr>
        <w:jc w:val="both"/>
      </w:pPr>
    </w:p>
    <w:p w:rsidR="003464BF" w:rsidRDefault="003464BF">
      <w:pPr>
        <w:jc w:val="both"/>
      </w:pPr>
    </w:p>
    <w:p w:rsidR="00CC5CD0" w:rsidRDefault="00CC5CD0" w:rsidP="00CC5CD0">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945836">
        <w:rPr>
          <w:u w:val="single"/>
        </w:rPr>
        <w:t>_____________</w:t>
      </w:r>
      <w:r>
        <w:rPr>
          <w:u w:val="single"/>
        </w:rPr>
        <w:t>/</w:t>
      </w:r>
    </w:p>
    <w:p w:rsidR="00D644F3" w:rsidRDefault="00D644F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0A2C8D" w:rsidRDefault="000A2C8D">
      <w:pPr>
        <w:pStyle w:val="Textbodyindent"/>
        <w:tabs>
          <w:tab w:val="left" w:pos="1323"/>
          <w:tab w:val="left" w:pos="1723"/>
          <w:tab w:val="left" w:pos="8283"/>
        </w:tabs>
        <w:ind w:left="0" w:firstLine="0"/>
        <w:jc w:val="right"/>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lastRenderedPageBreak/>
        <w:t>Приложение №2</w:t>
      </w:r>
    </w:p>
    <w:p w:rsidR="003464BF" w:rsidRDefault="003464BF">
      <w:pPr>
        <w:pStyle w:val="Standard"/>
        <w:tabs>
          <w:tab w:val="left" w:pos="1040"/>
          <w:tab w:val="left" w:pos="1440"/>
          <w:tab w:val="left" w:pos="8000"/>
        </w:tabs>
        <w:jc w:val="right"/>
      </w:pPr>
      <w:r>
        <w:t>График поставки  к договору № ______________ от «___» ____________ 2018г.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xml:space="preserve">№ </w:t>
            </w:r>
            <w:proofErr w:type="spellStart"/>
            <w:proofErr w:type="gramStart"/>
            <w:r>
              <w:t>п</w:t>
            </w:r>
            <w:proofErr w:type="spellEnd"/>
            <w:proofErr w:type="gramEnd"/>
            <w:r>
              <w:t>/</w:t>
            </w:r>
            <w:proofErr w:type="spellStart"/>
            <w: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r>
            <w:proofErr w:type="spellStart"/>
            <w:r>
              <w:t>изм</w:t>
            </w:r>
            <w:proofErr w:type="spellEnd"/>
            <w: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D644F3">
            <w:pPr>
              <w:pStyle w:val="Standard"/>
              <w:snapToGrid w:val="0"/>
              <w:jc w:val="center"/>
            </w:pPr>
            <w:r>
              <w:t>Стоимость без</w:t>
            </w:r>
            <w:r w:rsidR="00D644F3">
              <w:t xml:space="preserve"> НДС, руб.</w:t>
            </w:r>
          </w:p>
        </w:tc>
      </w:tr>
      <w:tr w:rsidR="00D644F3" w:rsidTr="003C3874">
        <w:trPr>
          <w:trHeight w:val="433"/>
        </w:trPr>
        <w:tc>
          <w:tcPr>
            <w:tcW w:w="550"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pPr>
            <w:r>
              <w:t>1</w:t>
            </w:r>
          </w:p>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rPr>
                <w:b/>
              </w:rPr>
            </w:pPr>
          </w:p>
        </w:tc>
        <w:tc>
          <w:tcPr>
            <w:tcW w:w="3099" w:type="dxa"/>
            <w:tcBorders>
              <w:left w:val="single" w:sz="4" w:space="0" w:color="000000"/>
              <w:bottom w:val="single" w:sz="4" w:space="0" w:color="000000"/>
            </w:tcBorders>
            <w:shd w:val="clear" w:color="auto" w:fill="auto"/>
            <w:vAlign w:val="center"/>
          </w:tcPr>
          <w:p w:rsidR="00E110A3" w:rsidRPr="00E110A3" w:rsidRDefault="000A2C8D" w:rsidP="00E110A3">
            <w:pPr>
              <w:pStyle w:val="ConsNormal0"/>
              <w:ind w:firstLine="0"/>
              <w:jc w:val="center"/>
              <w:rPr>
                <w:rFonts w:ascii="Times New Roman" w:hAnsi="Times New Roman" w:cs="Times New Roman"/>
              </w:rPr>
            </w:pPr>
            <w:r>
              <w:rPr>
                <w:rFonts w:ascii="Times New Roman" w:hAnsi="Times New Roman" w:cs="Times New Roman"/>
              </w:rPr>
              <w:t>Дефибриллятор</w:t>
            </w:r>
          </w:p>
          <w:p w:rsidR="00D644F3" w:rsidRPr="00D074C3" w:rsidRDefault="00D644F3" w:rsidP="003C3874">
            <w:pPr>
              <w:suppressAutoHyphens w:val="0"/>
              <w:snapToGrid w:val="0"/>
              <w:spacing w:after="200"/>
              <w:ind w:right="31"/>
              <w:jc w:val="center"/>
              <w:rPr>
                <w:lang w:val="en-US"/>
              </w:rPr>
            </w:pPr>
          </w:p>
        </w:tc>
        <w:tc>
          <w:tcPr>
            <w:tcW w:w="709"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left="-108" w:right="-108"/>
              <w:jc w:val="center"/>
              <w:rPr>
                <w:sz w:val="23"/>
                <w:szCs w:val="23"/>
              </w:rPr>
            </w:pPr>
            <w:r>
              <w:rPr>
                <w:sz w:val="23"/>
                <w:szCs w:val="23"/>
              </w:rPr>
              <w:t>шт.</w:t>
            </w:r>
          </w:p>
        </w:tc>
        <w:tc>
          <w:tcPr>
            <w:tcW w:w="995"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right="-108"/>
              <w:jc w:val="center"/>
              <w:rPr>
                <w:sz w:val="23"/>
                <w:szCs w:val="23"/>
              </w:rPr>
            </w:pPr>
            <w:r>
              <w:rPr>
                <w:sz w:val="23"/>
                <w:szCs w:val="23"/>
              </w:rPr>
              <w:t>1</w:t>
            </w:r>
          </w:p>
        </w:tc>
        <w:tc>
          <w:tcPr>
            <w:tcW w:w="2835" w:type="dxa"/>
            <w:tcBorders>
              <w:left w:val="single" w:sz="4" w:space="0" w:color="000000"/>
              <w:bottom w:val="single" w:sz="4" w:space="0" w:color="000000"/>
            </w:tcBorders>
            <w:shd w:val="clear" w:color="auto" w:fill="auto"/>
            <w:vAlign w:val="center"/>
          </w:tcPr>
          <w:p w:rsidR="00D644F3" w:rsidRDefault="00D644F3" w:rsidP="003C3874">
            <w:pPr>
              <w:snapToGrid w:val="0"/>
              <w:ind w:left="-284"/>
              <w:jc w:val="center"/>
              <w:rPr>
                <w:sz w:val="23"/>
                <w:szCs w:val="23"/>
              </w:rPr>
            </w:pPr>
          </w:p>
          <w:p w:rsidR="003C3874" w:rsidRDefault="00E110A3" w:rsidP="003C3874">
            <w:pPr>
              <w:ind w:left="176" w:right="34" w:hanging="142"/>
              <w:jc w:val="center"/>
              <w:rPr>
                <w:sz w:val="23"/>
                <w:szCs w:val="23"/>
              </w:rPr>
            </w:pPr>
            <w:r>
              <w:rPr>
                <w:sz w:val="23"/>
                <w:szCs w:val="23"/>
              </w:rPr>
              <w:t>В течение (45</w:t>
            </w:r>
            <w:r w:rsidR="00D644F3">
              <w:rPr>
                <w:sz w:val="23"/>
                <w:szCs w:val="23"/>
              </w:rPr>
              <w:t xml:space="preserve">) календарных дней </w:t>
            </w:r>
          </w:p>
          <w:p w:rsidR="00D644F3" w:rsidRPr="00BA7183" w:rsidRDefault="00D644F3" w:rsidP="00E110A3">
            <w:pPr>
              <w:ind w:left="176" w:right="34" w:hanging="142"/>
              <w:jc w:val="center"/>
            </w:pPr>
            <w:proofErr w:type="gramStart"/>
            <w:r>
              <w:rPr>
                <w:sz w:val="23"/>
                <w:szCs w:val="23"/>
              </w:rPr>
              <w:t xml:space="preserve">с даты </w:t>
            </w:r>
            <w:r w:rsidR="00E110A3">
              <w:rPr>
                <w:sz w:val="23"/>
                <w:szCs w:val="23"/>
              </w:rPr>
              <w:t xml:space="preserve"> заключения</w:t>
            </w:r>
            <w:proofErr w:type="gramEnd"/>
            <w:r w:rsidR="00E110A3">
              <w:rPr>
                <w:sz w:val="23"/>
                <w:szCs w:val="23"/>
              </w:rPr>
              <w:t xml:space="preserve"> настоящего договора</w:t>
            </w:r>
            <w:r w:rsidR="00BA7183" w:rsidRPr="00BA7183">
              <w:rPr>
                <w:sz w:val="23"/>
                <w:szCs w:val="23"/>
              </w:rPr>
              <w:t xml:space="preserve"> </w:t>
            </w:r>
            <w:r w:rsidR="00BA7183">
              <w:rPr>
                <w:sz w:val="23"/>
                <w:szCs w:val="23"/>
              </w:rPr>
              <w:t>Сторонами</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r>
              <w:t>с 9-00</w:t>
            </w:r>
          </w:p>
          <w:p w:rsidR="00D644F3" w:rsidRDefault="00D644F3" w:rsidP="00D644F3">
            <w:pPr>
              <w:pStyle w:val="Standard"/>
              <w:snapToGrid w:val="0"/>
              <w:spacing w:after="0" w:line="240" w:lineRule="auto"/>
              <w:jc w:val="center"/>
            </w:pPr>
            <w:r>
              <w:t>до 16-00</w:t>
            </w:r>
          </w:p>
          <w:p w:rsidR="00D644F3" w:rsidRDefault="00D644F3" w:rsidP="00D644F3">
            <w:pPr>
              <w:pStyle w:val="Standard"/>
              <w:snapToGrid w:val="0"/>
              <w:spacing w:after="0" w:line="240" w:lineRule="auto"/>
              <w:jc w:val="center"/>
              <w:rPr>
                <w:b/>
                <w:bCs/>
              </w:rPr>
            </w:pPr>
            <w:r>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506839" w:rsidRDefault="00D644F3" w:rsidP="00D644F3">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725CC6" w:rsidRDefault="005860D8" w:rsidP="00BA7183">
      <w:pPr>
        <w:ind w:firstLine="567"/>
        <w:rPr>
          <w:rFonts w:eastAsia="SimSun"/>
          <w:lang w:eastAsia="zh-CN"/>
        </w:rPr>
      </w:pPr>
      <w:r>
        <w:rPr>
          <w:rFonts w:eastAsia="Times New Roman"/>
          <w:sz w:val="22"/>
          <w:szCs w:val="22"/>
        </w:rPr>
        <w:t>Общая стоимость Товар</w:t>
      </w:r>
      <w:proofErr w:type="gramStart"/>
      <w:r>
        <w:rPr>
          <w:rFonts w:eastAsia="Times New Roman"/>
          <w:sz w:val="22"/>
          <w:szCs w:val="22"/>
        </w:rPr>
        <w:t>а-</w:t>
      </w:r>
      <w:proofErr w:type="gramEnd"/>
      <w:r>
        <w:rPr>
          <w:rFonts w:eastAsia="Times New Roman"/>
          <w:sz w:val="22"/>
          <w:szCs w:val="22"/>
        </w:rPr>
        <w:t xml:space="preserve"> </w:t>
      </w:r>
      <w:r w:rsidR="000A2C8D">
        <w:t xml:space="preserve">__________ </w:t>
      </w:r>
      <w:r w:rsidRPr="005860D8">
        <w:t xml:space="preserve"> руб. </w:t>
      </w:r>
      <w:r w:rsidR="00BA7183">
        <w:t>(</w:t>
      </w:r>
      <w:r w:rsidR="000A2C8D">
        <w:t>_____________</w:t>
      </w:r>
      <w:r w:rsidRPr="005860D8">
        <w:t xml:space="preserve">) рублей 00 коп., </w:t>
      </w:r>
      <w:r w:rsidR="00E110A3">
        <w:t>НДС 18% - не облагается</w:t>
      </w:r>
      <w:r w:rsidR="00BA7183">
        <w:t xml:space="preserve"> </w:t>
      </w:r>
      <w:r w:rsidR="00BA7183">
        <w:rPr>
          <w:color w:val="000000"/>
        </w:rPr>
        <w:t>(основание</w:t>
      </w:r>
      <w:r w:rsidR="00BA7183" w:rsidRPr="003935F9">
        <w:rPr>
          <w:color w:val="000000"/>
        </w:rPr>
        <w:t xml:space="preserve"> ст. 149 п.2 НК РФ)</w:t>
      </w:r>
      <w:r w:rsidR="00BA7183">
        <w:rPr>
          <w:color w:val="000000"/>
        </w:rPr>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Покупателя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945836">
        <w:rPr>
          <w:u w:val="single"/>
        </w:rPr>
        <w:t xml:space="preserve">__________ </w:t>
      </w:r>
      <w:r w:rsidR="00CC5CD0">
        <w:rPr>
          <w:u w:val="single"/>
        </w:rPr>
        <w:t>/</w:t>
      </w:r>
    </w:p>
    <w:p w:rsidR="003464BF" w:rsidRDefault="003464BF">
      <w:pPr>
        <w:pStyle w:val="Standard"/>
        <w:jc w:val="both"/>
        <w:rPr>
          <w:sz w:val="22"/>
          <w:szCs w:val="22"/>
        </w:rPr>
      </w:pPr>
    </w:p>
    <w:sectPr w:rsidR="003464BF" w:rsidSect="00A30526">
      <w:headerReference w:type="default" r:id="rId10"/>
      <w:footerReference w:type="even" r:id="rId11"/>
      <w:footerReference w:type="default" r:id="rId12"/>
      <w:headerReference w:type="first" r:id="rId13"/>
      <w:footerReference w:type="first" r:id="rId14"/>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AF" w:rsidRDefault="002E1AAF">
      <w:pPr>
        <w:spacing w:line="240" w:lineRule="auto"/>
      </w:pPr>
      <w:r>
        <w:separator/>
      </w:r>
    </w:p>
  </w:endnote>
  <w:endnote w:type="continuationSeparator" w:id="0">
    <w:p w:rsidR="002E1AAF" w:rsidRDefault="002E1A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AF" w:rsidRDefault="002E1AAF">
      <w:pPr>
        <w:spacing w:line="240" w:lineRule="auto"/>
      </w:pPr>
      <w:r>
        <w:separator/>
      </w:r>
    </w:p>
  </w:footnote>
  <w:footnote w:type="continuationSeparator" w:id="0">
    <w:p w:rsidR="002E1AAF" w:rsidRDefault="002E1A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605E2"/>
    <w:rsid w:val="000A2C8D"/>
    <w:rsid w:val="001424FF"/>
    <w:rsid w:val="001C68C5"/>
    <w:rsid w:val="002024D7"/>
    <w:rsid w:val="002045DC"/>
    <w:rsid w:val="002053BC"/>
    <w:rsid w:val="002933CB"/>
    <w:rsid w:val="002D4FDE"/>
    <w:rsid w:val="002D5A21"/>
    <w:rsid w:val="002E1AAF"/>
    <w:rsid w:val="003464BF"/>
    <w:rsid w:val="003C3874"/>
    <w:rsid w:val="003E1A31"/>
    <w:rsid w:val="00506839"/>
    <w:rsid w:val="005275FC"/>
    <w:rsid w:val="00530EDB"/>
    <w:rsid w:val="005860D8"/>
    <w:rsid w:val="005C5227"/>
    <w:rsid w:val="00617F83"/>
    <w:rsid w:val="00651A30"/>
    <w:rsid w:val="006E7237"/>
    <w:rsid w:val="00741720"/>
    <w:rsid w:val="00742328"/>
    <w:rsid w:val="007426CD"/>
    <w:rsid w:val="00756DA9"/>
    <w:rsid w:val="00794AB8"/>
    <w:rsid w:val="007A1CD8"/>
    <w:rsid w:val="007D02CE"/>
    <w:rsid w:val="00836910"/>
    <w:rsid w:val="00887BE5"/>
    <w:rsid w:val="009207BC"/>
    <w:rsid w:val="00941D52"/>
    <w:rsid w:val="00945836"/>
    <w:rsid w:val="009772B5"/>
    <w:rsid w:val="009E6FF3"/>
    <w:rsid w:val="00A30526"/>
    <w:rsid w:val="00B95BF2"/>
    <w:rsid w:val="00BA7183"/>
    <w:rsid w:val="00BE1BF5"/>
    <w:rsid w:val="00C57602"/>
    <w:rsid w:val="00C60E86"/>
    <w:rsid w:val="00C70F7F"/>
    <w:rsid w:val="00CA35EE"/>
    <w:rsid w:val="00CB5958"/>
    <w:rsid w:val="00CC5CD0"/>
    <w:rsid w:val="00CC62DD"/>
    <w:rsid w:val="00CF34D6"/>
    <w:rsid w:val="00D074C3"/>
    <w:rsid w:val="00D46D05"/>
    <w:rsid w:val="00D644F3"/>
    <w:rsid w:val="00D92816"/>
    <w:rsid w:val="00E110A3"/>
    <w:rsid w:val="00E248FD"/>
    <w:rsid w:val="00E96FFA"/>
    <w:rsid w:val="00EF07C9"/>
    <w:rsid w:val="00F20BD8"/>
    <w:rsid w:val="00F23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
    <w:name w:val="Название3"/>
    <w:basedOn w:val="a"/>
    <w:rsid w:val="00A30526"/>
    <w:pPr>
      <w:suppressLineNumbers/>
      <w:spacing w:before="120" w:after="120"/>
    </w:pPr>
    <w:rPr>
      <w:rFonts w:cs="Arial"/>
      <w:i/>
      <w:iCs/>
    </w:rPr>
  </w:style>
  <w:style w:type="paragraph" w:customStyle="1" w:styleId="30">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work%2dupz@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nuz@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A43A-7A3A-4170-9201-1850B7E6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29286</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Администратор</cp:lastModifiedBy>
  <cp:revision>6</cp:revision>
  <cp:lastPrinted>2019-03-19T09:52:00Z</cp:lastPrinted>
  <dcterms:created xsi:type="dcterms:W3CDTF">2019-03-19T09:43:00Z</dcterms:created>
  <dcterms:modified xsi:type="dcterms:W3CDTF">2019-03-19T09:52:00Z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