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2" w:rsidRPr="004F2F9E" w:rsidRDefault="00EF0CAF" w:rsidP="00EF0CAF">
      <w:pPr>
        <w:jc w:val="center"/>
        <w:rPr>
          <w:b/>
          <w:sz w:val="24"/>
          <w:szCs w:val="24"/>
        </w:rPr>
      </w:pPr>
      <w:r w:rsidRPr="004F2F9E">
        <w:rPr>
          <w:b/>
          <w:sz w:val="24"/>
          <w:szCs w:val="24"/>
        </w:rPr>
        <w:t>ПОДГОТОВКА ПАЦИЕНТОВ К ЭНДОСКОПИЧЕСКИМ МЕТОДАМ ИССЛЕДОВАНИЯ</w:t>
      </w:r>
    </w:p>
    <w:p w:rsidR="00EF0CAF" w:rsidRPr="004F2F9E" w:rsidRDefault="00EF0CAF">
      <w:pPr>
        <w:contextualSpacing/>
      </w:pPr>
      <w:r w:rsidRPr="004F2F9E">
        <w:rPr>
          <w:b/>
          <w:sz w:val="24"/>
          <w:szCs w:val="24"/>
        </w:rPr>
        <w:t xml:space="preserve">ЭЗОФАГОГАСТРОДУОДЕНОСКОПИЯ (ЭГДС) </w:t>
      </w:r>
      <w:r w:rsidRPr="004F2F9E">
        <w:rPr>
          <w:sz w:val="24"/>
          <w:szCs w:val="24"/>
        </w:rPr>
        <w:t xml:space="preserve">– </w:t>
      </w:r>
      <w:r w:rsidRPr="004F2F9E">
        <w:t>эндоскопическое исследование пищевода, желудка, двенадцатиперстной кишки.</w:t>
      </w:r>
    </w:p>
    <w:p w:rsidR="00EF0CAF" w:rsidRPr="004F2F9E" w:rsidRDefault="00EF0CAF" w:rsidP="006254D5">
      <w:pPr>
        <w:spacing w:line="240" w:lineRule="atLeast"/>
        <w:ind w:right="-425"/>
        <w:contextualSpacing/>
      </w:pPr>
      <w:r w:rsidRPr="004F2F9E">
        <w:t>Исследование проводится строго натощак, так же исключается прием воды и лекарственных препаратов.</w:t>
      </w:r>
    </w:p>
    <w:p w:rsidR="006254D5" w:rsidRPr="004F2F9E" w:rsidRDefault="00EF0CAF" w:rsidP="006254D5">
      <w:pPr>
        <w:spacing w:line="240" w:lineRule="atLeast"/>
        <w:ind w:right="-425"/>
        <w:contextualSpacing/>
      </w:pPr>
      <w:r w:rsidRPr="004F2F9E">
        <w:rPr>
          <w:b/>
        </w:rPr>
        <w:t>Не рекомендуется</w:t>
      </w:r>
      <w:r w:rsidRPr="004F2F9E">
        <w:t xml:space="preserve"> употребление спиртных напитков в течение 48 часов до проведения исследования, не курить за 2 часа до исследования.  </w:t>
      </w:r>
    </w:p>
    <w:p w:rsidR="00EF0CAF" w:rsidRPr="004F2F9E" w:rsidRDefault="00EF0CAF" w:rsidP="006254D5">
      <w:pPr>
        <w:spacing w:line="240" w:lineRule="atLeast"/>
        <w:ind w:right="-425"/>
        <w:contextualSpacing/>
      </w:pPr>
      <w:r w:rsidRPr="004F2F9E">
        <w:t xml:space="preserve">При выполнении исследования в утренние часы, </w:t>
      </w:r>
      <w:r w:rsidR="006254D5" w:rsidRPr="004F2F9E">
        <w:t>рекомендуется ужин накануне исследования не позже 19-00.</w:t>
      </w:r>
    </w:p>
    <w:p w:rsidR="006254D5" w:rsidRPr="004F2F9E" w:rsidRDefault="006254D5" w:rsidP="006254D5">
      <w:pPr>
        <w:spacing w:line="240" w:lineRule="atLeast"/>
        <w:ind w:right="-425"/>
        <w:contextualSpacing/>
      </w:pPr>
      <w:r w:rsidRPr="004F2F9E">
        <w:t>Пациент приходит на исследование, имея при себе сменную обувь и полотенце.</w:t>
      </w:r>
    </w:p>
    <w:p w:rsidR="006254D5" w:rsidRPr="004F2F9E" w:rsidRDefault="006254D5" w:rsidP="006254D5">
      <w:pPr>
        <w:spacing w:line="240" w:lineRule="atLeast"/>
        <w:ind w:right="-425"/>
        <w:contextualSpacing/>
      </w:pPr>
      <w:r w:rsidRPr="004F2F9E">
        <w:t xml:space="preserve">Исследование проводится под местной анестезией, путем орошения слизистой ротоглотки 10% раствором </w:t>
      </w:r>
      <w:proofErr w:type="spellStart"/>
      <w:r w:rsidRPr="004F2F9E">
        <w:t>лидокаина</w:t>
      </w:r>
      <w:proofErr w:type="spellEnd"/>
      <w:r w:rsidRPr="004F2F9E">
        <w:t>, если имеется аллергическая реакция на данный препарат, то пациент должен заранее предупредить об этом медперсонал.</w:t>
      </w:r>
    </w:p>
    <w:p w:rsidR="006254D5" w:rsidRPr="004F2F9E" w:rsidRDefault="006254D5" w:rsidP="006254D5">
      <w:pPr>
        <w:spacing w:line="240" w:lineRule="atLeast"/>
        <w:ind w:right="-425"/>
        <w:contextualSpacing/>
      </w:pPr>
      <w:r w:rsidRPr="004F2F9E">
        <w:t>Во время проведения процедуры от пациента требуется спокойное поведение, свободное, ровное дыхание через рот и/или нос и выполнение рекомендаций медперсонала.</w:t>
      </w:r>
    </w:p>
    <w:p w:rsidR="006254D5" w:rsidRPr="004F2F9E" w:rsidRDefault="006254D5" w:rsidP="006254D5">
      <w:pPr>
        <w:spacing w:line="240" w:lineRule="atLeast"/>
        <w:ind w:right="-425"/>
        <w:contextualSpacing/>
      </w:pPr>
      <w:r w:rsidRPr="004F2F9E">
        <w:t xml:space="preserve">Некоторое время после </w:t>
      </w:r>
      <w:proofErr w:type="spellStart"/>
      <w:r w:rsidRPr="004F2F9E">
        <w:t>эзофагогастродуоденоскопии</w:t>
      </w:r>
      <w:proofErr w:type="spellEnd"/>
      <w:r w:rsidRPr="004F2F9E">
        <w:t xml:space="preserve"> вас  может беспокоить онемение языка и отрыжка воздухом, но эти явления быстро проходят. После того, как онемение в ротоглотке пройдет, примерно через 30 минут можно пить воду (чай, кофе) и принимать пищу.</w:t>
      </w:r>
    </w:p>
    <w:p w:rsidR="00284F26" w:rsidRPr="004F2F9E" w:rsidRDefault="00284F26" w:rsidP="006254D5">
      <w:pPr>
        <w:spacing w:line="240" w:lineRule="atLeast"/>
        <w:ind w:right="-425"/>
        <w:contextualSpacing/>
      </w:pPr>
      <w:r w:rsidRPr="004F2F9E">
        <w:rPr>
          <w:b/>
          <w:sz w:val="24"/>
          <w:szCs w:val="24"/>
        </w:rPr>
        <w:t>РЕ</w:t>
      </w:r>
      <w:r w:rsidR="003253E2" w:rsidRPr="004F2F9E">
        <w:rPr>
          <w:b/>
          <w:sz w:val="24"/>
          <w:szCs w:val="24"/>
        </w:rPr>
        <w:t>К</w:t>
      </w:r>
      <w:r w:rsidRPr="004F2F9E">
        <w:rPr>
          <w:b/>
          <w:sz w:val="24"/>
          <w:szCs w:val="24"/>
        </w:rPr>
        <w:t>ТОРОМАНОСКОПИЯ (РРС)</w:t>
      </w:r>
      <w:r w:rsidRPr="004F2F9E">
        <w:rPr>
          <w:sz w:val="24"/>
          <w:szCs w:val="24"/>
        </w:rPr>
        <w:t xml:space="preserve"> </w:t>
      </w:r>
      <w:r w:rsidRPr="004F2F9E">
        <w:t>– эндоскопическое исследование прямой кишки и дистального отдела сигмовидной кишки.</w:t>
      </w:r>
      <w:r w:rsidR="004F2F9E" w:rsidRPr="004F2F9E">
        <w:t xml:space="preserve"> </w:t>
      </w:r>
    </w:p>
    <w:p w:rsidR="00284F26" w:rsidRPr="004F2F9E" w:rsidRDefault="00284F26" w:rsidP="006254D5">
      <w:pPr>
        <w:spacing w:line="240" w:lineRule="atLeast"/>
        <w:ind w:right="-425"/>
        <w:contextualSpacing/>
      </w:pPr>
      <w:r w:rsidRPr="004F2F9E">
        <w:t>Возможны два варианта подготовки.</w:t>
      </w:r>
    </w:p>
    <w:p w:rsidR="003253E2" w:rsidRPr="004F2F9E" w:rsidRDefault="003253E2" w:rsidP="003253E2">
      <w:pPr>
        <w:spacing w:line="240" w:lineRule="atLeast"/>
        <w:ind w:right="-425"/>
        <w:contextualSpacing/>
      </w:pPr>
      <w:r w:rsidRPr="004F2F9E">
        <w:t xml:space="preserve">За двое суток до </w:t>
      </w:r>
      <w:proofErr w:type="spellStart"/>
      <w:r w:rsidRPr="004F2F9E">
        <w:t>ректороманоскопии</w:t>
      </w:r>
      <w:proofErr w:type="spellEnd"/>
      <w:r w:rsidRPr="004F2F9E">
        <w:t xml:space="preserve"> следует исключить употребление хлеба, овощей и фруктов. </w:t>
      </w:r>
    </w:p>
    <w:p w:rsidR="006254D5" w:rsidRPr="004F2F9E" w:rsidRDefault="003253E2" w:rsidP="003253E2">
      <w:pPr>
        <w:spacing w:line="240" w:lineRule="atLeast"/>
        <w:ind w:right="-425"/>
        <w:contextualSpacing/>
      </w:pPr>
      <w:r w:rsidRPr="004F2F9E">
        <w:t xml:space="preserve">Можно пить прозрачные жидкости без красного пигмента и приравненные к ним продукты: прозрачный бульон, зеленый чай, прозрачные соки без мякоти, кисель без ягод и зерен, негазированную воду, но </w:t>
      </w:r>
      <w:r w:rsidRPr="004F2F9E">
        <w:rPr>
          <w:b/>
        </w:rPr>
        <w:t xml:space="preserve">ОБЯЗАТЕЛЬНО </w:t>
      </w:r>
      <w:r w:rsidRPr="004F2F9E">
        <w:t>закончить их прием за 2 часа до приема препарата.</w:t>
      </w:r>
    </w:p>
    <w:p w:rsidR="003253E2" w:rsidRPr="004F2F9E" w:rsidRDefault="003253E2" w:rsidP="003253E2">
      <w:pPr>
        <w:spacing w:line="240" w:lineRule="atLeast"/>
        <w:ind w:right="-425"/>
        <w:contextualSpacing/>
        <w:rPr>
          <w:b/>
          <w:u w:val="single"/>
        </w:rPr>
      </w:pPr>
      <w:r w:rsidRPr="004F2F9E">
        <w:rPr>
          <w:b/>
          <w:u w:val="single"/>
        </w:rPr>
        <w:t>Вариант 1.</w:t>
      </w:r>
    </w:p>
    <w:p w:rsidR="003253E2" w:rsidRPr="004F2F9E" w:rsidRDefault="003253E2" w:rsidP="003253E2">
      <w:pPr>
        <w:spacing w:line="240" w:lineRule="atLeast"/>
        <w:ind w:right="-425"/>
        <w:contextualSpacing/>
      </w:pPr>
      <w:r w:rsidRPr="004F2F9E">
        <w:t xml:space="preserve">Вечером, накануне исследования, дважды ставится очистительная клизма (объемом по 1,5 – 2,0 литра прохладной воды) с интервалом в один час. </w:t>
      </w:r>
    </w:p>
    <w:p w:rsidR="003253E2" w:rsidRPr="004F2F9E" w:rsidRDefault="003253E2" w:rsidP="003253E2">
      <w:pPr>
        <w:spacing w:line="240" w:lineRule="atLeast"/>
        <w:ind w:right="-425"/>
        <w:contextualSpacing/>
      </w:pPr>
      <w:r w:rsidRPr="004F2F9E">
        <w:t>Утром, в день исследования, так же выполняются две очистительные клизмы с интервалом в 1 час. Исследования выполняются не ранее чем через 45 минут после последней очистительной клизмы.</w:t>
      </w:r>
    </w:p>
    <w:p w:rsidR="003253E2" w:rsidRPr="004F2F9E" w:rsidRDefault="003253E2" w:rsidP="003253E2">
      <w:pPr>
        <w:spacing w:line="240" w:lineRule="atLeast"/>
        <w:ind w:right="-425"/>
        <w:contextualSpacing/>
      </w:pPr>
      <w:r w:rsidRPr="004F2F9E">
        <w:rPr>
          <w:b/>
          <w:u w:val="single"/>
        </w:rPr>
        <w:t>Вариант 2.</w:t>
      </w:r>
    </w:p>
    <w:p w:rsidR="003253E2" w:rsidRPr="004F2F9E" w:rsidRDefault="003253E2" w:rsidP="003253E2">
      <w:pPr>
        <w:spacing w:line="240" w:lineRule="atLeast"/>
        <w:ind w:right="-425"/>
        <w:contextualSpacing/>
        <w:rPr>
          <w:b/>
        </w:rPr>
      </w:pPr>
      <w:r w:rsidRPr="004F2F9E">
        <w:t xml:space="preserve">Для подготовки к </w:t>
      </w:r>
      <w:proofErr w:type="spellStart"/>
      <w:r w:rsidRPr="004F2F9E">
        <w:t>колоноскопии</w:t>
      </w:r>
      <w:proofErr w:type="spellEnd"/>
      <w:r w:rsidRPr="004F2F9E">
        <w:t xml:space="preserve"> используется один из предложенных препаратов </w:t>
      </w:r>
      <w:r w:rsidRPr="004F2F9E">
        <w:rPr>
          <w:b/>
        </w:rPr>
        <w:t>(клизм в этом случае выполнять не нужно!)</w:t>
      </w:r>
    </w:p>
    <w:p w:rsidR="003253E2" w:rsidRPr="004F2F9E" w:rsidRDefault="00D036CC" w:rsidP="003253E2">
      <w:pPr>
        <w:spacing w:line="240" w:lineRule="atLeast"/>
        <w:ind w:right="-425"/>
        <w:contextualSpacing/>
      </w:pPr>
      <w:r>
        <w:t xml:space="preserve">ЛАВАКОЛ: </w:t>
      </w:r>
      <w:r w:rsidR="003253E2" w:rsidRPr="004F2F9E">
        <w:t>5 пакетиков развести в трех литрах воды и выпить раствор накануне</w:t>
      </w:r>
      <w:r w:rsidR="00623191" w:rsidRPr="004F2F9E">
        <w:t xml:space="preserve"> (за день) с 18-00 до 21-00.</w:t>
      </w:r>
    </w:p>
    <w:p w:rsidR="00623191" w:rsidRPr="004F2F9E" w:rsidRDefault="00623191" w:rsidP="003253E2">
      <w:pPr>
        <w:spacing w:line="240" w:lineRule="atLeast"/>
        <w:ind w:right="-425"/>
        <w:contextualSpacing/>
      </w:pPr>
      <w:r w:rsidRPr="004F2F9E">
        <w:t>ФОРТРАНС: 2 пакетика развести в двух литрах обычной питьевой воды комнатной температуры и выпить раствор с 17-00 до 19-00 накануне по одному стакану с интервалом в 15-20 минут. Для улучшения вкусовых качеств в раствор можно добавить сок лимона или апельсина без мякоти.</w:t>
      </w:r>
    </w:p>
    <w:p w:rsidR="00623191" w:rsidRPr="004F2F9E" w:rsidRDefault="00623191" w:rsidP="003253E2">
      <w:pPr>
        <w:spacing w:line="240" w:lineRule="atLeast"/>
        <w:ind w:right="-425"/>
        <w:contextualSpacing/>
      </w:pPr>
      <w:r w:rsidRPr="004F2F9E">
        <w:t>Примерно через 1 час после приема появится безболезненный жидкий стул. Опорожнение кишечника завершится появлением прозрачной или слегка окрашенной жидкости через 2-3 часа после приема.</w:t>
      </w:r>
    </w:p>
    <w:p w:rsidR="00623191" w:rsidRPr="004F2F9E" w:rsidRDefault="00623191" w:rsidP="003253E2">
      <w:pPr>
        <w:spacing w:line="240" w:lineRule="atLeast"/>
        <w:ind w:right="-425"/>
        <w:contextualSpacing/>
      </w:pPr>
      <w:r w:rsidRPr="004F2F9E">
        <w:t>Исключаются лекарственные препараты, содержащие железо.</w:t>
      </w:r>
    </w:p>
    <w:p w:rsidR="000D5C85" w:rsidRPr="004F2F9E" w:rsidRDefault="000D5C85" w:rsidP="003253E2">
      <w:pPr>
        <w:spacing w:line="240" w:lineRule="atLeast"/>
        <w:ind w:right="-425"/>
        <w:contextualSpacing/>
      </w:pPr>
      <w:r w:rsidRPr="004F2F9E">
        <w:rPr>
          <w:b/>
          <w:sz w:val="24"/>
          <w:szCs w:val="24"/>
        </w:rPr>
        <w:t>КОЛОНОСКОПИЯ (ФКС</w:t>
      </w:r>
      <w:r w:rsidRPr="004F2F9E">
        <w:rPr>
          <w:b/>
        </w:rPr>
        <w:t xml:space="preserve">) – </w:t>
      </w:r>
      <w:r w:rsidRPr="004F2F9E">
        <w:t>эндоскопическое исследование толстой кишки.</w:t>
      </w:r>
    </w:p>
    <w:p w:rsidR="000D5C85" w:rsidRPr="004F2F9E" w:rsidRDefault="000D5C85" w:rsidP="003253E2">
      <w:pPr>
        <w:spacing w:line="240" w:lineRule="atLeast"/>
        <w:ind w:right="-425"/>
        <w:contextualSpacing/>
      </w:pPr>
      <w:r w:rsidRPr="004F2F9E">
        <w:t xml:space="preserve">За двое суток до </w:t>
      </w:r>
      <w:proofErr w:type="spellStart"/>
      <w:r w:rsidRPr="004F2F9E">
        <w:t>колоноскопии</w:t>
      </w:r>
      <w:proofErr w:type="spellEnd"/>
      <w:r w:rsidRPr="004F2F9E">
        <w:t xml:space="preserve"> следует исключить употребление хлеба, овощей и фруктов. Можно пить прозрачные жидкости без красного пигмента и приравненные к ним продукты: прозрачный бульон, зеленый чай, прозрачные соки без мякоти, кисель </w:t>
      </w:r>
      <w:r w:rsidR="00A3273F" w:rsidRPr="004F2F9E">
        <w:t>без ягод и зерен, негазированную</w:t>
      </w:r>
      <w:r w:rsidRPr="004F2F9E">
        <w:t xml:space="preserve"> вод</w:t>
      </w:r>
      <w:r w:rsidR="00A3273F" w:rsidRPr="004F2F9E">
        <w:t>у</w:t>
      </w:r>
      <w:r w:rsidRPr="004F2F9E">
        <w:t xml:space="preserve">, но </w:t>
      </w:r>
      <w:r w:rsidR="00A3273F" w:rsidRPr="004F2F9E">
        <w:rPr>
          <w:b/>
        </w:rPr>
        <w:t>ОБЯЗАТЕЛЬНО</w:t>
      </w:r>
      <w:r w:rsidRPr="004F2F9E">
        <w:rPr>
          <w:b/>
        </w:rPr>
        <w:t xml:space="preserve"> </w:t>
      </w:r>
      <w:r w:rsidRPr="004F2F9E">
        <w:t>закончить их прием за два часа до приема препарата</w:t>
      </w:r>
      <w:r w:rsidR="00A3273F" w:rsidRPr="004F2F9E">
        <w:t>.</w:t>
      </w:r>
    </w:p>
    <w:p w:rsidR="000D5C85" w:rsidRPr="004F2F9E" w:rsidRDefault="000D5C85" w:rsidP="003253E2">
      <w:pPr>
        <w:spacing w:line="240" w:lineRule="atLeast"/>
        <w:ind w:right="-425"/>
        <w:contextualSpacing/>
      </w:pPr>
      <w:r w:rsidRPr="004F2F9E">
        <w:t>Подготовка индивидуальна в зависимости от заболевания и функции кишечника.</w:t>
      </w:r>
    </w:p>
    <w:p w:rsidR="000D5C85" w:rsidRPr="004F2F9E" w:rsidRDefault="000D5C85" w:rsidP="003253E2">
      <w:pPr>
        <w:spacing w:line="240" w:lineRule="atLeast"/>
        <w:ind w:right="-425"/>
        <w:contextualSpacing/>
      </w:pPr>
      <w:r w:rsidRPr="004F2F9E">
        <w:rPr>
          <w:b/>
        </w:rPr>
        <w:t xml:space="preserve">За день до </w:t>
      </w:r>
      <w:proofErr w:type="spellStart"/>
      <w:r w:rsidRPr="004F2F9E">
        <w:rPr>
          <w:b/>
        </w:rPr>
        <w:t>колоноскопии</w:t>
      </w:r>
      <w:proofErr w:type="spellEnd"/>
      <w:r w:rsidRPr="004F2F9E">
        <w:t xml:space="preserve">, с 12-00 до 13-00, 1 порошок </w:t>
      </w:r>
      <w:proofErr w:type="spellStart"/>
      <w:r w:rsidRPr="004F2F9E">
        <w:t>фортранса</w:t>
      </w:r>
      <w:proofErr w:type="spellEnd"/>
      <w:r w:rsidRPr="004F2F9E">
        <w:t xml:space="preserve"> развести в 1,5 литрах воды и выпить</w:t>
      </w:r>
      <w:r w:rsidR="00CA73BE" w:rsidRPr="004F2F9E">
        <w:t>;</w:t>
      </w:r>
    </w:p>
    <w:p w:rsidR="000D5C85" w:rsidRPr="004F2F9E" w:rsidRDefault="000D5C85" w:rsidP="003253E2">
      <w:pPr>
        <w:spacing w:line="240" w:lineRule="atLeast"/>
        <w:ind w:right="-425"/>
        <w:contextualSpacing/>
      </w:pPr>
      <w:r w:rsidRPr="004F2F9E">
        <w:t xml:space="preserve">                                                </w:t>
      </w:r>
      <w:r w:rsidR="00A3273F" w:rsidRPr="004F2F9E">
        <w:t xml:space="preserve">  </w:t>
      </w:r>
      <w:r w:rsidRPr="004F2F9E">
        <w:t xml:space="preserve">  с 20-00 до 21-00, 1 порошок </w:t>
      </w:r>
      <w:proofErr w:type="spellStart"/>
      <w:r w:rsidR="00DD5654">
        <w:t>фортранса</w:t>
      </w:r>
      <w:proofErr w:type="spellEnd"/>
      <w:r w:rsidR="00DD5654">
        <w:t xml:space="preserve"> развести в 1,5 литрах</w:t>
      </w:r>
      <w:r w:rsidR="00734FFD">
        <w:t xml:space="preserve"> </w:t>
      </w:r>
      <w:r w:rsidRPr="004F2F9E">
        <w:t xml:space="preserve">воды и выпить.   </w:t>
      </w:r>
    </w:p>
    <w:p w:rsidR="00CA73BE" w:rsidRPr="004F2F9E" w:rsidRDefault="000D5C85" w:rsidP="003253E2">
      <w:pPr>
        <w:spacing w:line="240" w:lineRule="atLeast"/>
        <w:ind w:right="-425"/>
        <w:contextualSpacing/>
      </w:pPr>
      <w:r w:rsidRPr="004F2F9E">
        <w:rPr>
          <w:b/>
        </w:rPr>
        <w:t>В день осмотра</w:t>
      </w:r>
      <w:r w:rsidR="00CA73BE" w:rsidRPr="004F2F9E">
        <w:rPr>
          <w:b/>
        </w:rPr>
        <w:t>,</w:t>
      </w:r>
      <w:r w:rsidR="00CA73BE" w:rsidRPr="004F2F9E">
        <w:t xml:space="preserve"> с 5-00 до  6-00, </w:t>
      </w:r>
      <w:r w:rsidRPr="004F2F9E">
        <w:t xml:space="preserve">1 порошок </w:t>
      </w:r>
      <w:proofErr w:type="spellStart"/>
      <w:r w:rsidRPr="004F2F9E">
        <w:t>фортранса</w:t>
      </w:r>
      <w:proofErr w:type="spellEnd"/>
      <w:r w:rsidRPr="004F2F9E">
        <w:t xml:space="preserve"> развести в 1,5 литрах воды и выпить.    </w:t>
      </w:r>
    </w:p>
    <w:p w:rsidR="00CA73BE" w:rsidRPr="004F2F9E" w:rsidRDefault="00CA73BE" w:rsidP="003253E2">
      <w:pPr>
        <w:spacing w:line="240" w:lineRule="atLeast"/>
        <w:ind w:right="-425"/>
        <w:contextualSpacing/>
      </w:pPr>
      <w:r w:rsidRPr="004F2F9E">
        <w:t>Клизм в этом случае выполнять не нужно.</w:t>
      </w:r>
    </w:p>
    <w:p w:rsidR="00A3273F" w:rsidRPr="004F2F9E" w:rsidRDefault="00A3273F" w:rsidP="003253E2">
      <w:pPr>
        <w:spacing w:line="240" w:lineRule="atLeast"/>
        <w:ind w:right="-425"/>
        <w:contextualSpacing/>
      </w:pPr>
      <w:r w:rsidRPr="004F2F9E">
        <w:t>Исключаются лекарственные препараты, содержащие железо.</w:t>
      </w:r>
    </w:p>
    <w:p w:rsidR="00A3273F" w:rsidRPr="00734FFD" w:rsidRDefault="00A3273F" w:rsidP="003253E2">
      <w:pPr>
        <w:spacing w:line="240" w:lineRule="atLeast"/>
        <w:ind w:right="-425"/>
        <w:contextualSpacing/>
      </w:pPr>
      <w:r w:rsidRPr="004F2F9E">
        <w:t xml:space="preserve">Различного рода эндоскопические операции (удаление полипов, инородных тел ЖКТ и др.) через </w:t>
      </w:r>
      <w:proofErr w:type="spellStart"/>
      <w:r w:rsidRPr="004F2F9E">
        <w:t>фиброгастроскоп</w:t>
      </w:r>
      <w:proofErr w:type="spellEnd"/>
      <w:r w:rsidRPr="004F2F9E">
        <w:t xml:space="preserve"> и через </w:t>
      </w:r>
      <w:proofErr w:type="spellStart"/>
      <w:r w:rsidRPr="004F2F9E">
        <w:t>фиброколоноскоп</w:t>
      </w:r>
      <w:proofErr w:type="spellEnd"/>
      <w:r w:rsidRPr="004F2F9E">
        <w:t xml:space="preserve"> выполняются исключительно в условиях хирургического стационара. Показания к оперативному вмешательству определяются лечащим врачом и врачом </w:t>
      </w:r>
      <w:proofErr w:type="spellStart"/>
      <w:r w:rsidRPr="004F2F9E">
        <w:t>эндоскопистом</w:t>
      </w:r>
      <w:proofErr w:type="spellEnd"/>
      <w:r w:rsidRPr="004F2F9E">
        <w:t>.</w:t>
      </w:r>
    </w:p>
    <w:p w:rsidR="004F2F9E" w:rsidRPr="00734FFD" w:rsidRDefault="004F2F9E" w:rsidP="003253E2">
      <w:pPr>
        <w:spacing w:line="240" w:lineRule="atLeast"/>
        <w:ind w:right="-425"/>
        <w:contextualSpacing/>
      </w:pPr>
    </w:p>
    <w:p w:rsidR="004F2F9E" w:rsidRPr="00734FFD" w:rsidRDefault="004F2F9E" w:rsidP="003253E2">
      <w:pPr>
        <w:spacing w:line="240" w:lineRule="atLeast"/>
        <w:ind w:right="-425"/>
        <w:contextualSpacing/>
        <w:rPr>
          <w:sz w:val="24"/>
          <w:szCs w:val="24"/>
        </w:rPr>
      </w:pPr>
    </w:p>
    <w:p w:rsidR="004F2F9E" w:rsidRDefault="004F2F9E" w:rsidP="004F2F9E">
      <w:pPr>
        <w:spacing w:line="240" w:lineRule="atLeast"/>
        <w:ind w:right="-425"/>
        <w:contextualSpacing/>
        <w:jc w:val="center"/>
        <w:rPr>
          <w:rFonts w:ascii="Cambria" w:hAnsi="Cambria"/>
          <w:b/>
          <w:sz w:val="32"/>
          <w:szCs w:val="32"/>
        </w:rPr>
      </w:pPr>
      <w:r w:rsidRPr="004F2F9E">
        <w:rPr>
          <w:rFonts w:ascii="Cambria" w:hAnsi="Cambria"/>
          <w:b/>
          <w:sz w:val="32"/>
          <w:szCs w:val="32"/>
        </w:rPr>
        <w:t>ИМЕЮТСЯ ПРОТИВОПОКАЗАНИЯ.</w:t>
      </w:r>
    </w:p>
    <w:p w:rsidR="004F2F9E" w:rsidRPr="004F2F9E" w:rsidRDefault="004F2F9E" w:rsidP="004F2F9E">
      <w:pPr>
        <w:spacing w:line="240" w:lineRule="atLeast"/>
        <w:ind w:right="-425"/>
        <w:contextualSpacing/>
        <w:jc w:val="center"/>
        <w:rPr>
          <w:rFonts w:ascii="Cambria" w:hAnsi="Cambria"/>
          <w:b/>
          <w:sz w:val="32"/>
          <w:szCs w:val="32"/>
        </w:rPr>
      </w:pPr>
      <w:r w:rsidRPr="004F2F9E">
        <w:rPr>
          <w:rFonts w:ascii="Cambria" w:hAnsi="Cambria"/>
          <w:b/>
          <w:sz w:val="32"/>
          <w:szCs w:val="32"/>
        </w:rPr>
        <w:t>ПРОКОНСУЛЬТИРУЙТЕСЬ СО СПЕЦИАЛИСТАМИ.</w:t>
      </w:r>
    </w:p>
    <w:p w:rsidR="000D5C85" w:rsidRPr="004F2F9E" w:rsidRDefault="000D5C85" w:rsidP="003253E2">
      <w:pPr>
        <w:spacing w:line="240" w:lineRule="atLeast"/>
        <w:ind w:right="-425"/>
        <w:contextualSpacing/>
        <w:rPr>
          <w:b/>
          <w:sz w:val="28"/>
          <w:szCs w:val="28"/>
        </w:rPr>
      </w:pPr>
      <w:r w:rsidRPr="004F2F9E">
        <w:rPr>
          <w:sz w:val="28"/>
          <w:szCs w:val="28"/>
        </w:rPr>
        <w:t xml:space="preserve">  </w:t>
      </w:r>
    </w:p>
    <w:sectPr w:rsidR="000D5C85" w:rsidRPr="004F2F9E" w:rsidSect="004F2F9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AF"/>
    <w:rsid w:val="000C4BA4"/>
    <w:rsid w:val="000D5C85"/>
    <w:rsid w:val="00185EFE"/>
    <w:rsid w:val="00284F26"/>
    <w:rsid w:val="003253E2"/>
    <w:rsid w:val="00361EFB"/>
    <w:rsid w:val="004108C3"/>
    <w:rsid w:val="004F2F9E"/>
    <w:rsid w:val="00623191"/>
    <w:rsid w:val="006254D5"/>
    <w:rsid w:val="006C28B7"/>
    <w:rsid w:val="006D7F44"/>
    <w:rsid w:val="00734FFD"/>
    <w:rsid w:val="00793F18"/>
    <w:rsid w:val="009F6ED3"/>
    <w:rsid w:val="00A10327"/>
    <w:rsid w:val="00A152DC"/>
    <w:rsid w:val="00A3273F"/>
    <w:rsid w:val="00CA73BE"/>
    <w:rsid w:val="00D036CC"/>
    <w:rsid w:val="00DC4C72"/>
    <w:rsid w:val="00DD5654"/>
    <w:rsid w:val="00EF0CAF"/>
    <w:rsid w:val="00F26596"/>
    <w:rsid w:val="00F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</cp:lastModifiedBy>
  <cp:revision>11</cp:revision>
  <dcterms:created xsi:type="dcterms:W3CDTF">2016-05-10T10:31:00Z</dcterms:created>
  <dcterms:modified xsi:type="dcterms:W3CDTF">2016-06-03T07:30:00Z</dcterms:modified>
</cp:coreProperties>
</file>