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69B4" w:rsidRDefault="006569B4">
      <w:pPr>
        <w:pStyle w:val="1"/>
      </w:pPr>
      <w:r>
        <w:fldChar w:fldCharType="begin"/>
      </w:r>
      <w:r>
        <w:instrText>HYPERLINK "garantF1://71196364.0"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Распоряжение Правительства РФ от 26 декабря 2015 г. N 2724-р</w:t>
      </w:r>
      <w:r>
        <w:fldChar w:fldCharType="end"/>
      </w:r>
    </w:p>
    <w:p w:rsidR="006569B4" w:rsidRDefault="006569B4"/>
    <w:p w:rsidR="006569B4" w:rsidRDefault="006569B4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ГАРАНТ:</w:t>
      </w:r>
    </w:p>
    <w:p w:rsidR="006569B4" w:rsidRDefault="006569B4">
      <w:pPr>
        <w:pStyle w:val="afa"/>
      </w:pPr>
      <w:bookmarkStart w:id="2" w:name="sub_786460020"/>
      <w:bookmarkEnd w:id="1"/>
      <w:r>
        <w:t xml:space="preserve">Пункт 1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bookmarkEnd w:id="2"/>
    <w:p w:rsidR="006569B4" w:rsidRDefault="006569B4">
      <w:r>
        <w:t>1. Утвердить:</w:t>
      </w:r>
    </w:p>
    <w:p w:rsidR="006569B4" w:rsidRDefault="006569B4"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6569B4" w:rsidRDefault="006569B4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;</w:t>
      </w:r>
    </w:p>
    <w:p w:rsidR="006569B4" w:rsidRDefault="006569B4"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>;</w:t>
      </w:r>
    </w:p>
    <w:p w:rsidR="006569B4" w:rsidRDefault="006569B4">
      <w:bookmarkStart w:id="3" w:name="sub_10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Arial"/>
          </w:rPr>
          <w:t>приложению N 4</w:t>
        </w:r>
      </w:hyperlink>
      <w:r>
        <w:t>.</w:t>
      </w:r>
    </w:p>
    <w:p w:rsidR="006569B4" w:rsidRDefault="006569B4">
      <w:bookmarkStart w:id="4" w:name="sub_2"/>
      <w:bookmarkEnd w:id="3"/>
      <w:r>
        <w:t xml:space="preserve">2. Установить, что до 1 марта 2016 г. применяется </w:t>
      </w:r>
      <w:hyperlink r:id="rId4" w:history="1">
        <w:r>
          <w:rPr>
            <w:rStyle w:val="a4"/>
            <w:rFonts w:cs="Arial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</w:t>
      </w:r>
      <w:hyperlink r:id="rId5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30 декабря 2014 г. N 2782-р.</w:t>
      </w:r>
    </w:p>
    <w:p w:rsidR="006569B4" w:rsidRDefault="006569B4">
      <w:pPr>
        <w:pStyle w:val="afa"/>
        <w:rPr>
          <w:color w:val="000000"/>
          <w:sz w:val="16"/>
          <w:szCs w:val="16"/>
        </w:rPr>
      </w:pPr>
      <w:bookmarkStart w:id="5" w:name="sub_3"/>
      <w:bookmarkEnd w:id="4"/>
      <w:r>
        <w:rPr>
          <w:color w:val="000000"/>
          <w:sz w:val="16"/>
          <w:szCs w:val="16"/>
        </w:rPr>
        <w:t>ГАРАНТ:</w:t>
      </w:r>
    </w:p>
    <w:p w:rsidR="006569B4" w:rsidRDefault="006569B4">
      <w:pPr>
        <w:pStyle w:val="afa"/>
      </w:pPr>
      <w:bookmarkStart w:id="6" w:name="sub_786460164"/>
      <w:bookmarkEnd w:id="5"/>
      <w:r>
        <w:t xml:space="preserve">Пункт 3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bookmarkEnd w:id="6"/>
    <w:p w:rsidR="006569B4" w:rsidRDefault="006569B4">
      <w:r>
        <w:t xml:space="preserve">3. Признать утратившим силу </w:t>
      </w:r>
      <w:hyperlink r:id="rId6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Российской Федерации от 30 декабря 2014 г. N 2782-р (Собрание законодательства Российской Федерации, 2015, N 3, ст. 597).</w:t>
      </w:r>
    </w:p>
    <w:p w:rsidR="006569B4" w:rsidRDefault="006569B4">
      <w:bookmarkStart w:id="7" w:name="sub_4"/>
      <w:r>
        <w:t xml:space="preserve">4. </w:t>
      </w:r>
      <w:hyperlink w:anchor="sub_1" w:history="1">
        <w:r>
          <w:rPr>
            <w:rStyle w:val="a4"/>
            <w:rFonts w:cs="Arial"/>
          </w:rPr>
          <w:t>Пункты 1</w:t>
        </w:r>
      </w:hyperlink>
      <w:r>
        <w:t xml:space="preserve"> и </w:t>
      </w:r>
      <w:hyperlink w:anchor="sub_3" w:history="1">
        <w:r>
          <w:rPr>
            <w:rStyle w:val="a4"/>
            <w:rFonts w:cs="Arial"/>
          </w:rPr>
          <w:t>3</w:t>
        </w:r>
      </w:hyperlink>
      <w:r>
        <w:t xml:space="preserve"> настоящего распоряжения вступают в силу с 1 марта 2016 г.</w:t>
      </w:r>
    </w:p>
    <w:bookmarkEnd w:id="7"/>
    <w:p w:rsidR="006569B4" w:rsidRDefault="006569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569B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6569B4" w:rsidRDefault="006569B4"/>
    <w:p w:rsidR="006569B4" w:rsidRDefault="006569B4">
      <w:pPr>
        <w:ind w:firstLine="0"/>
        <w:jc w:val="left"/>
        <w:sectPr w:rsidR="006569B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6569B4" w:rsidRDefault="006569B4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lastRenderedPageBreak/>
        <w:t>ГАРАНТ:</w:t>
      </w:r>
    </w:p>
    <w:p w:rsidR="006569B4" w:rsidRDefault="006569B4">
      <w:pPr>
        <w:pStyle w:val="afa"/>
      </w:pPr>
      <w:bookmarkStart w:id="9" w:name="sub_786386620"/>
      <w:bookmarkEnd w:id="8"/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bookmarkEnd w:id="9"/>
    <w:p w:rsidR="006569B4" w:rsidRDefault="006569B4">
      <w:pPr>
        <w:pStyle w:val="afa"/>
      </w:pPr>
    </w:p>
    <w:p w:rsidR="006569B4" w:rsidRDefault="006569B4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6569B4" w:rsidRDefault="006569B4"/>
    <w:p w:rsidR="006569B4" w:rsidRDefault="006569B4">
      <w:pPr>
        <w:pStyle w:val="1"/>
      </w:pPr>
      <w:r>
        <w:t>Перечень жизненно необходимых и важнейших лекарственных препаратов для медицинского применения на 2016 год</w:t>
      </w:r>
    </w:p>
    <w:p w:rsidR="006569B4" w:rsidRDefault="006569B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569B4" w:rsidRDefault="006569B4">
      <w:pPr>
        <w:pStyle w:val="afa"/>
      </w:pPr>
      <w:bookmarkStart w:id="10" w:name="sub_786391256"/>
      <w:r>
        <w:t xml:space="preserve">См. </w:t>
      </w:r>
      <w:hyperlink r:id="rId7" w:history="1">
        <w:r>
          <w:rPr>
            <w:rStyle w:val="a4"/>
            <w:rFonts w:cs="Arial"/>
          </w:rPr>
          <w:t>Сравнительную таблицу</w:t>
        </w:r>
      </w:hyperlink>
      <w:r>
        <w:t xml:space="preserve"> настоящего Перечня жизненно-необходимых и важнейших лекарственных препаратов и </w:t>
      </w:r>
      <w:hyperlink r:id="rId8" w:history="1">
        <w:r>
          <w:rPr>
            <w:rStyle w:val="a4"/>
            <w:rFonts w:cs="Arial"/>
          </w:rPr>
          <w:t>Перечня</w:t>
        </w:r>
      </w:hyperlink>
      <w:r>
        <w:t xml:space="preserve">, утвержденного </w:t>
      </w:r>
      <w:hyperlink r:id="rId9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РФ от 30 декабря 2014 г. N 2782-р</w:t>
      </w:r>
    </w:p>
    <w:bookmarkEnd w:id="10"/>
    <w:p w:rsidR="006569B4" w:rsidRDefault="006569B4">
      <w:pPr>
        <w:pStyle w:val="afa"/>
      </w:pPr>
      <w:r>
        <w:t xml:space="preserve">См. </w:t>
      </w:r>
      <w:hyperlink r:id="rId10" w:history="1">
        <w:r>
          <w:rPr>
            <w:rStyle w:val="a4"/>
            <w:rFonts w:cs="Arial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6569B4" w:rsidRDefault="006569B4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900"/>
        <w:gridCol w:w="3780"/>
        <w:gridCol w:w="5320"/>
      </w:tblGrid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1" w:name="sub_1001"/>
            <w:r>
              <w:t>А</w:t>
            </w:r>
            <w:bookmarkEnd w:id="11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ранитидин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фамотидин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А02ВС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омепразол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эзомепразол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пленочной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синтетические антихолинергические средства,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мебеверин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 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платифиллин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введения;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A03AD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дротаверин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А03В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атропин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A03F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A03FA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метоклопрамид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А04А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А04АА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серотониновых 5НТЗ-рецепторов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ондансетрон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фосфолипиды + глицирризиновая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А06А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бисакодил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сеннозиды А и 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A06AD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лактулоза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макрогол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А07ВС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лоперамид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 жевательные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А07Е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А07ЕС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сульфасалазин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lastRenderedPageBreak/>
              <w:t>лиофилизат для приготовления раствора для приема внутрь и местного применения;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569B4" w:rsidRDefault="006569B4">
            <w:pPr>
              <w:pStyle w:val="afff0"/>
            </w:pPr>
            <w:r>
              <w:t>порошок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приема внутрь и местного применения;</w:t>
            </w:r>
          </w:p>
          <w:p w:rsidR="006569B4" w:rsidRDefault="006569B4">
            <w:pPr>
              <w:pStyle w:val="afff0"/>
            </w:pPr>
            <w:r>
              <w:t>суппозитории вагинальные 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А09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панкреатин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аспарт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глулизин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лизпро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растворимый (человеческий генно-инженерный)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lastRenderedPageBreak/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средней продолжительности действия или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деглудек + инсулин аспарт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А10АЕ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гларгин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деглудек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детемир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метформин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А10ВВ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глибенкламид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гликлазид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тиазолидиндионы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росиглитазон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A10BH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алоглиптин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вилдаглиптин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линаглиптин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саксаглиптин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ситаглиптин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дапаглифлозин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репаглинид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А11СА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ретинол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капли для приема внутрь и наружного применения;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 и наружного применения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A11CC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альфакальцидол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приема внутрь [в масле];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кальцитриол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колекальциферол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C912D0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C912D0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аскорбиновая кислота (витамин С), </w:t>
            </w:r>
            <w:r>
              <w:lastRenderedPageBreak/>
              <w:t>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приема внутрь;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А11Н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А11НА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пиридоксин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кальция глюконат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А12СХ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A14A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A14AB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нандролон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A16A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A16AA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адеметионин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A16AB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агалсидаза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агалсидаза бета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велаглюцераза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идурсульфаза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имиглюцераза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ларонидаза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А16АХ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 для лечения заболеваний желудочно-кишечного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миглустат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нитизинон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сапроптерин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тиоктовая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2" w:name="sub_1002"/>
            <w:r>
              <w:t>B</w:t>
            </w:r>
            <w:bookmarkEnd w:id="12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варфарин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гепарин 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эноксапарин 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клопидогрел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тикагрелор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алтеплаза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проурокиназа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В01АЕ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дабигатрана этексилат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прямые ингибиторы фактора 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апиксабан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ривароксабан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аминокапроновая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транексамовая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В02АВ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апротинин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В02ВС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фибриноген + тромбин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губка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B02BD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антиингибиторный коагулянтный комплекс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мороктоког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нонаког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октоког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 свертывания крови VII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 свертывания крови VIII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инфузий [замороженный]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 свертывания крови IX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факторы свертывания крови II, IX и X в комбинации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 свертывания крови VIII + фактор Виллебранда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эптаког альфа (активированный)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В02ВХ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ромиплостим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этамзилат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инъекций и наружного применения;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железа [III] гидроксид полимальтозат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 жевательные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В03АС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железа [III] гидроксида сахарозный комплекс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железа карбоксимальтозат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цианокобаламин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В03ВВ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фолиевая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В03ХА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дарбэпоэтин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метоксиполиэтиленгликоль-эпоэтин бета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эпоэтин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эпоэтин бета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альбумин человека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гидроксиэтилкрахмал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декстран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жировые эмульсии для парентерального питания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эмульсия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В05ВВ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хлорид + натрия ацетат + натрия хлорид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меглюмина натрия сукцинат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лактата раствор сложный</w:t>
            </w:r>
          </w:p>
          <w:p w:rsidR="006569B4" w:rsidRDefault="006569B4">
            <w:pPr>
              <w:pStyle w:val="afff0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хлорида раствор сложный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[калия хлорид + кальция хлорид + натрия хлорид]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В05ВС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маннитол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В05СХ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декстроза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B05D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В05ХА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хлорид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инфузий и приема внутрь;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магния сульфат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гидрокарбонат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хлорид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3" w:name="sub_1003"/>
            <w:r>
              <w:t>С</w:t>
            </w:r>
            <w:bookmarkEnd w:id="13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C01A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дигоксин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 таблетки;</w:t>
            </w:r>
          </w:p>
          <w:p w:rsidR="006569B4" w:rsidRDefault="006569B4">
            <w:pPr>
              <w:pStyle w:val="afff0"/>
            </w:pPr>
            <w:r>
              <w:t>таблетки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С01В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С01ВА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прокаинамид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лидокаин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для местного применения;</w:t>
            </w:r>
          </w:p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спрей для местного и наружного применения</w:t>
            </w:r>
          </w:p>
          <w:p w:rsidR="006569B4" w:rsidRDefault="006569B4">
            <w:pPr>
              <w:pStyle w:val="afff0"/>
            </w:pPr>
            <w:r>
              <w:t>спрей для местного применения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пропафенон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амиодарон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добутамин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концентарт для приготовления раствора для инфузий;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допамин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lastRenderedPageBreak/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норэпинефрин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фенилэфрин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эпинефрин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С01СХ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левосимендан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изосорбида динитрат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спрей дозированный;</w:t>
            </w:r>
          </w:p>
          <w:p w:rsidR="006569B4" w:rsidRDefault="006569B4">
            <w:pPr>
              <w:pStyle w:val="afff0"/>
            </w:pPr>
            <w:r>
              <w:t>спрей подъязычный дозированный;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ретард;</w:t>
            </w:r>
          </w:p>
          <w:p w:rsidR="006569B4" w:rsidRDefault="006569B4">
            <w:pPr>
              <w:pStyle w:val="afff0"/>
            </w:pPr>
            <w:r>
              <w:t>капсулы с пролонгированным высвобождением;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нитроглицерин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подъязычный дозированный;</w:t>
            </w:r>
          </w:p>
          <w:p w:rsidR="006569B4" w:rsidRDefault="006569B4">
            <w:pPr>
              <w:pStyle w:val="afff0"/>
            </w:pPr>
            <w:r>
              <w:t>капсулы подъязычные;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пленки для наклеивания на десну;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спрей подъязычный дозированный;</w:t>
            </w:r>
          </w:p>
          <w:p w:rsidR="006569B4" w:rsidRDefault="006569B4">
            <w:pPr>
              <w:pStyle w:val="afff0"/>
            </w:pPr>
            <w:r>
              <w:t>таблетки подъязычные;</w:t>
            </w:r>
          </w:p>
          <w:p w:rsidR="006569B4" w:rsidRDefault="006569B4">
            <w:pPr>
              <w:pStyle w:val="afff0"/>
            </w:pPr>
            <w:r>
              <w:t>таблетки сублингвальные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C01E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C01EA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алпростадил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С01ЕВ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ивабрадин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мельдоний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и парабульбарного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внутривенного, внутримышечного и парабульбарного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C02AB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метилдопа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C02AC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клонидин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моксонидин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C02C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C02CA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урапидил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С02К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С02КХ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бозентан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С03А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гидрохлоротиазид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индапамид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</w:t>
            </w:r>
          </w:p>
          <w:p w:rsidR="006569B4" w:rsidRDefault="006569B4">
            <w:pPr>
              <w:pStyle w:val="afff0"/>
            </w:pPr>
            <w:r>
              <w:t>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</w:t>
            </w:r>
          </w:p>
          <w:p w:rsidR="006569B4" w:rsidRDefault="006569B4">
            <w:pPr>
              <w:pStyle w:val="afff0"/>
            </w:pPr>
            <w:r>
              <w:t>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С03СА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фуросемид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спиронолактон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С04А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C04AD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пентоксифиллин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С07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пропранолол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соталол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атенолол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бисопролол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метопролол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C07AG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карведилол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С08СА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амлодипин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нимодипин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нифедипин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</w:t>
            </w:r>
          </w:p>
          <w:p w:rsidR="006569B4" w:rsidRDefault="006569B4">
            <w:pPr>
              <w:pStyle w:val="afff0"/>
            </w:pPr>
            <w:r>
              <w:t>покрытые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C08D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C08DA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верапамил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средства, действующие</w:t>
            </w:r>
          </w:p>
          <w:p w:rsidR="006569B4" w:rsidRDefault="006569B4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каптоприл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лизиноприл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периндоприл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диспергируемые в полости рта;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эналаприл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С09СА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лозартан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C10A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C10AA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аторвастатин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симвастатин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C10AB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фенофибрат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4" w:name="sub_1004"/>
            <w:r>
              <w:t>D</w:t>
            </w:r>
            <w:bookmarkEnd w:id="14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D01AE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салициловая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 [спиртовой]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D03A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D03AX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 роста эпидермальный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D06C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диоксометилтетрагидропиримидин + сульфадиметоксин + </w:t>
            </w:r>
            <w:r>
              <w:lastRenderedPageBreak/>
              <w:t>тримекаин + хлорамфеникол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lastRenderedPageBreak/>
              <w:t>мазь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D07A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D07AC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мометазон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спрей назальный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хлоргексидин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применения;</w:t>
            </w:r>
          </w:p>
          <w:p w:rsidR="006569B4" w:rsidRDefault="006569B4">
            <w:pPr>
              <w:pStyle w:val="afff0"/>
            </w:pPr>
            <w:r>
              <w:t>раствор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 [спиртовой];</w:t>
            </w:r>
          </w:p>
          <w:p w:rsidR="006569B4" w:rsidRDefault="006569B4">
            <w:pPr>
              <w:pStyle w:val="afff0"/>
            </w:pPr>
            <w:r>
              <w:t>спрей для наружного применения [спиртовой];</w:t>
            </w:r>
          </w:p>
          <w:p w:rsidR="006569B4" w:rsidRDefault="006569B4">
            <w:pPr>
              <w:pStyle w:val="afff0"/>
            </w:pPr>
            <w:r>
              <w:t>суппозитории вагинальные;</w:t>
            </w:r>
          </w:p>
          <w:p w:rsidR="006569B4" w:rsidRDefault="006569B4">
            <w:pPr>
              <w:pStyle w:val="afff0"/>
            </w:pPr>
            <w:r>
              <w:t>таблетки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 AG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повидон-йод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водорода пероксид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и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перманганат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этанол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6569B4" w:rsidRDefault="006569B4">
            <w:pPr>
              <w:pStyle w:val="afff0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D11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D11A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D11AH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пимекролимус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5" w:name="sub_1005"/>
            <w:r>
              <w:t>G</w:t>
            </w:r>
            <w:bookmarkEnd w:id="15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суппорзитории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клотримазол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вагинальный;</w:t>
            </w:r>
          </w:p>
          <w:p w:rsidR="006569B4" w:rsidRDefault="006569B4">
            <w:pPr>
              <w:pStyle w:val="afff0"/>
            </w:pPr>
            <w:r>
              <w:t>суппозитории вагинальные;</w:t>
            </w:r>
          </w:p>
          <w:p w:rsidR="006569B4" w:rsidRDefault="006569B4">
            <w:pPr>
              <w:pStyle w:val="afff0"/>
            </w:pPr>
            <w:r>
              <w:t>таблетки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метилэргометрин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динопростон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интрацервикальный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мизопростол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lastRenderedPageBreak/>
              <w:t>гексопреналин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G02CB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бромокриптин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G02CX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атозибан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гормональные контрацептивы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тестостерон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для наружного применения;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эстрадиол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прогестерон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дидрогестерон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норэтистерон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G03GA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гонадотропин</w:t>
            </w:r>
          </w:p>
          <w:p w:rsidR="006569B4" w:rsidRDefault="006569B4">
            <w:pPr>
              <w:pStyle w:val="afff0"/>
            </w:pPr>
            <w:r>
              <w:t>хорионический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корифоллитропин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фоллитропин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G03GB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кломифен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G03HA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ципротерон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масляный;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G04BD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солифенацин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алфузозин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доксазозин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тамсулозин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капсулы с пролонгированным</w:t>
            </w:r>
          </w:p>
          <w:p w:rsidR="006569B4" w:rsidRDefault="006569B4">
            <w:pPr>
              <w:pStyle w:val="afff0"/>
            </w:pPr>
            <w:r>
              <w:t>высвобождением;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6569B4" w:rsidRDefault="006569B4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G04CB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финастерид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6" w:name="sub_1006"/>
            <w:r>
              <w:t>Н</w:t>
            </w:r>
            <w:bookmarkEnd w:id="16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соматропин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десмопрессин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подъязычные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терлипрессин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карбетоцин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окситоцин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инъекций и местного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H01C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H01CB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октреотид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пролонгированного действия;</w:t>
            </w:r>
          </w:p>
          <w:p w:rsidR="006569B4" w:rsidRDefault="006569B4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6569B4" w:rsidRDefault="006569B4">
            <w:pPr>
              <w:pStyle w:val="afff0"/>
            </w:pPr>
            <w:r>
              <w:t>микросферы для приготовления суспензии для внутримышечного введения</w:t>
            </w:r>
          </w:p>
          <w:p w:rsidR="006569B4" w:rsidRDefault="006569B4">
            <w:pPr>
              <w:pStyle w:val="afff0"/>
            </w:pPr>
            <w:r>
              <w:t>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пасиреотид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H01CC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ганиреликс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цетрореликс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флудрокортизон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бетаметазон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суспензия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гидрокортизон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lastRenderedPageBreak/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дексаметазон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метилпреднизолон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суспензия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преднизолон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левотироксин 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Н03ВВ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тиамазол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Н03СА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йодид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жевательные;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Н04А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Н04АА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глюкагон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терипаратид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кальцитонин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спрей назальный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Н05ВХ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парикальцитол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цинакалцет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7" w:name="sub_1007"/>
            <w:r>
              <w:t>J</w:t>
            </w:r>
            <w:bookmarkEnd w:id="17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доксициклин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</w:t>
            </w:r>
          </w:p>
          <w:p w:rsidR="006569B4" w:rsidRDefault="006569B4">
            <w:pPr>
              <w:pStyle w:val="afff0"/>
            </w:pPr>
            <w:r>
              <w:t>инфузий;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тигециклин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хлорамфеникол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амоксициллин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ампициллин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бензатина бензилпенициллин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бензилпенициллин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и подкожного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 и местного применения;</w:t>
            </w:r>
          </w:p>
          <w:p w:rsidR="006569B4" w:rsidRDefault="006569B4">
            <w:pPr>
              <w:pStyle w:val="afff0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феноксиметилпенициллин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оксациллин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</w:t>
            </w:r>
          </w:p>
          <w:p w:rsidR="006569B4" w:rsidRDefault="006569B4">
            <w:pPr>
              <w:pStyle w:val="afff0"/>
            </w:pPr>
            <w:r>
              <w:t>высвобождением,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цефазолин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цефалексин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цефуроксим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</w:t>
            </w:r>
          </w:p>
          <w:p w:rsidR="006569B4" w:rsidRDefault="006569B4">
            <w:pPr>
              <w:pStyle w:val="afff0"/>
            </w:pPr>
            <w:r>
              <w:t>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J01DD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цефотаксим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цефтазидим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цефтриаксон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</w:t>
            </w:r>
          </w:p>
          <w:p w:rsidR="006569B4" w:rsidRDefault="006569B4">
            <w:pPr>
              <w:pStyle w:val="afff0"/>
            </w:pPr>
            <w:r>
              <w:lastRenderedPageBreak/>
              <w:t>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цефоперазон + сульбактам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цефепим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имипенем + циластатин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меропенем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эртапенем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цефтаролина фосамил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J01EE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ко-тримоксазол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J01F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J01FA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азитромицин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 [для детей];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джозамицин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кларитромицин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J01FF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клиндамицин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J01GA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стрептомицин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J01GB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амикацин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гентамицин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канамицин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тобрамицин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капсулы с порошком для ингаляций;</w:t>
            </w:r>
          </w:p>
          <w:p w:rsidR="006569B4" w:rsidRDefault="006569B4">
            <w:pPr>
              <w:pStyle w:val="afff0"/>
            </w:pPr>
            <w:r>
              <w:lastRenderedPageBreak/>
              <w:t>мазь глазная;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J01M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J01MA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гатифлоксацин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ломефлоксацин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моксифлоксацин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капли глазные и ушные;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спарфлоксацин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ципрофлоксацин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капли глазные и ушные;</w:t>
            </w:r>
          </w:p>
          <w:p w:rsidR="006569B4" w:rsidRDefault="006569B4">
            <w:pPr>
              <w:pStyle w:val="afff0"/>
            </w:pPr>
            <w:r>
              <w:t>капли ушные;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J01XA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ванкомицин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J01XX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линезолид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амфотерицин 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нистатин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вориконазол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флуконазол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J02AX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каспофунгин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микафунгин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аминосалициловая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замедленного высвобождения для приема внутрь;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гранулы, покрытые оболочкой для приема внутрь;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</w:t>
            </w:r>
          </w:p>
          <w:p w:rsidR="006569B4" w:rsidRDefault="006569B4">
            <w:pPr>
              <w:pStyle w:val="afff0"/>
            </w:pPr>
            <w:r>
              <w:t>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капреомицин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рифабутин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рифампицин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циклосерин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внутривенного,</w:t>
            </w:r>
          </w:p>
          <w:p w:rsidR="006569B4" w:rsidRDefault="006569B4">
            <w:pPr>
              <w:pStyle w:val="afff0"/>
            </w:pPr>
            <w:r>
              <w:t>внутримышечного, ингаляционного и эндотрахеального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инъекций и ингаляций;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протионамид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этионамид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бедаквилин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пиразинамид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теризидон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тиоуреидоиминометилпирид иния перхлорат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этамбутол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 +ломефлоксацин +пиразинамид + этамбутол+пиридоксин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 + пиразинамид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 + пиразинамид+ рифампицин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 + пиразинамид+ рифампицин + этамбутол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lastRenderedPageBreak/>
              <w:t>таблетки, покрытые пленочной оболочкой 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 + рифампицин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изониазид + этамбутол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J04BA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дапсон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ацикловир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мазь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валганцикловир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ганцикловир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рибавирин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J05AE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атазанавир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дарунавир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индинавир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нелфинавир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ритонавир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мягкие;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саквинавир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симепревир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фосампренавир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абакавир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диданозин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 для детей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зидовудин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ламивудин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ставудин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телбивудин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тенофовир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фосфазид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энтекавир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невирапин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этравирин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эфавиренз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осельтамивир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кагоцел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ралтегравир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умифеновир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энфувиртид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комбинированные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абакавир + ламивудин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абакавир + ламивудин + зидовудин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зидовудин + ламивудин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лопинавир + ритонавир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рилпивирин + тенофовир +эмтрицитабин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анатоксин дифтерийный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анатоксин дифтерийно-столбнячный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анатоксин столбнячный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антитоксин яда гадюки обыкновенной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сыворотка противодифтерийная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сыворотка противостолбнячная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человека нормальный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антирабический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против клещевого энцефалита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противостолбнячный человека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человека антирезус RHO[D]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человека противостафилококковый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паливизумаб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антитимоцитарный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8" w:name="sub_1008"/>
            <w:r>
              <w:lastRenderedPageBreak/>
              <w:t>L</w:t>
            </w:r>
            <w:bookmarkEnd w:id="18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бендамустин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ифосфамид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мелфалан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внутрисосудистого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хлорамбуцил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циклофосфамид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бусульфан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кармустин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ломустин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дакарбазин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темозоломид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lastRenderedPageBreak/>
              <w:t>L01B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метотрексат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пеметрексед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ралтитрексид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меркаптопурин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неларабин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флударабин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азацитидин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гемцитабин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капецитабин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фторурацил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внутрисосудистого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внутрисосудистого и внутриполостного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цитарабин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винбластин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винкристин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винорелбин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этопозид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доцетаксел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паклитаксел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L01DB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даунорубицин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доксорубицин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внутрисосудистого и внутрипузырного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идарубицин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митоксантрон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эпирубицин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L01DC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блеомицин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митомицин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карбоплатин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оксалиплатин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цисплатин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 и внутрибрюшинного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прокарбазин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бевацизумаб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пертузумаб+трастузумаб [набор]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ритуксимаб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трастузумаб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цетуксимаб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вандетаниб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гефитиниб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дазатиниб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ибрутиниб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иматиниб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нилотиниб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сорафениб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сунитиниб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эрлотиниб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аспарагиназа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бортезомиб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гидроксикарбамид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иринотекан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третиноин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эрибулин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медроксипрогестерон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бусерелин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гозерелин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лейпрорелин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трипторелин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тамоксифен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фулвестрант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бикалутамид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флутамид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анастрозол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абиратерон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филграстим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интраназального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мазь для наружного и местного применения;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внутримышечного,</w:t>
            </w:r>
          </w:p>
          <w:p w:rsidR="006569B4" w:rsidRDefault="006569B4">
            <w:pPr>
              <w:pStyle w:val="afff0"/>
            </w:pPr>
            <w:r>
              <w:t>субконъюнктивального введения и закапывания в глаз;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введения;</w:t>
            </w:r>
          </w:p>
          <w:p w:rsidR="006569B4" w:rsidRDefault="006569B4">
            <w:pPr>
              <w:pStyle w:val="afff0"/>
            </w:pPr>
            <w:r>
              <w:t>суппозитории ректальные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бета-1a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бета-1b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гамма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пэгинтерферон альфа-2a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пэгинтерферон альфа-2b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цепэгинтерферон альфа-2b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азоксимера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6569B4" w:rsidRDefault="006569B4">
            <w:pPr>
              <w:pStyle w:val="afff0"/>
            </w:pPr>
            <w:r>
              <w:t>суппозитории вагинальные 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вакцина для лечения рака мочевого пузыря БЦЖ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глатирамера ацетат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глутамил-цистеинил-глицин динатрия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меглюмина акридонацетат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тилорон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абатацепт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лефлуномид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микофенолата мофетил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микофеноловая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натализумаб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терифлуномид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финголимод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эверолимус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экулизумаб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адалимумаб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голимумаб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инфликсимаб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цертолизумаба пэгол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этанерцепт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</w:t>
            </w:r>
          </w:p>
          <w:p w:rsidR="006569B4" w:rsidRDefault="006569B4">
            <w:pPr>
              <w:pStyle w:val="afff0"/>
            </w:pPr>
            <w:r>
              <w:t>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базиликсимаб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тоцилизумаб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устекинумаб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такролимус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циклоспорин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мягкие;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азатиоприн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леналидомид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19" w:name="sub_1009"/>
            <w:r>
              <w:t>М</w:t>
            </w:r>
            <w:bookmarkEnd w:id="19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нестероидные</w:t>
            </w:r>
          </w:p>
          <w:p w:rsidR="006569B4" w:rsidRDefault="006569B4">
            <w:pPr>
              <w:pStyle w:val="afff0"/>
            </w:pPr>
            <w:r>
              <w:t>противовоспалительные</w:t>
            </w:r>
          </w:p>
          <w:p w:rsidR="006569B4" w:rsidRDefault="006569B4">
            <w:pPr>
              <w:pStyle w:val="afff0"/>
            </w:pPr>
            <w:r>
              <w:t>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диклофенак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</w:t>
            </w:r>
          </w:p>
          <w:p w:rsidR="006569B4" w:rsidRDefault="006569B4">
            <w:pPr>
              <w:pStyle w:val="afff0"/>
            </w:pPr>
            <w:r>
              <w:t>кишечнорастворимой пленочной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кеторолак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</w:t>
            </w:r>
          </w:p>
          <w:p w:rsidR="006569B4" w:rsidRDefault="006569B4">
            <w:pPr>
              <w:pStyle w:val="afff0"/>
            </w:pPr>
            <w:r>
              <w:t>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М01АС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оксикамы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лорноксикам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М01АЕ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ибупрофен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для наружного применения;</w:t>
            </w:r>
          </w:p>
          <w:p w:rsidR="006569B4" w:rsidRDefault="006569B4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суппозитории ректальные [для детей];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кетопрофен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 и внутримышечного введения;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суппозитории ректальные [для детей];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M01CC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М03А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М03АВ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суксаметония йодид и хлорид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М03АС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пипекурония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рокурония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М03АХ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ботулинический токсин типа 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ботулинический токсин типа А-гемагглютинин комплекс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M03В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M03ВХ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баклофен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интратекального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тизанидин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М04А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М04АА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аллопуринол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М05ВА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алендроновая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золедроновая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М05ВХ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деносумаб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стронция ранелат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0" w:name="sub_1010"/>
            <w:r>
              <w:t>N</w:t>
            </w:r>
            <w:bookmarkEnd w:id="20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галотан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жидкость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севофлуран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жидкость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тиопентал 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N01AH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тримеперидин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динитрогена оксид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газ сжатый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оксибутират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пропофол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эмульсия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прокаин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бупивакаин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интратекального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ропивакаин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морфин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налоксон + оксикодон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фентанил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 подъязычные;</w:t>
            </w:r>
          </w:p>
          <w:p w:rsidR="006569B4" w:rsidRDefault="006569B4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бупренорфин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пластырь трансдермальный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защечные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трамадол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парацетамол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сироп [для детей];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суппозитории ректальные [для детей];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суспензия для приема внутрь [для детей];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бензобарбитал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фенобарбитал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фенитоин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этосуксимид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N03АЕ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клоназепам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карбамазепин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окскарбазепин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вальпроевая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сироп [для детей];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лакосамид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леветирацетам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прегабалин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топирамат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бипериден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тригексифенидил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леводопа + бенсеразид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леводопа + карбидопа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амантадин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пирибедил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прамипексол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левомепромазин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хлорпромазин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перфеназин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трифлуоперазин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флуфеназин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перициазин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тиоридазин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галоперидол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дроперидол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сертиндол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зуклопентиксол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флупентиксол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кветиапин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оланзапин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сульпирид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N05АХ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палиперидон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рисперидон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диспергируемые в полости рта;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диазепам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лоразепам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оксазепам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гидроксизин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N05CD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мидазолам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нитразепам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N05CF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зопиклон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амитриптилин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имипрамин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кломипрамин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пароксетин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сертралин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флуоксетин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агомелатин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пипофезин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кофеин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и субконъюнктивального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N06BX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винпоцетин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защечные;</w:t>
            </w:r>
          </w:p>
          <w:p w:rsidR="006569B4" w:rsidRDefault="006569B4">
            <w:pPr>
              <w:pStyle w:val="afff0"/>
            </w:pPr>
            <w:r>
              <w:t>таблетки подъязычные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назальные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пирацетам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полипептиды коры головного мозга скота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церебролизин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цитиколин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галантамин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ривастигмин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трансдермальная терапевтическая система;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N06DX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мемантин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N07АА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холина альфосцерат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налтрексон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бетагистин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N07XX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инозин + никотинамид + рибофлавин+ янтарная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1" w:name="sub_1011"/>
            <w:r>
              <w:t>Р</w:t>
            </w:r>
            <w:bookmarkEnd w:id="21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Р01АВ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метронидазол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P01B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P01BA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гидроксихлорохин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P01BC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мефлохин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празиквантел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мебендазол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P02CC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пирантел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Р02СЕ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левамизол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Р03А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Р03АХ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бензилбензоат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2" w:name="sub_1012"/>
            <w:r>
              <w:t>R</w:t>
            </w:r>
            <w:bookmarkEnd w:id="22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ксилометазолин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назальный;</w:t>
            </w:r>
          </w:p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капли назальные [для детей];</w:t>
            </w:r>
          </w:p>
          <w:p w:rsidR="006569B4" w:rsidRDefault="006569B4">
            <w:pPr>
              <w:pStyle w:val="afff0"/>
            </w:pPr>
            <w:r>
              <w:t>спрей назальный;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спрей назальный дозированный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R02AA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применения;</w:t>
            </w:r>
          </w:p>
          <w:p w:rsidR="006569B4" w:rsidRDefault="006569B4">
            <w:pPr>
              <w:pStyle w:val="afff0"/>
            </w:pPr>
            <w:r>
              <w:t>спрей для местного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индакатерол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порошком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сальбутамол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аэрозоль для ингаляций дозированный,</w:t>
            </w:r>
          </w:p>
          <w:p w:rsidR="006569B4" w:rsidRDefault="006569B4">
            <w:pPr>
              <w:pStyle w:val="afff0"/>
            </w:pPr>
            <w:r>
              <w:t>активируемый вдохом;</w:t>
            </w:r>
          </w:p>
          <w:p w:rsidR="006569B4" w:rsidRDefault="006569B4">
            <w:pPr>
              <w:pStyle w:val="afff0"/>
            </w:pPr>
            <w:r>
              <w:t>капсулы для ингаляций;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формотерол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капсулы с порошком для ингаляций;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беклометазон + формотерол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 с порошком для ингаляций набор;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мометазон + формотерол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беклометазон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6569B4" w:rsidRDefault="006569B4">
            <w:pPr>
              <w:pStyle w:val="afff0"/>
            </w:pPr>
            <w:r>
              <w:t>аэрозоль назальный дозированный;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суспензия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будесонид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гликопиррония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порошком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ипратропия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тиотропия бромид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порошком для ингаляций;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кромоглициевая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ингаляций;</w:t>
            </w:r>
          </w:p>
          <w:p w:rsidR="006569B4" w:rsidRDefault="006569B4">
            <w:pPr>
              <w:pStyle w:val="afff0"/>
            </w:pPr>
            <w:r>
              <w:t>спрей назальный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аминофиллин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зафирлукаст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омализумаб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фенспирид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амброксол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пастилки;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 и ингаляций;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 шипучие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ацетилцистеин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сиропа;</w:t>
            </w:r>
          </w:p>
          <w:p w:rsidR="006569B4" w:rsidRDefault="006569B4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 и ингаляций;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шипучие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дорназа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дифенгидрамин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</w:t>
            </w:r>
          </w:p>
          <w:p w:rsidR="006569B4" w:rsidRDefault="006569B4">
            <w:pPr>
              <w:pStyle w:val="afff0"/>
            </w:pPr>
            <w:r>
              <w:t>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хлоропирамин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цетиризин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лоратадин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R07A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R07AA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порактант альфа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эндотрахеального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сурфактант-БЛ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эмульсии для ингаляционного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3" w:name="sub_1013"/>
            <w:r>
              <w:t>S</w:t>
            </w:r>
            <w:bookmarkEnd w:id="23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глазная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пилокарпин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S01EС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ацетазоламид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дорзоламид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тимолол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гель глазной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S01FA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тропикамид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S01HA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оксибупрокаин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S01J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S01JA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флуоресцеин 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S01KA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гипромеллоза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S01LA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ранибизумаб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внутриглазного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S02A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S02AA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рифамицин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ушные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4" w:name="sub_1014"/>
            <w:r>
              <w:t>V</w:t>
            </w:r>
            <w:bookmarkEnd w:id="24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V01A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V01AA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аллергены бактерий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аллерген бактерий [туберкулезный рекомбинантный]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димеркаптопропансульфо-нат натрия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калий-железо гексацианоферрат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кальция тринатрия пентетат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 и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карбоксим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налоксон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тиосульфат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протамина сульфат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сугаммадекс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цинка бисвинилимидазола диацетат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деферазирокс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севеламер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кальция фолинат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месна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V06DD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 для парентерального питания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 и их смеси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V06DE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V07A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V07AB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вода для инъекций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V08AA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натрия амидотризоат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V08AB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йоверсол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внутриартериального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йогексол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йомепрол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внутрисосудистого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йопромид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V08BA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бария сульфат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V08CA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гадобеновая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гадобутрол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гадоверсетамид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гадодиамид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гадоксетовая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гадопентетовая кислота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диагностические</w:t>
            </w:r>
          </w:p>
          <w:p w:rsidR="006569B4" w:rsidRDefault="006569B4">
            <w:pPr>
              <w:pStyle w:val="afff0"/>
            </w:pPr>
            <w:r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меброфенин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пентатех 99mТс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пирфотех 99mТс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технеция [99mТс] фитат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технеция [99mТс] оксабифор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терапевтические</w:t>
            </w:r>
          </w:p>
          <w:p w:rsidR="006569B4" w:rsidRDefault="006569B4">
            <w:pPr>
              <w:pStyle w:val="afff0"/>
            </w:pPr>
            <w:r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V10B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V01BX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стронция хлорид 89Sr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</w:tbl>
    <w:p w:rsidR="006569B4" w:rsidRDefault="006569B4">
      <w:pPr>
        <w:pStyle w:val="afa"/>
        <w:rPr>
          <w:color w:val="000000"/>
          <w:sz w:val="16"/>
          <w:szCs w:val="16"/>
        </w:rPr>
      </w:pPr>
      <w:bookmarkStart w:id="25" w:name="sub_2000"/>
      <w:r>
        <w:rPr>
          <w:color w:val="000000"/>
          <w:sz w:val="16"/>
          <w:szCs w:val="16"/>
        </w:rPr>
        <w:t>ГАРАНТ:</w:t>
      </w:r>
    </w:p>
    <w:bookmarkEnd w:id="25"/>
    <w:p w:rsidR="006569B4" w:rsidRDefault="006569B4">
      <w:pPr>
        <w:pStyle w:val="afa"/>
      </w:pPr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p w:rsidR="006569B4" w:rsidRDefault="006569B4">
      <w:pPr>
        <w:pStyle w:val="afa"/>
      </w:pPr>
    </w:p>
    <w:p w:rsidR="006569B4" w:rsidRDefault="006569B4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6569B4" w:rsidRDefault="006569B4"/>
    <w:p w:rsidR="006569B4" w:rsidRDefault="006569B4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6569B4" w:rsidRDefault="006569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872"/>
        <w:gridCol w:w="3725"/>
        <w:gridCol w:w="5230"/>
      </w:tblGrid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6" w:name="sub_2001"/>
            <w:r>
              <w:t>А</w:t>
            </w:r>
            <w:bookmarkEnd w:id="26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ранитидин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фамотидин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омепразол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эзомепразол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пленочной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синтетические антихолинергические средства,</w:t>
            </w:r>
          </w:p>
          <w:p w:rsidR="006569B4" w:rsidRDefault="006569B4">
            <w:pPr>
              <w:pStyle w:val="afff0"/>
            </w:pPr>
            <w:r>
              <w:t>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мебеверин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платифиллин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дротаверин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метоклопрамид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ондансетрон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лиофилизированные;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фосфолипиды + глицирризиновая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бисакодил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сеннозиды А и В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лактулоза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макрогол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лоперамид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 жевательные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сульфасалазин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569B4" w:rsidRDefault="006569B4">
            <w:pPr>
              <w:pStyle w:val="afff0"/>
            </w:pPr>
            <w:r>
              <w:t>порошок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приема внутрь и местного применения;</w:t>
            </w:r>
          </w:p>
          <w:p w:rsidR="006569B4" w:rsidRDefault="006569B4">
            <w:pPr>
              <w:pStyle w:val="afff0"/>
            </w:pPr>
            <w:r>
              <w:t>суппозитории вагинальные 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панкреатин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аспарт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глулизин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лизпро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растворимый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средней продолжительности действия или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деглудек + инсулин аспарт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гларгин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деглудек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инсулин детемир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бигуаниды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метформин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оболочкой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глибенкламид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гликлазид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тиазолидиндионы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росиглитазон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вилдаглиптин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саксаглиптин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ситаглиптин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репаглинид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ретинол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капли для приема внутрь и наружного применения;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 и наружного применения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альфакальцидол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приема внутрь [в масле];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кальцитриол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колекальциферол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C912D0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C912D0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пиридоксин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кальция глюконат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нандролон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адеметионин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тиоктовая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7" w:name="sub_2002"/>
            <w:r>
              <w:t>В</w:t>
            </w:r>
            <w:bookmarkEnd w:id="2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варфарин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гепарин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антиагреганты,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клопидогрел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прямые ингибиторы фактора 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ривароксабан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этамзилат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железа [III] гидроксид полимальтозат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 жевательные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железа [III] гидроксида сахарозный комплекс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витамин </w:t>
            </w:r>
            <w:r w:rsidR="00C912D0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цианокобаламин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фолиевая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метоксиполиэтиленгликоль-эпоэтин бета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эпоэтин альфа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эпоэтин бета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8" w:name="sub_2003"/>
            <w:r>
              <w:t>C</w:t>
            </w:r>
            <w:bookmarkEnd w:id="2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дигоксин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прокаинамид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пропафенон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амиодарон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изосорбида динитрат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спрей дозированный;</w:t>
            </w:r>
          </w:p>
          <w:p w:rsidR="006569B4" w:rsidRDefault="006569B4">
            <w:pPr>
              <w:pStyle w:val="afff0"/>
            </w:pPr>
            <w:r>
              <w:t>спрей подъязычный дозированный;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ретард;</w:t>
            </w:r>
          </w:p>
          <w:p w:rsidR="006569B4" w:rsidRDefault="006569B4">
            <w:pPr>
              <w:pStyle w:val="afff0"/>
            </w:pPr>
            <w:r>
              <w:t>капсулы с пролонгированным высвобождением;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нитроглицерин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подъязычный дозированный;</w:t>
            </w:r>
          </w:p>
          <w:p w:rsidR="006569B4" w:rsidRDefault="006569B4">
            <w:pPr>
              <w:pStyle w:val="afff0"/>
            </w:pPr>
            <w:r>
              <w:t>капсулы подъязычные;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пленки для наклеивания на десну;</w:t>
            </w:r>
          </w:p>
          <w:p w:rsidR="006569B4" w:rsidRDefault="006569B4">
            <w:pPr>
              <w:pStyle w:val="afff0"/>
            </w:pPr>
            <w:r>
              <w:t>спрей подъязычный дозированный;</w:t>
            </w:r>
          </w:p>
          <w:p w:rsidR="006569B4" w:rsidRDefault="006569B4">
            <w:pPr>
              <w:pStyle w:val="afff0"/>
            </w:pPr>
            <w:r>
              <w:t>таблетки подъязычные;</w:t>
            </w:r>
          </w:p>
          <w:p w:rsidR="006569B4" w:rsidRDefault="006569B4">
            <w:pPr>
              <w:pStyle w:val="afff0"/>
            </w:pPr>
            <w:r>
              <w:t>таблетки сублингвальные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мельдоний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метилдопа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метилдопа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моксонидин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урапидил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гидрохлоротиазид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индапамид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</w:t>
            </w:r>
          </w:p>
          <w:p w:rsidR="006569B4" w:rsidRDefault="006569B4">
            <w:pPr>
              <w:pStyle w:val="afff0"/>
            </w:pPr>
            <w:r>
              <w:t>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</w:t>
            </w:r>
          </w:p>
          <w:p w:rsidR="006569B4" w:rsidRDefault="006569B4">
            <w:pPr>
              <w:pStyle w:val="afff0"/>
            </w:pPr>
            <w:r>
              <w:t>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</w:t>
            </w:r>
          </w:p>
          <w:p w:rsidR="006569B4" w:rsidRDefault="006569B4">
            <w:pPr>
              <w:pStyle w:val="afff0"/>
            </w:pPr>
            <w:r>
              <w:t>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фуросемид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спиронолактон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пропранолол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соталол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атенолол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бисопролол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метопролол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карведилол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амлодипин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нимодипин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нифедипин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верапамил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средства, действующие</w:t>
            </w:r>
          </w:p>
          <w:p w:rsidR="006569B4" w:rsidRDefault="006569B4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каптоприл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лизиноприл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периндоприл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диспергируемые в полости рта;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эналаприл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лозартан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аторвастатин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симвастатин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С10АВ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фибраты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фенофибрат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29" w:name="sub_2004"/>
            <w:r>
              <w:t>D</w:t>
            </w:r>
            <w:bookmarkEnd w:id="2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 [спиртовой]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спрей назальный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бигуниды и амидины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хлоргексидин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применения;</w:t>
            </w:r>
          </w:p>
          <w:p w:rsidR="006569B4" w:rsidRDefault="006569B4">
            <w:pPr>
              <w:pStyle w:val="afff0"/>
            </w:pPr>
            <w:r>
              <w:t>раствор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 [спиртовой];</w:t>
            </w:r>
          </w:p>
          <w:p w:rsidR="006569B4" w:rsidRDefault="006569B4">
            <w:pPr>
              <w:pStyle w:val="afff0"/>
            </w:pPr>
            <w:r>
              <w:t>спрей для наружного применения [спиртовой];</w:t>
            </w:r>
          </w:p>
          <w:p w:rsidR="006569B4" w:rsidRDefault="006569B4">
            <w:pPr>
              <w:pStyle w:val="afff0"/>
            </w:pPr>
            <w:r>
              <w:t>суппозитории вагинальные;</w:t>
            </w:r>
          </w:p>
          <w:p w:rsidR="006569B4" w:rsidRDefault="006569B4">
            <w:pPr>
              <w:pStyle w:val="afff0"/>
            </w:pPr>
            <w:r>
              <w:t>таблетки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повидон-йод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пимекролимус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0" w:name="sub_2005"/>
            <w:r>
              <w:t>G</w:t>
            </w:r>
            <w:bookmarkEnd w:id="3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суппозитории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клотримазол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вагинальный;</w:t>
            </w:r>
          </w:p>
          <w:p w:rsidR="006569B4" w:rsidRDefault="006569B4">
            <w:pPr>
              <w:pStyle w:val="afff0"/>
            </w:pPr>
            <w:r>
              <w:t>суппозитории вагинальные;</w:t>
            </w:r>
          </w:p>
          <w:p w:rsidR="006569B4" w:rsidRDefault="006569B4">
            <w:pPr>
              <w:pStyle w:val="afff0"/>
            </w:pPr>
            <w:r>
              <w:t>таблетки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гексопреналин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бромокриптин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тестостерон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для наружного применения;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эстрадиол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дидрогестерон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норэтистерон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ципротерон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масляный;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солифенацин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алфузозин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доксазозин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тамсулозин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капсулы с пролонгированным высвобождением;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6569B4" w:rsidRDefault="006569B4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финастерид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1" w:name="sub_2006"/>
            <w:r>
              <w:t>Н</w:t>
            </w:r>
            <w:bookmarkEnd w:id="3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соматропин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десмопрессин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подъязычные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соматостатин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октреотид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введения</w:t>
            </w:r>
          </w:p>
          <w:p w:rsidR="006569B4" w:rsidRDefault="006569B4">
            <w:pPr>
              <w:pStyle w:val="afff0"/>
            </w:pPr>
            <w:r>
              <w:t>пролонгированного действия;</w:t>
            </w:r>
          </w:p>
          <w:p w:rsidR="006569B4" w:rsidRDefault="006569B4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6569B4" w:rsidRDefault="006569B4">
            <w:pPr>
              <w:pStyle w:val="afff0"/>
            </w:pPr>
            <w:r>
              <w:t>микросферы для приготовления суспензии для внутримышечного введения</w:t>
            </w:r>
          </w:p>
          <w:p w:rsidR="006569B4" w:rsidRDefault="006569B4">
            <w:pPr>
              <w:pStyle w:val="afff0"/>
            </w:pPr>
            <w:r>
              <w:t>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минералокортикоиды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суспензия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наружного применения;</w:t>
            </w:r>
          </w:p>
          <w:p w:rsidR="006569B4" w:rsidRDefault="006569B4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дексаметазон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метилпреднизолон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левотироксин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тиамазол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калия йодид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жевательные;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кальцитонин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спрей назальный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цинакалцет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2" w:name="sub_2007"/>
            <w:r>
              <w:t>J</w:t>
            </w:r>
            <w:bookmarkEnd w:id="3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доксициклин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хлорамфеникол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амоксициллин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ампициллин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оксациллин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цефазолин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цефалексин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цефуроксим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ко-тримоксазол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макролиды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азитромицин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 [для детей];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джозамицин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кларитромицин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линкозамиды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клиндамицин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фторхинолоны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гатифлоксацин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ломефлоксацин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моксифлоксацин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офлоксацин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капли глазные и ушные;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ципрофлоксацин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капли глазные и ушные;</w:t>
            </w:r>
          </w:p>
          <w:p w:rsidR="006569B4" w:rsidRDefault="006569B4">
            <w:pPr>
              <w:pStyle w:val="afff0"/>
            </w:pPr>
            <w:r>
              <w:t>капли ушные;</w:t>
            </w:r>
          </w:p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нистатин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триазола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вориконазол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флуконазол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ацикловир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глазная;</w:t>
            </w:r>
          </w:p>
          <w:p w:rsidR="006569B4" w:rsidRDefault="006569B4">
            <w:pPr>
              <w:pStyle w:val="afff0"/>
            </w:pPr>
            <w:r>
              <w:t>мазь для местного и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ганцикловир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осельтамивир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кагоцел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умифеновир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3" w:name="sub_2008"/>
            <w:r>
              <w:t>L</w:t>
            </w:r>
            <w:bookmarkEnd w:id="3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мелфалан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хлорамбуцил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циклофосфамид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алкилсульфонаты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бусульфан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ломустин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дакарбазин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темозоломид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метотрексат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 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ралтитрексид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меркаптопурин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капецитабин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винорелбин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этопозид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таксаны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доцетаксел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паклитаксел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бевацизумаб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ритуксимаб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трастузумаб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цетуксимаб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гефитиниб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иматиниб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эрлотиниб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аспарагиназа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третиноин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медроксипрогестерон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бусерелин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гозерелин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лейпрорелин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трипторелин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тамоксифен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фулвестрант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бикалутамид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флутамид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ароматазы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анастрозол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альфа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</w:t>
            </w:r>
          </w:p>
          <w:p w:rsidR="006569B4" w:rsidRDefault="006569B4">
            <w:pPr>
              <w:pStyle w:val="afff0"/>
            </w:pPr>
            <w:r>
              <w:t>введения и закапывания в глаз;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пэгинтерферон альфа-2а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пэгинтерферон альфа-2b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финголимод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эверолимус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адалимумаб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голимумаб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инфликсимаб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цертолизумаба пэгол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этанерцепт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тоцилизумаб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устекинумаб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азатиоприн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4" w:name="sub_2009"/>
            <w:r>
              <w:t>М</w:t>
            </w:r>
            <w:bookmarkEnd w:id="3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нестероидные</w:t>
            </w:r>
          </w:p>
          <w:p w:rsidR="006569B4" w:rsidRDefault="006569B4">
            <w:pPr>
              <w:pStyle w:val="afff0"/>
            </w:pPr>
            <w:r>
              <w:t>противовоспалительные</w:t>
            </w:r>
          </w:p>
          <w:p w:rsidR="006569B4" w:rsidRDefault="006569B4">
            <w:pPr>
              <w:pStyle w:val="afff0"/>
            </w:pPr>
            <w:r>
              <w:t>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диклофенак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</w:t>
            </w:r>
          </w:p>
          <w:p w:rsidR="006569B4" w:rsidRDefault="006569B4">
            <w:pPr>
              <w:pStyle w:val="afff0"/>
            </w:pPr>
            <w:r>
              <w:t>кишечнорастворимой пленочной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кеторолак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оксикамы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лорноксикам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ибупрофен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для наружного применения;</w:t>
            </w:r>
          </w:p>
          <w:p w:rsidR="006569B4" w:rsidRDefault="006569B4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крем для наружного применения;</w:t>
            </w:r>
          </w:p>
          <w:p w:rsidR="006569B4" w:rsidRDefault="006569B4">
            <w:pPr>
              <w:pStyle w:val="afff0"/>
            </w:pPr>
            <w:r>
              <w:t>мазь для наружного применения;</w:t>
            </w:r>
          </w:p>
          <w:p w:rsidR="006569B4" w:rsidRDefault="006569B4">
            <w:pPr>
              <w:pStyle w:val="afff0"/>
            </w:pPr>
            <w:r>
              <w:t>раствор для внутривенного введения;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суппозитории ректальные [для детей];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кетопрофен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суппозитории ректальные [для детей];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миорелаксанты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ботулинический токсин типа 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ботулинический токсин типа А-гемагглютинин комплекс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M03ВХ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баклофен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тизанидин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модифицированным высвобождением;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аллопуринол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бифосфонаты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6569B4" w:rsidRDefault="006569B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6569B4" w:rsidRDefault="006569B4">
            <w:pPr>
              <w:pStyle w:val="afff0"/>
            </w:pPr>
            <w:r>
              <w:t>раствор для инфузий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5" w:name="sub_2010"/>
            <w:r>
              <w:t>N</w:t>
            </w:r>
            <w:bookmarkEnd w:id="3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N01АН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тримеперидин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морфин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раствор для подкожного введения;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фентанил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подъязычные;</w:t>
            </w:r>
          </w:p>
          <w:p w:rsidR="006569B4" w:rsidRDefault="006569B4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защечные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трамадол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инъекций;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анилиды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парацетамол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сироп [для детей];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суппозитории ректальные [для детей];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суспензия для приема внутрь [для детей];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бензобарбитал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фенобарбитал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фенитоин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этосуксимид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клоназепам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карбамазепин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окскарбазепин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вальпроевая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сироп [для детей];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с пролонгированным</w:t>
            </w:r>
          </w:p>
          <w:p w:rsidR="006569B4" w:rsidRDefault="006569B4">
            <w:pPr>
              <w:pStyle w:val="afff0"/>
            </w:pPr>
            <w:r>
              <w:t>высвобождением,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лакосамид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топирамат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бипериден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тригексифенидил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допа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леводопа + бенсеразид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с модифицированным</w:t>
            </w:r>
          </w:p>
          <w:p w:rsidR="006569B4" w:rsidRDefault="006569B4">
            <w:pPr>
              <w:pStyle w:val="afff0"/>
            </w:pPr>
            <w:r>
              <w:t>высвобождением;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леводопа + карбидопа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амантадин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пирибедил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прамипексол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левомепромазин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хлорпромазин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перфеназин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трифлуоперазин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флуфеназин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перициазин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тиоридазин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галоперидол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зуклопентиксол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флупентиксол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диазепины, оксазепины, тиазепины и оксепины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кветиапин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оланзапин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сульпирид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палиперидон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рисперидон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диспергируемые в полости рта;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анксиолитики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оксазепам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гидроксизин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нитразепам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зопиклон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амитриптилин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имипрамин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кломипрамин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пароксетин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сертралин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флуоксетин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агомелатин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пипофезин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винпоцетин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пирацетам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церебролизинB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инъекций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галантамин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ривастигмин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трансдермальная терапевтическая система;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бетагистин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инозин + никотинамид + рибофлавин + янтарная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6" w:name="sub_2011"/>
            <w:r>
              <w:t>Р</w:t>
            </w:r>
            <w:bookmarkEnd w:id="3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метронидазол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Р02СА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мебендазол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7" w:name="sub_2012"/>
            <w:r>
              <w:t>R</w:t>
            </w:r>
            <w:bookmarkEnd w:id="3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ксилометазолин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назальный;</w:t>
            </w:r>
          </w:p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капли назальные [для детей];</w:t>
            </w:r>
          </w:p>
          <w:p w:rsidR="006569B4" w:rsidRDefault="006569B4">
            <w:pPr>
              <w:pStyle w:val="afff0"/>
            </w:pPr>
            <w:r>
              <w:t>спрей назальный;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спрей назальный дозированный [для детей]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местного применения;</w:t>
            </w:r>
          </w:p>
          <w:p w:rsidR="006569B4" w:rsidRDefault="006569B4">
            <w:pPr>
              <w:pStyle w:val="afff0"/>
            </w:pPr>
            <w:r>
              <w:t>спрей для местного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индакатерол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порошком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сальбутамол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6569B4" w:rsidRDefault="006569B4">
            <w:pPr>
              <w:pStyle w:val="afff0"/>
            </w:pPr>
            <w:r>
              <w:t>капсулы для ингаляций;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ингаляций;</w:t>
            </w:r>
          </w:p>
          <w:p w:rsidR="006569B4" w:rsidRDefault="006569B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формотерол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капсулы с порошком для ингаляций;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порошком для ингаляций набор;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беклометазон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6569B4" w:rsidRDefault="006569B4">
            <w:pPr>
              <w:pStyle w:val="afff0"/>
            </w:pPr>
            <w:r>
              <w:t>аэрозоль назальный дозированный;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суспензия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будесонид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капли назальные;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капсулы кишечнорастворимые;</w:t>
            </w:r>
          </w:p>
          <w:p w:rsidR="006569B4" w:rsidRDefault="006569B4">
            <w:pPr>
              <w:pStyle w:val="afff0"/>
            </w:pPr>
            <w:r>
              <w:t>порошок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ингаляций;</w:t>
            </w:r>
          </w:p>
          <w:p w:rsidR="006569B4" w:rsidRDefault="006569B4">
            <w:pPr>
              <w:pStyle w:val="afff0"/>
            </w:pPr>
            <w:r>
              <w:t>спрей назальный дозированный;</w:t>
            </w:r>
          </w:p>
          <w:p w:rsidR="006569B4" w:rsidRDefault="006569B4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ипратропия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тиотропия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с порошком для ингаляций;</w:t>
            </w:r>
          </w:p>
          <w:p w:rsidR="006569B4" w:rsidRDefault="006569B4">
            <w:pPr>
              <w:pStyle w:val="afff0"/>
            </w:pPr>
            <w:r>
              <w:t>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дозированный;</w:t>
            </w:r>
          </w:p>
          <w:p w:rsidR="006569B4" w:rsidRDefault="006569B4">
            <w:pPr>
              <w:pStyle w:val="afff0"/>
            </w:pPr>
            <w:r>
              <w:t>капсулы;</w:t>
            </w:r>
          </w:p>
          <w:p w:rsidR="006569B4" w:rsidRDefault="006569B4">
            <w:pPr>
              <w:pStyle w:val="afff0"/>
            </w:pPr>
            <w:r>
              <w:t>раствор для ингаляций;</w:t>
            </w:r>
          </w:p>
          <w:p w:rsidR="006569B4" w:rsidRDefault="006569B4">
            <w:pPr>
              <w:pStyle w:val="afff0"/>
            </w:pPr>
            <w:r>
              <w:t>спрей назальный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ксантины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зафирлукаст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фенспирид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амброксол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пролонгированного действия;</w:t>
            </w:r>
          </w:p>
          <w:p w:rsidR="006569B4" w:rsidRDefault="006569B4">
            <w:pPr>
              <w:pStyle w:val="afff0"/>
            </w:pPr>
            <w:r>
              <w:t>пастилки;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 и ингаляций;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диспергируемые;</w:t>
            </w:r>
          </w:p>
          <w:p w:rsidR="006569B4" w:rsidRDefault="006569B4">
            <w:pPr>
              <w:pStyle w:val="afff0"/>
            </w:pPr>
            <w:r>
              <w:t>таблетки для рассасывания;</w:t>
            </w:r>
          </w:p>
          <w:p w:rsidR="006569B4" w:rsidRDefault="006569B4">
            <w:pPr>
              <w:pStyle w:val="afff0"/>
            </w:pPr>
            <w:r>
              <w:t>таблетки шипучие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ацетилцистеин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сиропа;</w:t>
            </w:r>
          </w:p>
          <w:p w:rsidR="006569B4" w:rsidRDefault="006569B4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6569B4" w:rsidRDefault="006569B4">
            <w:pPr>
              <w:pStyle w:val="afff0"/>
            </w:pPr>
            <w:r>
              <w:t>раствор для инъекций и ингаляций;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таблетки;</w:t>
            </w:r>
          </w:p>
          <w:p w:rsidR="006569B4" w:rsidRDefault="006569B4">
            <w:pPr>
              <w:pStyle w:val="afff0"/>
            </w:pPr>
            <w:r>
              <w:t>таблетки шипучие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эфиры алкиламинов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дифенгидрамин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хлоропирамин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цетиризин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для приема внутрь;</w:t>
            </w:r>
          </w:p>
          <w:p w:rsidR="006569B4" w:rsidRDefault="006569B4">
            <w:pPr>
              <w:pStyle w:val="afff0"/>
            </w:pPr>
            <w:r>
              <w:t>раствор для приема внутрь;</w:t>
            </w:r>
          </w:p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таблетки, покрытые оболочкой;</w:t>
            </w:r>
          </w:p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лоратадин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8" w:name="sub_2013"/>
            <w:r>
              <w:t>S</w:t>
            </w:r>
            <w:bookmarkEnd w:id="3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глазная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пилокарпин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ацетазоламид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дорзоламид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тимолол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гель глазной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тропикамид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вязкоэластичные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гипромеллоза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рифамицин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ушные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39" w:name="sub_2014"/>
            <w:r>
              <w:t>V</w:t>
            </w:r>
            <w:bookmarkEnd w:id="3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димеркаптопропансульфонат натрия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деферазирокс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 диспергируемые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кальция фолинат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</w:tbl>
    <w:p w:rsidR="006569B4" w:rsidRDefault="006569B4"/>
    <w:p w:rsidR="006569B4" w:rsidRDefault="006569B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569B4" w:rsidRDefault="006569B4">
      <w:bookmarkStart w:id="40" w:name="sub_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6569B4" w:rsidRDefault="006569B4"/>
    <w:p w:rsidR="006569B4" w:rsidRDefault="006569B4">
      <w:pPr>
        <w:pStyle w:val="afa"/>
        <w:rPr>
          <w:color w:val="000000"/>
          <w:sz w:val="16"/>
          <w:szCs w:val="16"/>
        </w:rPr>
      </w:pPr>
      <w:bookmarkStart w:id="41" w:name="sub_3000"/>
      <w:r>
        <w:rPr>
          <w:color w:val="000000"/>
          <w:sz w:val="16"/>
          <w:szCs w:val="16"/>
        </w:rPr>
        <w:t>ГАРАНТ:</w:t>
      </w:r>
    </w:p>
    <w:bookmarkEnd w:id="41"/>
    <w:p w:rsidR="006569B4" w:rsidRDefault="006569B4">
      <w:pPr>
        <w:pStyle w:val="afa"/>
      </w:pPr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p w:rsidR="006569B4" w:rsidRDefault="006569B4">
      <w:pPr>
        <w:pStyle w:val="afa"/>
      </w:pPr>
    </w:p>
    <w:p w:rsidR="006569B4" w:rsidRDefault="006569B4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6569B4" w:rsidRDefault="006569B4"/>
    <w:p w:rsidR="006569B4" w:rsidRDefault="006569B4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6569B4" w:rsidRDefault="006569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627"/>
        <w:gridCol w:w="2938"/>
        <w:gridCol w:w="6184"/>
      </w:tblGrid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препараты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2" w:name="sub_3001"/>
            <w:r>
              <w:t>I. Лекарственные препараты, которыми обеспечиваются больные гемофилией</w:t>
            </w:r>
            <w:bookmarkEnd w:id="42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В02В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B02BD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антиингибиторный коагулянтный комплекс</w:t>
            </w:r>
          </w:p>
          <w:p w:rsidR="006569B4" w:rsidRDefault="006569B4">
            <w:pPr>
              <w:pStyle w:val="afff0"/>
            </w:pPr>
            <w:r>
              <w:t>мороктоког альфа</w:t>
            </w:r>
          </w:p>
          <w:p w:rsidR="006569B4" w:rsidRDefault="006569B4">
            <w:pPr>
              <w:pStyle w:val="afff0"/>
            </w:pPr>
            <w:r>
              <w:t>октоког альфа</w:t>
            </w:r>
          </w:p>
          <w:p w:rsidR="006569B4" w:rsidRDefault="006569B4">
            <w:pPr>
              <w:pStyle w:val="afff0"/>
            </w:pPr>
            <w:r>
              <w:t>фактор свертывания крови VIII</w:t>
            </w:r>
          </w:p>
          <w:p w:rsidR="006569B4" w:rsidRDefault="006569B4">
            <w:pPr>
              <w:pStyle w:val="afff0"/>
            </w:pPr>
            <w:r>
              <w:t>фактор свертывания крови IX</w:t>
            </w:r>
          </w:p>
          <w:p w:rsidR="006569B4" w:rsidRDefault="006569B4">
            <w:pPr>
              <w:pStyle w:val="afff0"/>
            </w:pPr>
            <w:r>
              <w:t>фактор свертывания крови VIII + фактор Виллебранда</w:t>
            </w:r>
          </w:p>
          <w:p w:rsidR="006569B4" w:rsidRDefault="006569B4">
            <w:pPr>
              <w:pStyle w:val="afff0"/>
            </w:pPr>
            <w:r>
              <w:t>эптаког альфа (активированный)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3" w:name="sub_3002"/>
            <w:r>
              <w:t>II. Лекарственные препараты, которыми обеспечиваются больные муковисцидозом</w:t>
            </w:r>
            <w:bookmarkEnd w:id="43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дыхательная система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дорназа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4" w:name="sub_3003"/>
            <w:r>
              <w:t>III. Лекарственные препараты, которыми обеспечиваются больные гипофизарным нанизмом</w:t>
            </w:r>
            <w:bookmarkEnd w:id="44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Н01А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Н01АС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соматропин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5" w:name="sub_3004"/>
            <w:r>
              <w:t>IV. Лекарственные препараты, которыми обеспечиваются больные болезнью Гоше</w:t>
            </w:r>
            <w:bookmarkEnd w:id="45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А16АВ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велаглюцераза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имиглюцераза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6" w:name="sub_3005"/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  <w:bookmarkEnd w:id="46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антиметаболиты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аналоги пурина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флударабин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ритуксимаб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иматиниб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бортезомиб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леналидомид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7" w:name="sub_3006"/>
            <w:r>
              <w:t>VI. Лекарственные препараты, которыми обеспечиваются больные</w:t>
            </w:r>
            <w:bookmarkEnd w:id="47"/>
          </w:p>
          <w:p w:rsidR="006569B4" w:rsidRDefault="006569B4">
            <w:pPr>
              <w:pStyle w:val="aff7"/>
              <w:jc w:val="center"/>
            </w:pPr>
            <w:r>
              <w:t>рассеянным склерозом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бета-1а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L03AX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интерферон бета-1b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глатирамера ацетат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натализумаб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48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48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микофенолата мофетил</w:t>
            </w:r>
          </w:p>
          <w:p w:rsidR="006569B4" w:rsidRDefault="006569B4">
            <w:pPr>
              <w:pStyle w:val="afff0"/>
            </w:pPr>
            <w:r>
              <w:t>микофеноловая кислота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L04AD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такролимус</w:t>
            </w:r>
          </w:p>
          <w:p w:rsidR="006569B4" w:rsidRDefault="006569B4">
            <w:pPr>
              <w:pStyle w:val="afff0"/>
            </w:pPr>
            <w:r>
              <w:t>циклоспорин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</w:tbl>
    <w:p w:rsidR="006569B4" w:rsidRDefault="006569B4">
      <w:pPr>
        <w:pStyle w:val="afa"/>
        <w:rPr>
          <w:color w:val="000000"/>
          <w:sz w:val="16"/>
          <w:szCs w:val="16"/>
        </w:rPr>
      </w:pPr>
      <w:bookmarkStart w:id="49" w:name="sub_4000"/>
      <w:r>
        <w:rPr>
          <w:color w:val="000000"/>
          <w:sz w:val="16"/>
          <w:szCs w:val="16"/>
        </w:rPr>
        <w:t>ГАРАНТ:</w:t>
      </w:r>
    </w:p>
    <w:bookmarkEnd w:id="49"/>
    <w:p w:rsidR="006569B4" w:rsidRDefault="006569B4">
      <w:pPr>
        <w:pStyle w:val="afa"/>
      </w:pPr>
      <w:r>
        <w:t xml:space="preserve">Настоящее приложение </w:t>
      </w:r>
      <w:hyperlink w:anchor="sub_4" w:history="1">
        <w:r>
          <w:rPr>
            <w:rStyle w:val="a4"/>
            <w:rFonts w:cs="Arial"/>
          </w:rPr>
          <w:t>вступает в силу</w:t>
        </w:r>
      </w:hyperlink>
      <w:r>
        <w:t xml:space="preserve"> с 1 марта 2016 г.</w:t>
      </w:r>
    </w:p>
    <w:p w:rsidR="006569B4" w:rsidRDefault="006569B4">
      <w:pPr>
        <w:pStyle w:val="afa"/>
      </w:pPr>
    </w:p>
    <w:p w:rsidR="006569B4" w:rsidRDefault="006569B4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6569B4" w:rsidRDefault="006569B4"/>
    <w:p w:rsidR="006569B4" w:rsidRDefault="006569B4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6569B4" w:rsidRDefault="006569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5798"/>
        <w:gridCol w:w="3768"/>
        <w:gridCol w:w="4230"/>
      </w:tblGrid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50" w:name="sub_4001"/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  <w:bookmarkEnd w:id="50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ранитидин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фамотидин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протонного насоса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омепразол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А02ВХ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А03AD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дротаверин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бисакодил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суппозитории ректальные;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сеннозиды А и 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лоперамид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порошок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панкреатин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</w:t>
            </w:r>
          </w:p>
          <w:p w:rsidR="006569B4" w:rsidRDefault="006569B4">
            <w:pPr>
              <w:pStyle w:val="afff0"/>
            </w:pPr>
            <w:r>
              <w:t>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органические нитраты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изосорбида динитрат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изосорбида мононитрат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нитроглицерин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или спрей подъязычный дозированный;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тиазидные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тиазиды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гидрохлоротиазид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"петлевые"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С03СА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сульфонамиды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фуросемид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C03DA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спиронолактон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С07АВ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атенолол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С08СА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нифедипин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C08D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C08DA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верапамил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средства, действующие</w:t>
            </w:r>
          </w:p>
          <w:p w:rsidR="006569B4" w:rsidRDefault="006569B4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АПФ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АПФ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каптоприл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эналаприл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С09СА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лозартан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С10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С10А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С10АА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аторвастатин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  <w:p w:rsidR="006569B4" w:rsidRDefault="006569B4">
            <w:pPr>
              <w:pStyle w:val="afff0"/>
            </w:pPr>
            <w:r>
              <w:t>или таблетки, покрытые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клотримазол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вагинальный</w:t>
            </w:r>
          </w:p>
          <w:p w:rsidR="006569B4" w:rsidRDefault="006569B4">
            <w:pPr>
              <w:pStyle w:val="afff0"/>
            </w:pPr>
            <w:r>
              <w:t>или таблетки вагинальные</w:t>
            </w:r>
          </w:p>
          <w:p w:rsidR="006569B4" w:rsidRDefault="006569B4">
            <w:pPr>
              <w:pStyle w:val="afff0"/>
            </w:pPr>
            <w:r>
              <w:t>или суппозитории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H02A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H02AB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гидрокортизон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 или мазь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дексаметазон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доксициклин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амфениколы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амфениколы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хлорамфеникол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J01CA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амоксициллин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ампициллин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J01EE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ко-тримоксазол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суспензия для приема внутрь;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J01MA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фторхинолоны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ципрофлоксацин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  <w:p w:rsidR="006569B4" w:rsidRDefault="006569B4">
            <w:pPr>
              <w:pStyle w:val="afff0"/>
            </w:pPr>
            <w:r>
              <w:t>или капли глазные и ушные;</w:t>
            </w:r>
          </w:p>
          <w:p w:rsidR="006569B4" w:rsidRDefault="006569B4">
            <w:pPr>
              <w:pStyle w:val="afff0"/>
            </w:pPr>
            <w:r>
              <w:t>капли ушные;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ацикловир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осельтамивир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кагоцел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умифеновир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М01А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диклофенак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ибупрофен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таблетки;</w:t>
            </w:r>
          </w:p>
          <w:p w:rsidR="006569B4" w:rsidRDefault="006569B4">
            <w:pPr>
              <w:pStyle w:val="afff0"/>
            </w:pPr>
            <w:r>
              <w:t>суспензия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нервная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анальгетики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анилиды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парацетамол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 или суспензия для приема внутрь;</w:t>
            </w:r>
          </w:p>
          <w:p w:rsidR="006569B4" w:rsidRDefault="006569B4">
            <w:pPr>
              <w:pStyle w:val="afff0"/>
            </w:pPr>
            <w:r>
              <w:t>сироп [для детей] или суспензия для приема внутрь [для детей];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суспензия для приема внутрь;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дыхательная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R03AC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сальбутамол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 или раствор для ингаляций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беклометазон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R03DA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ксантины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аминофиллин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ацетилцистеин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хлоропирамин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лоратадин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органы чувств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глазная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парасимпатомиметики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пилокарпин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S01ED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тимолол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5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bookmarkStart w:id="51" w:name="sub_4002"/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  <w:bookmarkEnd w:id="51"/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А02ВХ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A03AD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дротаверин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бисакодил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сеннозиды А и 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А07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лоперамид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A07FA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  <w:p w:rsidR="006569B4" w:rsidRDefault="006569B4">
            <w:pPr>
              <w:pStyle w:val="afff0"/>
            </w:pPr>
            <w:r>
              <w:t>или порошок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панкреатин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  <w:p w:rsidR="006569B4" w:rsidRDefault="006569B4">
            <w:pPr>
              <w:pStyle w:val="afff0"/>
            </w:pPr>
            <w:r>
              <w:t>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витамины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A11GA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аскорбиновая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драже</w:t>
            </w:r>
          </w:p>
          <w:p w:rsidR="006569B4" w:rsidRDefault="006569B4">
            <w:pPr>
              <w:pStyle w:val="afff0"/>
            </w:pPr>
            <w:r>
              <w:t>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С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C11D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C01DA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органические нитраты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нитроглицерин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спрей подъязычный дозированный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G01AF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клотримазол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гель вагинальный</w:t>
            </w:r>
          </w:p>
          <w:p w:rsidR="006569B4" w:rsidRDefault="006569B4">
            <w:pPr>
              <w:pStyle w:val="afff0"/>
            </w:pPr>
            <w:r>
              <w:t>или таблетки вагинальные</w:t>
            </w:r>
          </w:p>
          <w:p w:rsidR="006569B4" w:rsidRDefault="006569B4">
            <w:pPr>
              <w:pStyle w:val="afff0"/>
            </w:pPr>
            <w:r>
              <w:t>или суппозитории вагинальные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H02A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H02AB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глюкокортикоиды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гидрокортизон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крем для наружного применения или мазь для наружного применения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кагоцел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J05AX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умифеновир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 или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диклофенак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капли глазные;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M01AE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ибупрофен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капсулы</w:t>
            </w:r>
          </w:p>
          <w:p w:rsidR="006569B4" w:rsidRDefault="006569B4">
            <w:pPr>
              <w:pStyle w:val="afff0"/>
            </w:pPr>
            <w:r>
              <w:t>или таблетки;</w:t>
            </w:r>
          </w:p>
          <w:p w:rsidR="006569B4" w:rsidRDefault="006569B4">
            <w:pPr>
              <w:pStyle w:val="afff0"/>
            </w:pPr>
            <w:r>
              <w:t>суспензия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нервная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анальгетики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местные анестетики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N02BE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анилиды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парацетамол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 или суспензия для приема внутрь;</w:t>
            </w:r>
          </w:p>
          <w:p w:rsidR="006569B4" w:rsidRDefault="006569B4">
            <w:pPr>
              <w:pStyle w:val="afff0"/>
            </w:pPr>
            <w:r>
              <w:t>сироп [для детей] или суспензия для приема внутрь [для детей];</w:t>
            </w:r>
          </w:p>
          <w:p w:rsidR="006569B4" w:rsidRDefault="006569B4">
            <w:pPr>
              <w:pStyle w:val="afff0"/>
            </w:pPr>
            <w:r>
              <w:t>суппозитории ректальные;</w:t>
            </w:r>
          </w:p>
          <w:p w:rsidR="006569B4" w:rsidRDefault="006569B4">
            <w:pPr>
              <w:pStyle w:val="afff0"/>
            </w:pPr>
            <w:r>
              <w:t>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дыхательная система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R05CB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ацетилцистеин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R06AX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лоратадин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сироп для приема внутрь; таблетки</w:t>
            </w: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органы чувств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</w:pPr>
          </w:p>
        </w:tc>
      </w:tr>
      <w:tr w:rsidR="006569B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7"/>
              <w:jc w:val="center"/>
            </w:pPr>
            <w:r>
              <w:t>S01AA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антибиотики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тетрациклин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569B4" w:rsidRDefault="006569B4">
            <w:pPr>
              <w:pStyle w:val="afff0"/>
            </w:pPr>
            <w:r>
              <w:t>мазь глазная</w:t>
            </w:r>
          </w:p>
        </w:tc>
      </w:tr>
    </w:tbl>
    <w:p w:rsidR="006569B4" w:rsidRDefault="006569B4">
      <w:pPr>
        <w:ind w:firstLine="0"/>
        <w:jc w:val="left"/>
        <w:sectPr w:rsidR="006569B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569B4" w:rsidRDefault="006569B4"/>
    <w:sectPr w:rsidR="006569B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8"/>
    <w:rsid w:val="0015646F"/>
    <w:rsid w:val="006569B4"/>
    <w:rsid w:val="00A54B28"/>
    <w:rsid w:val="00C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97F158-1D52-495A-8417-70C484BF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6150.100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7" Type="http://schemas.openxmlformats.org/officeDocument/2006/relationships/hyperlink" Target="garantF1://57303464.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yperlink" Target="garantF1://70736150.0" TargetMode="Externa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hyperlink" Target="garantF1://70736150.0" TargetMode="Externa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yperlink" Target="garantF1://5656200.0" TargetMode="External"/><Relationship Id="rId19" Type="http://schemas.openxmlformats.org/officeDocument/2006/relationships/image" Target="media/image9.emf"/><Relationship Id="rId4" Type="http://schemas.openxmlformats.org/officeDocument/2006/relationships/hyperlink" Target="garantF1://70736150.1000" TargetMode="External"/><Relationship Id="rId9" Type="http://schemas.openxmlformats.org/officeDocument/2006/relationships/hyperlink" Target="garantF1://70736150.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23429</Words>
  <Characters>133551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eldar</cp:lastModifiedBy>
  <cp:revision>2</cp:revision>
  <dcterms:created xsi:type="dcterms:W3CDTF">2017-01-27T10:38:00Z</dcterms:created>
  <dcterms:modified xsi:type="dcterms:W3CDTF">2017-01-27T10:38:00Z</dcterms:modified>
</cp:coreProperties>
</file>